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tabs>
          <w:tab w:pos="3028" w:val="left" w:leader="none"/>
          <w:tab w:pos="3629" w:val="left" w:leader="none"/>
          <w:tab w:pos="5248" w:val="left" w:leader="none"/>
        </w:tabs>
        <w:spacing w:before="58"/>
        <w:ind w:left="749"/>
        <w:rPr>
          <w:rFonts w:ascii="Times New Roman" w:eastAsia="Times New Roman"/>
        </w:rPr>
      </w:pPr>
      <w:r>
        <w:rPr/>
        <w:t>单位代码：</w:t>
      </w:r>
      <w:r>
        <w:rPr>
          <w:rFonts w:ascii="Times New Roman" w:eastAsia="Times New Roman"/>
          <w:spacing w:val="59"/>
          <w:u w:val="single"/>
        </w:rPr>
        <w:t>  </w:t>
      </w:r>
      <w:r>
        <w:rPr>
          <w:rFonts w:ascii="Times New Roman" w:eastAsia="Times New Roman"/>
          <w:spacing w:val="-2"/>
          <w:u w:val="single"/>
        </w:rPr>
        <w:t>10293</w:t>
      </w:r>
      <w:r>
        <w:rPr>
          <w:rFonts w:ascii="Times New Roman" w:eastAsia="Times New Roman"/>
          <w:u w:val="single"/>
        </w:rPr>
        <w:tab/>
      </w:r>
      <w:r>
        <w:rPr>
          <w:rFonts w:ascii="Times New Roman" w:eastAsia="Times New Roman"/>
          <w:spacing w:val="40"/>
        </w:rPr>
        <w:t> </w:t>
      </w:r>
      <w:r>
        <w:rPr/>
        <w:t>密</w:t>
        <w:tab/>
        <w:t>级</w:t>
      </w:r>
      <w:r>
        <w:rPr>
          <w:spacing w:val="-10"/>
        </w:rPr>
        <w:t>：</w:t>
      </w:r>
      <w:r>
        <w:rPr>
          <w:rFonts w:ascii="Times New Roman" w:eastAsia="Times New Roman"/>
          <w:u w:val="single"/>
        </w:rPr>
        <w:tab/>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10"/>
        </w:rPr>
      </w:pPr>
      <w:r>
        <w:rPr/>
        <w:drawing>
          <wp:anchor distT="0" distB="0" distL="0" distR="0" allowOverlap="1" layoutInCell="1" locked="0" behindDoc="0" simplePos="0" relativeHeight="0">
            <wp:simplePos x="0" y="0"/>
            <wp:positionH relativeFrom="page">
              <wp:posOffset>2465832</wp:posOffset>
            </wp:positionH>
            <wp:positionV relativeFrom="paragraph">
              <wp:posOffset>93331</wp:posOffset>
            </wp:positionV>
            <wp:extent cx="2604005" cy="597407"/>
            <wp:effectExtent l="0" t="0" r="0" b="0"/>
            <wp:wrapTopAndBottom/>
            <wp:docPr id="3" name="image4.jpeg"/>
            <wp:cNvGraphicFramePr>
              <a:graphicFrameLocks noChangeAspect="1"/>
            </wp:cNvGraphicFramePr>
            <a:graphic>
              <a:graphicData uri="http://schemas.openxmlformats.org/drawingml/2006/picture">
                <pic:pic>
                  <pic:nvPicPr>
                    <pic:cNvPr id="4" name="image4.jpeg"/>
                    <pic:cNvPicPr/>
                  </pic:nvPicPr>
                  <pic:blipFill>
                    <a:blip r:embed="rId6" cstate="print"/>
                    <a:stretch>
                      <a:fillRect/>
                    </a:stretch>
                  </pic:blipFill>
                  <pic:spPr>
                    <a:xfrm>
                      <a:off x="0" y="0"/>
                      <a:ext cx="2604005" cy="597407"/>
                    </a:xfrm>
                    <a:prstGeom prst="rect">
                      <a:avLst/>
                    </a:prstGeom>
                  </pic:spPr>
                </pic:pic>
              </a:graphicData>
            </a:graphic>
          </wp:anchor>
        </w:drawing>
      </w:r>
    </w:p>
    <w:p>
      <w:pPr>
        <w:pStyle w:val="BodyText"/>
        <w:spacing w:before="5"/>
        <w:rPr>
          <w:rFonts w:ascii="Times New Roman"/>
          <w:sz w:val="25"/>
        </w:rPr>
      </w:pPr>
    </w:p>
    <w:p>
      <w:pPr>
        <w:pStyle w:val="Title"/>
      </w:pPr>
      <w:r>
        <w:rPr>
          <w:spacing w:val="-1"/>
        </w:rPr>
        <w:t>专 业 学 位 硕 士 论 文</w:t>
      </w:r>
    </w:p>
    <w:p>
      <w:pPr>
        <w:pStyle w:val="BodyText"/>
        <w:spacing w:before="2"/>
      </w:pPr>
      <w:r>
        <w:rPr/>
        <w:drawing>
          <wp:anchor distT="0" distB="0" distL="0" distR="0" allowOverlap="1" layoutInCell="1" locked="0" behindDoc="0" simplePos="0" relativeHeight="1">
            <wp:simplePos x="0" y="0"/>
            <wp:positionH relativeFrom="page">
              <wp:posOffset>3265932</wp:posOffset>
            </wp:positionH>
            <wp:positionV relativeFrom="paragraph">
              <wp:posOffset>212153</wp:posOffset>
            </wp:positionV>
            <wp:extent cx="1037806" cy="1077087"/>
            <wp:effectExtent l="0" t="0" r="0" b="0"/>
            <wp:wrapTopAndBottom/>
            <wp:docPr id="5" name="image5.jpeg"/>
            <wp:cNvGraphicFramePr>
              <a:graphicFrameLocks noChangeAspect="1"/>
            </wp:cNvGraphicFramePr>
            <a:graphic>
              <a:graphicData uri="http://schemas.openxmlformats.org/drawingml/2006/picture">
                <pic:pic>
                  <pic:nvPicPr>
                    <pic:cNvPr id="6" name="image5.jpeg"/>
                    <pic:cNvPicPr/>
                  </pic:nvPicPr>
                  <pic:blipFill>
                    <a:blip r:embed="rId7" cstate="print"/>
                    <a:stretch>
                      <a:fillRect/>
                    </a:stretch>
                  </pic:blipFill>
                  <pic:spPr>
                    <a:xfrm>
                      <a:off x="0" y="0"/>
                      <a:ext cx="1037806" cy="1077087"/>
                    </a:xfrm>
                    <a:prstGeom prst="rect">
                      <a:avLst/>
                    </a:prstGeom>
                  </pic:spPr>
                </pic:pic>
              </a:graphicData>
            </a:graphic>
          </wp:anchor>
        </w:drawing>
      </w:r>
    </w:p>
    <w:p>
      <w:pPr>
        <w:pStyle w:val="BodyText"/>
        <w:spacing w:before="10"/>
        <w:rPr>
          <w:sz w:val="86"/>
        </w:rPr>
      </w:pPr>
    </w:p>
    <w:p>
      <w:pPr>
        <w:spacing w:before="1"/>
        <w:ind w:left="284" w:right="503" w:firstLine="0"/>
        <w:jc w:val="center"/>
        <w:rPr>
          <w:sz w:val="32"/>
        </w:rPr>
      </w:pPr>
      <w:r>
        <w:rPr>
          <w:spacing w:val="-2"/>
          <w:sz w:val="36"/>
        </w:rPr>
        <w:t>论文题目</w:t>
      </w:r>
      <w:r>
        <w:rPr>
          <w:spacing w:val="-2"/>
          <w:sz w:val="32"/>
        </w:rPr>
        <w:t>：</w:t>
      </w:r>
      <w:r>
        <w:rPr>
          <w:spacing w:val="-2"/>
          <w:sz w:val="32"/>
          <w:u w:val="single"/>
        </w:rPr>
        <w:t>基于</w:t>
      </w:r>
      <w:r>
        <w:rPr>
          <w:spacing w:val="-2"/>
          <w:sz w:val="32"/>
          <w:u w:val="single"/>
        </w:rPr>
        <w:t>改</w:t>
      </w:r>
      <w:r>
        <w:rPr>
          <w:spacing w:val="-2"/>
          <w:sz w:val="32"/>
          <w:u w:val="single"/>
        </w:rPr>
        <w:t>进</w:t>
      </w:r>
      <w:r>
        <w:rPr>
          <w:spacing w:val="-79"/>
          <w:sz w:val="32"/>
          <w:u w:val="single"/>
        </w:rPr>
        <w:t> </w:t>
      </w:r>
      <w:r>
        <w:rPr>
          <w:rFonts w:ascii="Times New Roman" w:eastAsia="Times New Roman"/>
          <w:spacing w:val="-2"/>
          <w:sz w:val="32"/>
          <w:u w:val="single"/>
        </w:rPr>
        <w:t>Swin</w:t>
      </w:r>
      <w:r>
        <w:rPr>
          <w:rFonts w:ascii="Times New Roman" w:eastAsia="Times New Roman"/>
          <w:spacing w:val="-9"/>
          <w:sz w:val="32"/>
          <w:u w:val="single"/>
        </w:rPr>
        <w:t> </w:t>
      </w:r>
      <w:r>
        <w:rPr>
          <w:rFonts w:ascii="Times New Roman" w:eastAsia="Times New Roman"/>
          <w:spacing w:val="-2"/>
          <w:sz w:val="32"/>
          <w:u w:val="single"/>
        </w:rPr>
        <w:t>Transformer </w:t>
      </w:r>
      <w:r>
        <w:rPr>
          <w:spacing w:val="-2"/>
          <w:sz w:val="32"/>
          <w:u w:val="single"/>
        </w:rPr>
        <w:t>垃圾</w:t>
      </w:r>
      <w:r>
        <w:rPr>
          <w:spacing w:val="-2"/>
          <w:sz w:val="32"/>
          <w:u w:val="single"/>
        </w:rPr>
        <w:t>图</w:t>
      </w:r>
      <w:r>
        <w:rPr>
          <w:spacing w:val="-2"/>
          <w:sz w:val="32"/>
          <w:u w:val="single"/>
        </w:rPr>
        <w:t>像</w:t>
      </w:r>
      <w:r>
        <w:rPr>
          <w:spacing w:val="-2"/>
          <w:sz w:val="32"/>
          <w:u w:val="single"/>
        </w:rPr>
        <w:t>分</w:t>
      </w:r>
      <w:r>
        <w:rPr>
          <w:spacing w:val="-2"/>
          <w:sz w:val="32"/>
          <w:u w:val="single"/>
        </w:rPr>
        <w:t>类</w:t>
      </w:r>
      <w:r>
        <w:rPr>
          <w:spacing w:val="-2"/>
          <w:sz w:val="32"/>
          <w:u w:val="single"/>
        </w:rPr>
        <w:t>方</w:t>
      </w:r>
      <w:r>
        <w:rPr>
          <w:spacing w:val="-2"/>
          <w:sz w:val="32"/>
          <w:u w:val="single"/>
        </w:rPr>
        <w:t>法</w:t>
      </w:r>
      <w:r>
        <w:rPr>
          <w:spacing w:val="-2"/>
          <w:sz w:val="32"/>
          <w:u w:val="single"/>
        </w:rPr>
        <w:t>的</w:t>
      </w:r>
      <w:r>
        <w:rPr>
          <w:spacing w:val="-2"/>
          <w:sz w:val="32"/>
          <w:u w:val="single"/>
        </w:rPr>
        <w:t>研</w:t>
      </w:r>
      <w:r>
        <w:rPr>
          <w:spacing w:val="-10"/>
          <w:sz w:val="32"/>
          <w:u w:val="single"/>
        </w:rPr>
        <w:t>究</w:t>
      </w:r>
    </w:p>
    <w:p>
      <w:pPr>
        <w:pStyle w:val="BodyText"/>
        <w:rPr>
          <w:sz w:val="20"/>
        </w:rPr>
      </w:pPr>
    </w:p>
    <w:p>
      <w:pPr>
        <w:pStyle w:val="BodyText"/>
        <w:rPr>
          <w:sz w:val="20"/>
        </w:rPr>
      </w:pPr>
    </w:p>
    <w:p>
      <w:pPr>
        <w:pStyle w:val="BodyText"/>
        <w:spacing w:before="9"/>
        <w:rPr>
          <w:sz w:val="26"/>
        </w:rPr>
      </w:pPr>
    </w:p>
    <w:p>
      <w:pPr>
        <w:spacing w:after="0"/>
        <w:rPr>
          <w:sz w:val="26"/>
        </w:rPr>
        <w:sectPr>
          <w:footerReference w:type="default" r:id="rId5"/>
          <w:type w:val="continuous"/>
          <w:pgSz w:w="11910" w:h="16840"/>
          <w:pgMar w:footer="404" w:header="0" w:top="1060" w:bottom="600" w:left="820" w:right="600"/>
          <w:pgNumType w:start="1"/>
        </w:sectPr>
      </w:pPr>
    </w:p>
    <w:p>
      <w:pPr>
        <w:tabs>
          <w:tab w:pos="3173" w:val="left" w:leader="none"/>
        </w:tabs>
        <w:spacing w:before="62"/>
        <w:ind w:left="1716" w:right="0" w:firstLine="0"/>
        <w:jc w:val="left"/>
        <w:rPr>
          <w:sz w:val="28"/>
        </w:rPr>
      </w:pPr>
      <w:r>
        <w:rPr/>
        <w:pict>
          <v:rect style="position:absolute;margin-left:119.760002pt;margin-top:-15.230015pt;width:101.16pt;height:257.4pt;mso-position-horizontal-relative:page;mso-position-vertical-relative:paragraph;z-index:-17411072" id="docshape5" filled="true" fillcolor="#ffffff" stroked="false">
            <v:fill type="solid"/>
            <w10:wrap type="none"/>
          </v:rect>
        </w:pict>
      </w:r>
      <w:r>
        <w:rPr>
          <w:spacing w:val="-10"/>
          <w:sz w:val="28"/>
        </w:rPr>
        <w:t>学</w:t>
      </w:r>
      <w:r>
        <w:rPr>
          <w:sz w:val="28"/>
        </w:rPr>
        <w:tab/>
      </w:r>
      <w:r>
        <w:rPr>
          <w:spacing w:val="-10"/>
          <w:sz w:val="28"/>
        </w:rPr>
        <w:t>号</w:t>
      </w:r>
    </w:p>
    <w:p>
      <w:pPr>
        <w:pStyle w:val="BodyText"/>
        <w:spacing w:before="2"/>
        <w:rPr>
          <w:sz w:val="28"/>
        </w:rPr>
      </w:pPr>
    </w:p>
    <w:p>
      <w:pPr>
        <w:tabs>
          <w:tab w:pos="3173" w:val="left" w:leader="none"/>
        </w:tabs>
        <w:spacing w:before="1"/>
        <w:ind w:left="1716" w:right="0" w:firstLine="0"/>
        <w:jc w:val="left"/>
        <w:rPr>
          <w:sz w:val="28"/>
        </w:rPr>
      </w:pPr>
      <w:r>
        <w:rPr>
          <w:spacing w:val="-10"/>
          <w:sz w:val="28"/>
        </w:rPr>
        <w:t>姓</w:t>
      </w:r>
      <w:r>
        <w:rPr>
          <w:sz w:val="28"/>
        </w:rPr>
        <w:tab/>
      </w:r>
      <w:r>
        <w:rPr>
          <w:spacing w:val="-10"/>
          <w:sz w:val="28"/>
        </w:rPr>
        <w:t>名</w:t>
      </w:r>
    </w:p>
    <w:p>
      <w:pPr>
        <w:pStyle w:val="BodyText"/>
        <w:spacing w:before="2"/>
        <w:rPr>
          <w:sz w:val="28"/>
        </w:rPr>
      </w:pPr>
    </w:p>
    <w:p>
      <w:pPr>
        <w:tabs>
          <w:tab w:pos="3173" w:val="left" w:leader="none"/>
        </w:tabs>
        <w:spacing w:before="0"/>
        <w:ind w:left="1716" w:right="0" w:firstLine="0"/>
        <w:jc w:val="left"/>
        <w:rPr>
          <w:sz w:val="28"/>
        </w:rPr>
      </w:pPr>
      <w:r>
        <w:rPr>
          <w:spacing w:val="-10"/>
          <w:sz w:val="28"/>
        </w:rPr>
        <w:t>导</w:t>
      </w:r>
      <w:r>
        <w:rPr>
          <w:sz w:val="28"/>
        </w:rPr>
        <w:tab/>
      </w:r>
      <w:r>
        <w:rPr>
          <w:spacing w:val="-10"/>
          <w:sz w:val="28"/>
        </w:rPr>
        <w:t>师</w:t>
      </w:r>
    </w:p>
    <w:p>
      <w:pPr>
        <w:pStyle w:val="BodyText"/>
        <w:spacing w:before="2"/>
        <w:rPr>
          <w:sz w:val="28"/>
        </w:rPr>
      </w:pPr>
    </w:p>
    <w:p>
      <w:pPr>
        <w:tabs>
          <w:tab w:pos="3173" w:val="left" w:leader="none"/>
        </w:tabs>
        <w:spacing w:line="482" w:lineRule="auto" w:before="1"/>
        <w:ind w:left="1716" w:right="0" w:firstLine="0"/>
        <w:jc w:val="left"/>
        <w:rPr>
          <w:sz w:val="28"/>
        </w:rPr>
      </w:pPr>
      <w:r>
        <w:rPr/>
        <w:pict>
          <v:shapetype id="_x0000_t202" o:spt="202" coordsize="21600,21600" path="m,l,21600r21600,l21600,xe">
            <v:stroke joinstyle="miter"/>
            <v:path gradientshapeok="t" o:connecttype="rect"/>
          </v:shapetype>
          <v:shape style="position:absolute;margin-left:140.639999pt;margin-top:42.175766pt;width:28.1pt;height:50.05pt;mso-position-horizontal-relative:page;mso-position-vertical-relative:paragraph;z-index:-17411584" type="#_x0000_t202" id="docshape6" filled="false" stroked="false">
            <v:textbox inset="0,0,0,0">
              <w:txbxContent>
                <w:p>
                  <w:pPr>
                    <w:spacing w:line="320" w:lineRule="exact" w:before="0"/>
                    <w:ind w:left="0" w:right="0" w:firstLine="0"/>
                    <w:jc w:val="left"/>
                    <w:rPr>
                      <w:sz w:val="28"/>
                    </w:rPr>
                  </w:pPr>
                  <w:r>
                    <w:rPr>
                      <w:spacing w:val="-6"/>
                      <w:sz w:val="28"/>
                    </w:rPr>
                    <w:t>申请</w:t>
                  </w:r>
                </w:p>
                <w:p>
                  <w:pPr>
                    <w:pStyle w:val="BodyText"/>
                    <w:spacing w:before="2"/>
                    <w:rPr>
                      <w:sz w:val="28"/>
                    </w:rPr>
                  </w:pPr>
                </w:p>
                <w:p>
                  <w:pPr>
                    <w:spacing w:line="320" w:lineRule="exact" w:before="0"/>
                    <w:ind w:left="0" w:right="0" w:firstLine="0"/>
                    <w:jc w:val="left"/>
                    <w:rPr>
                      <w:sz w:val="28"/>
                    </w:rPr>
                  </w:pPr>
                  <w:r>
                    <w:rPr>
                      <w:spacing w:val="-6"/>
                      <w:sz w:val="28"/>
                    </w:rPr>
                    <w:t>申请</w:t>
                  </w:r>
                </w:p>
              </w:txbxContent>
            </v:textbox>
            <w10:wrap type="none"/>
          </v:shape>
        </w:pict>
      </w:r>
      <w:r>
        <w:rPr>
          <w:sz w:val="28"/>
        </w:rPr>
        <w:t>专</w:t>
      </w:r>
      <w:r>
        <w:rPr>
          <w:spacing w:val="5"/>
          <w:sz w:val="28"/>
        </w:rPr>
        <w:t>业</w:t>
      </w:r>
      <w:r>
        <w:rPr>
          <w:sz w:val="28"/>
        </w:rPr>
        <w:t>学</w:t>
      </w:r>
      <w:r>
        <w:rPr>
          <w:spacing w:val="5"/>
          <w:sz w:val="28"/>
        </w:rPr>
        <w:t>位</w:t>
      </w:r>
      <w:r>
        <w:rPr>
          <w:sz w:val="28"/>
        </w:rPr>
        <w:t>类</w:t>
      </w:r>
      <w:r>
        <w:rPr>
          <w:sz w:val="28"/>
        </w:rPr>
        <w:t>别</w:t>
      </w:r>
      <w:r>
        <w:rPr>
          <w:spacing w:val="-10"/>
          <w:sz w:val="28"/>
        </w:rPr>
        <w:t>类</w:t>
      </w:r>
      <w:r>
        <w:rPr>
          <w:sz w:val="28"/>
        </w:rPr>
        <w:tab/>
      </w:r>
      <w:r>
        <w:rPr>
          <w:spacing w:val="-10"/>
          <w:sz w:val="28"/>
        </w:rPr>
        <w:t>型</w:t>
      </w:r>
    </w:p>
    <w:p>
      <w:pPr>
        <w:spacing w:line="482" w:lineRule="auto" w:before="0"/>
        <w:ind w:left="1716" w:right="0" w:firstLine="0"/>
        <w:jc w:val="left"/>
        <w:rPr>
          <w:sz w:val="28"/>
        </w:rPr>
      </w:pPr>
      <w:r>
        <w:rPr>
          <w:spacing w:val="2"/>
          <w:sz w:val="28"/>
        </w:rPr>
        <w:t>专业</w:t>
      </w:r>
      <w:r>
        <w:rPr>
          <w:sz w:val="28"/>
        </w:rPr>
        <w:t>（</w:t>
      </w:r>
      <w:r>
        <w:rPr>
          <w:spacing w:val="2"/>
          <w:sz w:val="28"/>
        </w:rPr>
        <w:t>领域</w:t>
      </w:r>
      <w:r>
        <w:rPr>
          <w:sz w:val="28"/>
        </w:rPr>
        <w:t>）</w:t>
      </w:r>
      <w:r>
        <w:rPr>
          <w:spacing w:val="-2"/>
          <w:sz w:val="28"/>
        </w:rPr>
        <w:t>论文提交日期</w:t>
      </w:r>
    </w:p>
    <w:p>
      <w:pPr>
        <w:tabs>
          <w:tab w:pos="1577" w:val="left" w:leader="none"/>
          <w:tab w:pos="4236" w:val="left" w:leader="none"/>
        </w:tabs>
        <w:spacing w:before="165"/>
        <w:ind w:left="177" w:right="0" w:firstLine="0"/>
        <w:jc w:val="left"/>
        <w:rPr>
          <w:rFonts w:ascii="Times New Roman"/>
          <w:sz w:val="28"/>
        </w:rPr>
      </w:pPr>
      <w:r>
        <w:rPr/>
        <w:br w:type="column"/>
      </w:r>
      <w:r>
        <w:rPr>
          <w:rFonts w:ascii="Times New Roman"/>
          <w:sz w:val="28"/>
          <w:u w:val="single"/>
        </w:rPr>
        <w:tab/>
      </w:r>
      <w:r>
        <w:rPr>
          <w:rFonts w:ascii="Times New Roman"/>
          <w:spacing w:val="-2"/>
          <w:sz w:val="28"/>
          <w:u w:val="single"/>
        </w:rPr>
        <w:t>1220045107</w:t>
      </w:r>
      <w:r>
        <w:rPr>
          <w:rFonts w:ascii="Times New Roman"/>
          <w:sz w:val="28"/>
          <w:u w:val="single"/>
        </w:rPr>
        <w:tab/>
      </w:r>
    </w:p>
    <w:p>
      <w:pPr>
        <w:pStyle w:val="BodyText"/>
        <w:rPr>
          <w:rFonts w:ascii="Times New Roman"/>
          <w:sz w:val="33"/>
        </w:rPr>
      </w:pPr>
    </w:p>
    <w:p>
      <w:pPr>
        <w:tabs>
          <w:tab w:pos="1858" w:val="left" w:leader="none"/>
          <w:tab w:pos="4236" w:val="left" w:leader="none"/>
        </w:tabs>
        <w:spacing w:before="0"/>
        <w:ind w:left="177" w:right="0" w:firstLine="0"/>
        <w:jc w:val="left"/>
        <w:rPr>
          <w:sz w:val="28"/>
        </w:rPr>
      </w:pPr>
      <w:r>
        <w:rPr>
          <w:rFonts w:ascii="Times New Roman" w:eastAsia="Times New Roman"/>
          <w:sz w:val="28"/>
          <w:u w:val="single"/>
        </w:rPr>
        <w:tab/>
      </w:r>
      <w:r>
        <w:rPr>
          <w:sz w:val="28"/>
          <w:u w:val="single"/>
        </w:rPr>
        <w:t>刘</w:t>
      </w:r>
      <w:r>
        <w:rPr>
          <w:spacing w:val="68"/>
          <w:w w:val="150"/>
          <w:sz w:val="28"/>
          <w:u w:val="single"/>
        </w:rPr>
        <w:t> </w:t>
      </w:r>
      <w:r>
        <w:rPr>
          <w:spacing w:val="-10"/>
          <w:sz w:val="28"/>
          <w:u w:val="single"/>
        </w:rPr>
        <w:t>玲</w:t>
      </w:r>
      <w:r>
        <w:rPr>
          <w:sz w:val="28"/>
          <w:u w:val="single"/>
        </w:rPr>
        <w:tab/>
      </w:r>
    </w:p>
    <w:p>
      <w:pPr>
        <w:pStyle w:val="BodyText"/>
        <w:spacing w:before="2"/>
        <w:rPr>
          <w:sz w:val="28"/>
        </w:rPr>
      </w:pPr>
    </w:p>
    <w:p>
      <w:pPr>
        <w:tabs>
          <w:tab w:pos="1858" w:val="left" w:leader="none"/>
          <w:tab w:pos="4236" w:val="left" w:leader="none"/>
        </w:tabs>
        <w:spacing w:before="0"/>
        <w:ind w:left="177" w:right="0" w:firstLine="0"/>
        <w:jc w:val="left"/>
        <w:rPr>
          <w:sz w:val="28"/>
        </w:rPr>
      </w:pPr>
      <w:r>
        <w:rPr>
          <w:rFonts w:ascii="Times New Roman" w:eastAsia="Times New Roman"/>
          <w:sz w:val="28"/>
          <w:u w:val="single"/>
        </w:rPr>
        <w:tab/>
      </w:r>
      <w:r>
        <w:rPr>
          <w:spacing w:val="-2"/>
          <w:sz w:val="28"/>
          <w:u w:val="single"/>
        </w:rPr>
        <w:t>倪晓</w:t>
      </w:r>
      <w:r>
        <w:rPr>
          <w:spacing w:val="-10"/>
          <w:sz w:val="28"/>
          <w:u w:val="single"/>
        </w:rPr>
        <w:t>军</w:t>
      </w:r>
      <w:r>
        <w:rPr>
          <w:sz w:val="28"/>
          <w:u w:val="single"/>
        </w:rPr>
        <w:tab/>
      </w:r>
    </w:p>
    <w:p>
      <w:pPr>
        <w:pStyle w:val="BodyText"/>
        <w:spacing w:before="3"/>
        <w:rPr>
          <w:sz w:val="28"/>
        </w:rPr>
      </w:pPr>
    </w:p>
    <w:p>
      <w:pPr>
        <w:tabs>
          <w:tab w:pos="1438" w:val="left" w:leader="none"/>
          <w:tab w:pos="4236" w:val="left" w:leader="none"/>
        </w:tabs>
        <w:spacing w:before="0"/>
        <w:ind w:left="177" w:right="0" w:firstLine="0"/>
        <w:jc w:val="left"/>
        <w:rPr>
          <w:sz w:val="28"/>
        </w:rPr>
      </w:pPr>
      <w:r>
        <w:rPr>
          <w:rFonts w:ascii="Times New Roman" w:eastAsia="Times New Roman"/>
          <w:sz w:val="28"/>
          <w:u w:val="single"/>
        </w:rPr>
        <w:tab/>
      </w:r>
      <w:r>
        <w:rPr>
          <w:spacing w:val="-2"/>
          <w:sz w:val="28"/>
          <w:u w:val="single"/>
        </w:rPr>
        <w:t>电子</w:t>
      </w:r>
      <w:r>
        <w:rPr>
          <w:spacing w:val="-2"/>
          <w:sz w:val="28"/>
          <w:u w:val="single"/>
        </w:rPr>
        <w:t>信</w:t>
      </w:r>
      <w:r>
        <w:rPr>
          <w:spacing w:val="-2"/>
          <w:sz w:val="28"/>
          <w:u w:val="single"/>
        </w:rPr>
        <w:t>息</w:t>
      </w:r>
      <w:r>
        <w:rPr>
          <w:spacing w:val="-2"/>
          <w:sz w:val="28"/>
          <w:u w:val="single"/>
        </w:rPr>
        <w:t>硕</w:t>
      </w:r>
      <w:r>
        <w:rPr>
          <w:spacing w:val="-10"/>
          <w:sz w:val="28"/>
          <w:u w:val="single"/>
        </w:rPr>
        <w:t>士</w:t>
      </w:r>
      <w:r>
        <w:rPr>
          <w:sz w:val="28"/>
          <w:u w:val="single"/>
        </w:rPr>
        <w:tab/>
      </w:r>
    </w:p>
    <w:p>
      <w:pPr>
        <w:pStyle w:val="BodyText"/>
        <w:spacing w:before="2"/>
        <w:rPr>
          <w:sz w:val="28"/>
        </w:rPr>
      </w:pPr>
    </w:p>
    <w:p>
      <w:pPr>
        <w:tabs>
          <w:tab w:pos="1858" w:val="left" w:leader="none"/>
          <w:tab w:pos="4236" w:val="left" w:leader="none"/>
        </w:tabs>
        <w:spacing w:before="0"/>
        <w:ind w:left="103" w:right="0" w:firstLine="0"/>
        <w:jc w:val="left"/>
        <w:rPr>
          <w:sz w:val="28"/>
        </w:rPr>
      </w:pPr>
      <w:r>
        <w:rPr>
          <w:rFonts w:ascii="Times New Roman" w:eastAsia="Times New Roman"/>
          <w:sz w:val="28"/>
          <w:u w:val="single"/>
        </w:rPr>
        <w:tab/>
      </w:r>
      <w:r>
        <w:rPr>
          <w:spacing w:val="-2"/>
          <w:sz w:val="28"/>
          <w:u w:val="single"/>
        </w:rPr>
        <w:t>全日</w:t>
      </w:r>
      <w:r>
        <w:rPr>
          <w:spacing w:val="-10"/>
          <w:sz w:val="28"/>
          <w:u w:val="single"/>
        </w:rPr>
        <w:t>制</w:t>
      </w:r>
      <w:r>
        <w:rPr>
          <w:sz w:val="28"/>
          <w:u w:val="single"/>
        </w:rPr>
        <w:tab/>
      </w:r>
    </w:p>
    <w:p>
      <w:pPr>
        <w:pStyle w:val="BodyText"/>
        <w:spacing w:before="3"/>
        <w:rPr>
          <w:sz w:val="28"/>
        </w:rPr>
      </w:pPr>
    </w:p>
    <w:p>
      <w:pPr>
        <w:tabs>
          <w:tab w:pos="1716" w:val="left" w:leader="none"/>
          <w:tab w:pos="4236" w:val="left" w:leader="none"/>
        </w:tabs>
        <w:spacing w:before="0"/>
        <w:ind w:left="103" w:right="0" w:firstLine="0"/>
        <w:jc w:val="left"/>
        <w:rPr>
          <w:sz w:val="28"/>
        </w:rPr>
      </w:pPr>
      <w:r>
        <w:rPr>
          <w:rFonts w:ascii="Times New Roman" w:eastAsia="Times New Roman"/>
          <w:sz w:val="28"/>
          <w:u w:val="single"/>
        </w:rPr>
        <w:tab/>
      </w:r>
      <w:r>
        <w:rPr>
          <w:spacing w:val="-2"/>
          <w:sz w:val="28"/>
          <w:u w:val="single"/>
        </w:rPr>
        <w:t>软件工</w:t>
      </w:r>
      <w:r>
        <w:rPr>
          <w:spacing w:val="-12"/>
          <w:sz w:val="28"/>
          <w:u w:val="single"/>
        </w:rPr>
        <w:t>程</w:t>
      </w:r>
      <w:r>
        <w:rPr>
          <w:sz w:val="28"/>
          <w:u w:val="single"/>
        </w:rPr>
        <w:tab/>
      </w:r>
    </w:p>
    <w:p>
      <w:pPr>
        <w:pStyle w:val="BodyText"/>
        <w:spacing w:before="8"/>
        <w:rPr>
          <w:sz w:val="29"/>
        </w:rPr>
      </w:pPr>
    </w:p>
    <w:p>
      <w:pPr>
        <w:tabs>
          <w:tab w:pos="1755" w:val="left" w:leader="none"/>
          <w:tab w:pos="4205" w:val="left" w:leader="none"/>
        </w:tabs>
        <w:spacing w:before="0"/>
        <w:ind w:left="103" w:right="0" w:firstLine="0"/>
        <w:jc w:val="left"/>
        <w:rPr>
          <w:rFonts w:ascii="Times New Roman"/>
          <w:sz w:val="28"/>
        </w:rPr>
      </w:pPr>
      <w:r>
        <w:rPr>
          <w:rFonts w:ascii="Times New Roman"/>
          <w:sz w:val="28"/>
          <w:u w:val="single"/>
        </w:rPr>
        <w:tab/>
      </w:r>
      <w:r>
        <w:rPr>
          <w:rFonts w:ascii="Times New Roman"/>
          <w:spacing w:val="-2"/>
          <w:sz w:val="28"/>
          <w:u w:val="single"/>
        </w:rPr>
        <w:t>2023.05</w:t>
      </w:r>
      <w:r>
        <w:rPr>
          <w:rFonts w:ascii="Times New Roman"/>
          <w:sz w:val="28"/>
          <w:u w:val="single"/>
        </w:rPr>
        <w:tab/>
      </w:r>
    </w:p>
    <w:p>
      <w:pPr>
        <w:spacing w:after="0"/>
        <w:jc w:val="left"/>
        <w:rPr>
          <w:rFonts w:ascii="Times New Roman"/>
          <w:sz w:val="28"/>
        </w:rPr>
        <w:sectPr>
          <w:type w:val="continuous"/>
          <w:pgSz w:w="11910" w:h="16840"/>
          <w:pgMar w:header="0" w:footer="404" w:top="1060" w:bottom="600" w:left="820" w:right="600"/>
          <w:cols w:num="2" w:equalWidth="0">
            <w:col w:w="3455" w:space="40"/>
            <w:col w:w="6995"/>
          </w:cols>
        </w:sectPr>
      </w:pPr>
    </w:p>
    <w:p>
      <w:pPr>
        <w:pStyle w:val="BodyText"/>
        <w:rPr>
          <w:rFonts w:ascii="Times New Roman"/>
          <w:sz w:val="20"/>
        </w:rPr>
      </w:pPr>
    </w:p>
    <w:p>
      <w:pPr>
        <w:pStyle w:val="BodyText"/>
        <w:spacing w:before="9"/>
        <w:rPr>
          <w:rFonts w:ascii="Times New Roman"/>
          <w:sz w:val="16"/>
        </w:rPr>
      </w:pPr>
    </w:p>
    <w:p>
      <w:pPr>
        <w:spacing w:line="295" w:lineRule="auto" w:before="80"/>
        <w:ind w:left="283" w:right="503" w:firstLine="0"/>
        <w:jc w:val="center"/>
        <w:rPr>
          <w:rFonts w:ascii="Times New Roman"/>
          <w:b/>
          <w:sz w:val="44"/>
        </w:rPr>
      </w:pPr>
      <w:r>
        <w:rPr>
          <w:rFonts w:ascii="Times New Roman"/>
          <w:b/>
          <w:sz w:val="44"/>
        </w:rPr>
        <w:t>Research</w:t>
      </w:r>
      <w:r>
        <w:rPr>
          <w:rFonts w:ascii="Times New Roman"/>
          <w:b/>
          <w:spacing w:val="-11"/>
          <w:sz w:val="44"/>
        </w:rPr>
        <w:t> </w:t>
      </w:r>
      <w:r>
        <w:rPr>
          <w:rFonts w:ascii="Times New Roman"/>
          <w:b/>
          <w:sz w:val="44"/>
        </w:rPr>
        <w:t>on</w:t>
      </w:r>
      <w:r>
        <w:rPr>
          <w:rFonts w:ascii="Times New Roman"/>
          <w:b/>
          <w:spacing w:val="-11"/>
          <w:sz w:val="44"/>
        </w:rPr>
        <w:t> </w:t>
      </w:r>
      <w:r>
        <w:rPr>
          <w:rFonts w:ascii="Times New Roman"/>
          <w:b/>
          <w:sz w:val="44"/>
        </w:rPr>
        <w:t>garbage</w:t>
      </w:r>
      <w:r>
        <w:rPr>
          <w:rFonts w:ascii="Times New Roman"/>
          <w:b/>
          <w:spacing w:val="-10"/>
          <w:sz w:val="44"/>
        </w:rPr>
        <w:t> </w:t>
      </w:r>
      <w:r>
        <w:rPr>
          <w:rFonts w:ascii="Times New Roman"/>
          <w:b/>
          <w:sz w:val="44"/>
        </w:rPr>
        <w:t>image</w:t>
      </w:r>
      <w:r>
        <w:rPr>
          <w:rFonts w:ascii="Times New Roman"/>
          <w:b/>
          <w:spacing w:val="-10"/>
          <w:sz w:val="44"/>
        </w:rPr>
        <w:t> </w:t>
      </w:r>
      <w:r>
        <w:rPr>
          <w:rFonts w:ascii="Times New Roman"/>
          <w:b/>
          <w:sz w:val="44"/>
        </w:rPr>
        <w:t>classification</w:t>
      </w:r>
      <w:r>
        <w:rPr>
          <w:rFonts w:ascii="Times New Roman"/>
          <w:b/>
          <w:spacing w:val="-6"/>
          <w:sz w:val="44"/>
        </w:rPr>
        <w:t> </w:t>
      </w:r>
      <w:r>
        <w:rPr>
          <w:rFonts w:ascii="Times New Roman"/>
          <w:b/>
          <w:sz w:val="44"/>
        </w:rPr>
        <w:t>method based on improved Swin Transformer</w:t>
      </w:r>
    </w:p>
    <w:p>
      <w:pPr>
        <w:pStyle w:val="BodyText"/>
        <w:rPr>
          <w:rFonts w:ascii="Times New Roman"/>
          <w:b/>
          <w:sz w:val="48"/>
        </w:rPr>
      </w:pPr>
    </w:p>
    <w:p>
      <w:pPr>
        <w:pStyle w:val="BodyText"/>
        <w:spacing w:before="6"/>
        <w:rPr>
          <w:rFonts w:ascii="Times New Roman"/>
          <w:b/>
          <w:sz w:val="52"/>
        </w:rPr>
      </w:pPr>
    </w:p>
    <w:p>
      <w:pPr>
        <w:pStyle w:val="Heading1"/>
        <w:spacing w:line="362" w:lineRule="auto"/>
        <w:ind w:left="285"/>
      </w:pPr>
      <w:r>
        <w:rPr/>
        <w:t>Thesis</w:t>
      </w:r>
      <w:r>
        <w:rPr>
          <w:spacing w:val="-7"/>
        </w:rPr>
        <w:t> </w:t>
      </w:r>
      <w:r>
        <w:rPr/>
        <w:t>Submitted</w:t>
      </w:r>
      <w:r>
        <w:rPr>
          <w:spacing w:val="-6"/>
        </w:rPr>
        <w:t> </w:t>
      </w:r>
      <w:r>
        <w:rPr/>
        <w:t>to</w:t>
      </w:r>
      <w:r>
        <w:rPr>
          <w:spacing w:val="-3"/>
        </w:rPr>
        <w:t> </w:t>
      </w:r>
      <w:r>
        <w:rPr/>
        <w:t>Nanjing</w:t>
      </w:r>
      <w:r>
        <w:rPr>
          <w:spacing w:val="-6"/>
        </w:rPr>
        <w:t> </w:t>
      </w:r>
      <w:r>
        <w:rPr/>
        <w:t>University</w:t>
      </w:r>
      <w:r>
        <w:rPr>
          <w:spacing w:val="-6"/>
        </w:rPr>
        <w:t> </w:t>
      </w:r>
      <w:r>
        <w:rPr/>
        <w:t>of</w:t>
      </w:r>
      <w:r>
        <w:rPr>
          <w:spacing w:val="-6"/>
        </w:rPr>
        <w:t> </w:t>
      </w:r>
      <w:r>
        <w:rPr/>
        <w:t>Posts</w:t>
      </w:r>
      <w:r>
        <w:rPr>
          <w:spacing w:val="-2"/>
        </w:rPr>
        <w:t> </w:t>
      </w:r>
      <w:r>
        <w:rPr/>
        <w:t>and Telecommunications for the Degree of</w:t>
      </w:r>
    </w:p>
    <w:p>
      <w:pPr>
        <w:spacing w:line="412" w:lineRule="exact" w:before="0"/>
        <w:ind w:left="286" w:right="503" w:firstLine="0"/>
        <w:jc w:val="center"/>
        <w:rPr>
          <w:rFonts w:ascii="Times New Roman"/>
          <w:sz w:val="36"/>
        </w:rPr>
      </w:pPr>
      <w:r>
        <w:rPr>
          <w:rFonts w:ascii="Times New Roman"/>
          <w:sz w:val="36"/>
        </w:rPr>
        <w:t>Master</w:t>
      </w:r>
      <w:r>
        <w:rPr>
          <w:rFonts w:ascii="Times New Roman"/>
          <w:spacing w:val="-3"/>
          <w:sz w:val="36"/>
        </w:rPr>
        <w:t> </w:t>
      </w:r>
      <w:r>
        <w:rPr>
          <w:rFonts w:ascii="Times New Roman"/>
          <w:sz w:val="36"/>
        </w:rPr>
        <w:t>of</w:t>
      </w:r>
      <w:r>
        <w:rPr>
          <w:rFonts w:ascii="Times New Roman"/>
          <w:spacing w:val="-3"/>
          <w:sz w:val="36"/>
        </w:rPr>
        <w:t> </w:t>
      </w:r>
      <w:r>
        <w:rPr>
          <w:rFonts w:ascii="Times New Roman"/>
          <w:sz w:val="36"/>
        </w:rPr>
        <w:t>Electronic</w:t>
      </w:r>
      <w:r>
        <w:rPr>
          <w:rFonts w:ascii="Times New Roman"/>
          <w:spacing w:val="-1"/>
          <w:sz w:val="36"/>
        </w:rPr>
        <w:t> </w:t>
      </w:r>
      <w:r>
        <w:rPr>
          <w:rFonts w:ascii="Times New Roman"/>
          <w:spacing w:val="-2"/>
          <w:sz w:val="36"/>
        </w:rPr>
        <w:t>Information</w:t>
      </w:r>
    </w:p>
    <w:p>
      <w:pPr>
        <w:pStyle w:val="BodyText"/>
        <w:rPr>
          <w:rFonts w:ascii="Times New Roman"/>
          <w:sz w:val="14"/>
        </w:rPr>
      </w:pPr>
      <w:r>
        <w:rPr/>
        <w:drawing>
          <wp:anchor distT="0" distB="0" distL="0" distR="0" allowOverlap="1" layoutInCell="1" locked="0" behindDoc="0" simplePos="0" relativeHeight="4">
            <wp:simplePos x="0" y="0"/>
            <wp:positionH relativeFrom="page">
              <wp:posOffset>3265932</wp:posOffset>
            </wp:positionH>
            <wp:positionV relativeFrom="paragraph">
              <wp:posOffset>117673</wp:posOffset>
            </wp:positionV>
            <wp:extent cx="1037806" cy="1077087"/>
            <wp:effectExtent l="0" t="0" r="0" b="0"/>
            <wp:wrapTopAndBottom/>
            <wp:docPr id="7" name="image5.jpeg"/>
            <wp:cNvGraphicFramePr>
              <a:graphicFrameLocks noChangeAspect="1"/>
            </wp:cNvGraphicFramePr>
            <a:graphic>
              <a:graphicData uri="http://schemas.openxmlformats.org/drawingml/2006/picture">
                <pic:pic>
                  <pic:nvPicPr>
                    <pic:cNvPr id="8" name="image5.jpeg"/>
                    <pic:cNvPicPr/>
                  </pic:nvPicPr>
                  <pic:blipFill>
                    <a:blip r:embed="rId7" cstate="print"/>
                    <a:stretch>
                      <a:fillRect/>
                    </a:stretch>
                  </pic:blipFill>
                  <pic:spPr>
                    <a:xfrm>
                      <a:off x="0" y="0"/>
                      <a:ext cx="1037806" cy="1077087"/>
                    </a:xfrm>
                    <a:prstGeom prst="rect">
                      <a:avLst/>
                    </a:prstGeom>
                  </pic:spPr>
                </pic:pic>
              </a:graphicData>
            </a:graphic>
          </wp:anchor>
        </w:drawing>
      </w:r>
    </w:p>
    <w:p>
      <w:pPr>
        <w:pStyle w:val="BodyText"/>
        <w:rPr>
          <w:rFonts w:ascii="Times New Roman"/>
          <w:sz w:val="40"/>
        </w:rPr>
      </w:pPr>
    </w:p>
    <w:p>
      <w:pPr>
        <w:pStyle w:val="BodyText"/>
        <w:rPr>
          <w:rFonts w:ascii="Times New Roman"/>
          <w:sz w:val="40"/>
        </w:rPr>
      </w:pPr>
    </w:p>
    <w:p>
      <w:pPr>
        <w:spacing w:line="408" w:lineRule="auto" w:before="263"/>
        <w:ind w:left="4568" w:right="4600" w:firstLine="376"/>
        <w:jc w:val="left"/>
        <w:rPr>
          <w:rFonts w:ascii="Times New Roman"/>
          <w:sz w:val="32"/>
        </w:rPr>
      </w:pPr>
      <w:r>
        <w:rPr>
          <w:rFonts w:ascii="Times New Roman"/>
          <w:spacing w:val="-6"/>
          <w:sz w:val="32"/>
        </w:rPr>
        <w:t>By </w:t>
      </w:r>
      <w:r>
        <w:rPr>
          <w:rFonts w:ascii="Times New Roman"/>
          <w:sz w:val="32"/>
        </w:rPr>
        <w:t>Ling</w:t>
      </w:r>
      <w:r>
        <w:rPr>
          <w:rFonts w:ascii="Times New Roman"/>
          <w:spacing w:val="-20"/>
          <w:sz w:val="32"/>
        </w:rPr>
        <w:t> </w:t>
      </w:r>
      <w:r>
        <w:rPr>
          <w:rFonts w:ascii="Times New Roman"/>
          <w:sz w:val="32"/>
        </w:rPr>
        <w:t>Liu</w:t>
      </w:r>
    </w:p>
    <w:p>
      <w:pPr>
        <w:tabs>
          <w:tab w:pos="5263" w:val="left" w:leader="none"/>
        </w:tabs>
        <w:spacing w:line="408" w:lineRule="auto" w:before="0"/>
        <w:ind w:left="4359" w:right="3504" w:hanging="1076"/>
        <w:jc w:val="left"/>
        <w:rPr>
          <w:rFonts w:ascii="Times New Roman"/>
          <w:sz w:val="32"/>
        </w:rPr>
      </w:pPr>
      <w:r>
        <w:rPr>
          <w:rFonts w:ascii="Times New Roman"/>
          <w:sz w:val="32"/>
        </w:rPr>
        <w:t>Supervisor:</w:t>
      </w:r>
      <w:r>
        <w:rPr>
          <w:rFonts w:ascii="Times New Roman"/>
          <w:spacing w:val="-12"/>
          <w:sz w:val="32"/>
        </w:rPr>
        <w:t> </w:t>
      </w:r>
      <w:r>
        <w:rPr>
          <w:rFonts w:ascii="Times New Roman"/>
          <w:sz w:val="32"/>
        </w:rPr>
        <w:t>Prof.</w:t>
      </w:r>
      <w:r>
        <w:rPr>
          <w:rFonts w:ascii="Times New Roman"/>
          <w:spacing w:val="-13"/>
          <w:sz w:val="32"/>
        </w:rPr>
        <w:t> </w:t>
      </w:r>
      <w:r>
        <w:rPr>
          <w:rFonts w:ascii="Times New Roman"/>
          <w:sz w:val="32"/>
        </w:rPr>
        <w:t>Xiaojun</w:t>
      </w:r>
      <w:r>
        <w:rPr>
          <w:rFonts w:ascii="Times New Roman"/>
          <w:spacing w:val="-11"/>
          <w:sz w:val="32"/>
        </w:rPr>
        <w:t> </w:t>
      </w:r>
      <w:r>
        <w:rPr>
          <w:rFonts w:ascii="Times New Roman"/>
          <w:sz w:val="32"/>
        </w:rPr>
        <w:t>Ni </w:t>
      </w:r>
      <w:r>
        <w:rPr>
          <w:rFonts w:ascii="Times New Roman"/>
          <w:spacing w:val="-4"/>
          <w:sz w:val="32"/>
        </w:rPr>
        <w:t>May</w:t>
      </w:r>
      <w:r>
        <w:rPr>
          <w:rFonts w:ascii="Times New Roman"/>
          <w:sz w:val="32"/>
        </w:rPr>
        <w:tab/>
      </w:r>
      <w:r>
        <w:rPr>
          <w:rFonts w:ascii="Times New Roman"/>
          <w:spacing w:val="-4"/>
          <w:sz w:val="32"/>
        </w:rPr>
        <w:t>2023</w:t>
      </w:r>
    </w:p>
    <w:p>
      <w:pPr>
        <w:spacing w:after="0" w:line="408" w:lineRule="auto"/>
        <w:jc w:val="left"/>
        <w:rPr>
          <w:rFonts w:ascii="Times New Roman"/>
          <w:sz w:val="32"/>
        </w:rPr>
        <w:sectPr>
          <w:pgSz w:w="11910" w:h="16840"/>
          <w:pgMar w:header="0" w:footer="404" w:top="1920" w:bottom="600" w:left="820" w:right="600"/>
        </w:sectPr>
      </w:pPr>
    </w:p>
    <w:p>
      <w:pPr>
        <w:pStyle w:val="Heading1"/>
        <w:spacing w:before="37"/>
        <w:ind w:left="286"/>
        <w:rPr>
          <w:rFonts w:ascii="SimSun" w:eastAsia="SimSun"/>
        </w:rPr>
      </w:pPr>
      <w:bookmarkStart w:name="摘要" w:id="1"/>
      <w:bookmarkEnd w:id="1"/>
      <w:r>
        <w:rPr/>
      </w:r>
      <w:r>
        <w:rPr>
          <w:rFonts w:ascii="SimSun" w:eastAsia="SimSun"/>
          <w:spacing w:val="-5"/>
        </w:rPr>
        <w:t>摘要</w:t>
      </w:r>
    </w:p>
    <w:p>
      <w:pPr>
        <w:pStyle w:val="BodyText"/>
        <w:spacing w:line="364" w:lineRule="auto" w:before="163"/>
        <w:ind w:left="312" w:right="532" w:firstLine="420"/>
        <w:jc w:val="both"/>
      </w:pPr>
      <w:r>
        <w:rPr>
          <w:spacing w:val="-2"/>
        </w:rPr>
        <w:t>随着社会经济的不断发展，生活中的垃圾产量随之飞速增长，对垃圾进行分类处理的要</w:t>
      </w:r>
      <w:r>
        <w:rPr>
          <w:spacing w:val="-2"/>
        </w:rPr>
        <w:t>求也在不断增加。但用人工方式进行垃圾分类效率很低，在处理大量垃圾的环境下，我们需</w:t>
      </w:r>
      <w:r>
        <w:rPr>
          <w:spacing w:val="-2"/>
        </w:rPr>
        <w:t>要借助计算机图像识别分类技术来提高垃圾分类的效率和准确率。</w:t>
      </w:r>
    </w:p>
    <w:p>
      <w:pPr>
        <w:pStyle w:val="BodyText"/>
        <w:spacing w:line="364" w:lineRule="auto" w:before="2"/>
        <w:ind w:left="312" w:right="530" w:firstLine="420"/>
        <w:jc w:val="both"/>
      </w:pPr>
      <w:r>
        <w:rPr>
          <w:spacing w:val="-2"/>
        </w:rPr>
        <w:t>针对传统图像分类中存在的图像类别特征提取不足、数据样本数量的有限性、多目标识</w:t>
      </w:r>
      <w:r>
        <w:rPr>
          <w:spacing w:val="-2"/>
        </w:rPr>
        <w:t>别存在局限性以及复杂环境对图像识别分类的干扰性等问题，本文进行了有针对性的研究。</w:t>
      </w:r>
      <w:r>
        <w:rPr>
          <w:spacing w:val="-2"/>
        </w:rPr>
        <w:t>首先，对常见的四种经典的图像分类算法进行研究，对待分类的图像数据集进行数据增强和</w:t>
      </w:r>
      <w:r>
        <w:rPr>
          <w:spacing w:val="8"/>
        </w:rPr>
        <w:t>归一化等预处理操作，通过实验对比，从四种图像分类模型中选出分类性能最高的 </w:t>
      </w:r>
      <w:r>
        <w:rPr>
          <w:rFonts w:ascii="Times New Roman" w:eastAsia="Times New Roman"/>
        </w:rPr>
        <w:t>Swin </w:t>
      </w:r>
      <w:r>
        <w:rPr>
          <w:rFonts w:ascii="Times New Roman" w:eastAsia="Times New Roman"/>
          <w:spacing w:val="-2"/>
        </w:rPr>
        <w:t>Transformer </w:t>
      </w:r>
      <w:r>
        <w:rPr>
          <w:spacing w:val="-2"/>
        </w:rPr>
        <w:t>算法作为基准模型。因为该基准模型在计算注意力的时候，没有添加偏置项，无法对原始信息进行补充，算完注意力之后仅仅是起到一个注意力增强的效果，这样会丢失一</w:t>
      </w:r>
      <w:r>
        <w:rPr/>
        <w:t>部分原始信息。针对该基准模型进行改进优化，改进之处有两点：一是将 </w:t>
      </w:r>
      <w:r>
        <w:rPr>
          <w:rFonts w:ascii="Times New Roman" w:eastAsia="Times New Roman"/>
        </w:rPr>
        <w:t>Swin</w:t>
      </w:r>
      <w:r>
        <w:rPr>
          <w:rFonts w:ascii="Times New Roman" w:eastAsia="Times New Roman"/>
          <w:spacing w:val="40"/>
        </w:rPr>
        <w:t> </w:t>
      </w:r>
      <w:r>
        <w:rPr>
          <w:rFonts w:ascii="Times New Roman" w:eastAsia="Times New Roman"/>
        </w:rPr>
        <w:t>Transformer</w:t>
      </w:r>
      <w:r>
        <w:rPr>
          <w:spacing w:val="-10"/>
        </w:rPr>
        <w:t>中原来的两个部分：将输入图像分割成多个小块部分 </w:t>
      </w:r>
      <w:r>
        <w:rPr>
          <w:rFonts w:ascii="Times New Roman" w:eastAsia="Times New Roman"/>
          <w:spacing w:val="-2"/>
        </w:rPr>
        <w:t>Patch</w:t>
      </w:r>
      <w:r>
        <w:rPr>
          <w:rFonts w:ascii="Times New Roman" w:eastAsia="Times New Roman"/>
          <w:spacing w:val="12"/>
        </w:rPr>
        <w:t> </w:t>
      </w:r>
      <w:r>
        <w:rPr>
          <w:rFonts w:ascii="Times New Roman" w:eastAsia="Times New Roman"/>
          <w:spacing w:val="-2"/>
        </w:rPr>
        <w:t>Partition</w:t>
      </w:r>
      <w:r>
        <w:rPr>
          <w:rFonts w:ascii="Times New Roman" w:eastAsia="Times New Roman"/>
        </w:rPr>
        <w:t> </w:t>
      </w:r>
      <w:r>
        <w:rPr>
          <w:spacing w:val="-2"/>
        </w:rPr>
        <w:t>和将每个小块映射到一个</w:t>
      </w:r>
      <w:r>
        <w:rPr>
          <w:spacing w:val="9"/>
        </w:rPr>
        <w:t>低维向里表示的过程 </w:t>
      </w:r>
      <w:r>
        <w:rPr>
          <w:rFonts w:ascii="Times New Roman" w:eastAsia="Times New Roman"/>
        </w:rPr>
        <w:t>Linear Embedding </w:t>
      </w:r>
      <w:r>
        <w:rPr>
          <w:spacing w:val="15"/>
        </w:rPr>
        <w:t>换成了通过卷积操作进行特征提取和编码的模块</w:t>
      </w:r>
      <w:r>
        <w:rPr/>
        <w:t> </w:t>
      </w:r>
      <w:r>
        <w:rPr>
          <w:rFonts w:ascii="Times New Roman" w:eastAsia="Times New Roman"/>
        </w:rPr>
        <w:t>Convolution</w:t>
      </w:r>
      <w:r>
        <w:rPr>
          <w:rFonts w:ascii="Times New Roman" w:eastAsia="Times New Roman"/>
          <w:spacing w:val="-15"/>
        </w:rPr>
        <w:t> </w:t>
      </w:r>
      <w:r>
        <w:rPr>
          <w:rFonts w:ascii="Times New Roman" w:eastAsia="Times New Roman"/>
        </w:rPr>
        <w:t>Token</w:t>
      </w:r>
      <w:r>
        <w:rPr>
          <w:rFonts w:ascii="Times New Roman" w:eastAsia="Times New Roman"/>
          <w:spacing w:val="-15"/>
        </w:rPr>
        <w:t> </w:t>
      </w:r>
      <w:r>
        <w:rPr>
          <w:rFonts w:ascii="Times New Roman" w:eastAsia="Times New Roman"/>
        </w:rPr>
        <w:t>Embedding</w:t>
      </w:r>
      <w:r>
        <w:rPr>
          <w:spacing w:val="-5"/>
        </w:rPr>
        <w:t>。二是对于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4"/>
        </w:rPr>
        <w:t> </w:t>
      </w:r>
      <w:r>
        <w:rPr>
          <w:rFonts w:ascii="Times New Roman" w:eastAsia="Times New Roman"/>
        </w:rPr>
        <w:t>Block</w:t>
      </w:r>
      <w:r>
        <w:rPr>
          <w:rFonts w:ascii="Times New Roman" w:eastAsia="Times New Roman"/>
          <w:spacing w:val="-1"/>
        </w:rPr>
        <w:t> </w:t>
      </w:r>
      <w:r>
        <w:rPr/>
        <w:t>进行优化，使用窗口化的方</w:t>
      </w:r>
      <w:r>
        <w:rPr>
          <w:spacing w:val="-2"/>
        </w:rPr>
        <w:t>式，将输入图像分割成多个块，并在每个块上执行多头自注意力操作。实验结果表明，优化</w:t>
      </w:r>
      <w:r>
        <w:rPr/>
        <w:t>后的 </w:t>
      </w:r>
      <w:r>
        <w:rPr>
          <w:rFonts w:ascii="Times New Roman" w:eastAsia="Times New Roman"/>
        </w:rPr>
        <w:t>Swin Transformer </w:t>
      </w:r>
      <w:r>
        <w:rPr/>
        <w:t>模型图像分类的精度有所提升，因此证明改进后的模型是有效的。</w:t>
      </w:r>
    </w:p>
    <w:p>
      <w:pPr>
        <w:pStyle w:val="BodyText"/>
        <w:spacing w:before="7"/>
        <w:ind w:left="672"/>
        <w:jc w:val="both"/>
      </w:pPr>
      <w:r>
        <w:rPr/>
        <w:t>关键词：图像分类，Swin</w:t>
      </w:r>
      <w:r>
        <w:rPr>
          <w:spacing w:val="27"/>
        </w:rPr>
        <w:t> </w:t>
      </w:r>
      <w:r>
        <w:rPr/>
        <w:t>Transformer</w:t>
      </w:r>
      <w:r>
        <w:rPr>
          <w:spacing w:val="-1"/>
        </w:rPr>
        <w:t>，垃圾分类，数据预处理</w:t>
      </w:r>
    </w:p>
    <w:p>
      <w:pPr>
        <w:spacing w:after="0"/>
        <w:jc w:val="both"/>
        <w:sectPr>
          <w:footerReference w:type="default" r:id="rId8"/>
          <w:pgSz w:w="11910" w:h="16840"/>
          <w:pgMar w:footer="1200" w:header="0" w:top="1160" w:bottom="1380" w:left="820" w:right="600"/>
          <w:pgNumType w:start="1"/>
        </w:sectPr>
      </w:pPr>
    </w:p>
    <w:p>
      <w:pPr>
        <w:pStyle w:val="Heading1"/>
        <w:spacing w:before="61"/>
        <w:ind w:left="285"/>
      </w:pPr>
      <w:bookmarkStart w:name="Abstract" w:id="2"/>
      <w:bookmarkEnd w:id="2"/>
      <w:r>
        <w:rPr/>
      </w:r>
      <w:r>
        <w:rPr>
          <w:spacing w:val="-2"/>
        </w:rPr>
        <w:t>Abstract</w:t>
      </w:r>
    </w:p>
    <w:p>
      <w:pPr>
        <w:pStyle w:val="BodyText"/>
        <w:spacing w:line="408" w:lineRule="auto" w:before="200"/>
        <w:ind w:left="312" w:right="531" w:firstLine="420"/>
        <w:jc w:val="both"/>
        <w:rPr>
          <w:rFonts w:ascii="Times New Roman"/>
        </w:rPr>
      </w:pPr>
      <w:r>
        <w:rPr>
          <w:rFonts w:ascii="Times New Roman"/>
        </w:rPr>
        <w:t>With the</w:t>
      </w:r>
      <w:r>
        <w:rPr>
          <w:rFonts w:ascii="Times New Roman"/>
          <w:spacing w:val="-1"/>
        </w:rPr>
        <w:t> </w:t>
      </w:r>
      <w:r>
        <w:rPr>
          <w:rFonts w:ascii="Times New Roman"/>
        </w:rPr>
        <w:t>continuous development of the</w:t>
      </w:r>
      <w:r>
        <w:rPr>
          <w:rFonts w:ascii="Times New Roman"/>
          <w:spacing w:val="-1"/>
        </w:rPr>
        <w:t> </w:t>
      </w:r>
      <w:r>
        <w:rPr>
          <w:rFonts w:ascii="Times New Roman"/>
        </w:rPr>
        <w:t>social economy,</w:t>
      </w:r>
      <w:r>
        <w:rPr>
          <w:rFonts w:ascii="Times New Roman"/>
          <w:spacing w:val="-4"/>
        </w:rPr>
        <w:t> </w:t>
      </w:r>
      <w:r>
        <w:rPr>
          <w:rFonts w:ascii="Times New Roman"/>
        </w:rPr>
        <w:t>the production of garbage</w:t>
      </w:r>
      <w:r>
        <w:rPr>
          <w:rFonts w:ascii="Times New Roman"/>
          <w:spacing w:val="-1"/>
        </w:rPr>
        <w:t> </w:t>
      </w:r>
      <w:r>
        <w:rPr>
          <w:rFonts w:ascii="Times New Roman"/>
        </w:rPr>
        <w:t>in daily life has rapidly increased, and the requirements for garbage classification and treatment are also increasing. However, the efficiency of manual garbage classification is very low. In environments where a large amount of garbage is processed, we need to use computer image recognition classification technology to improve the efficiency and accuracy of garbage classification.</w:t>
      </w:r>
    </w:p>
    <w:p>
      <w:pPr>
        <w:pStyle w:val="BodyText"/>
        <w:spacing w:line="408" w:lineRule="auto"/>
        <w:ind w:left="312" w:right="530" w:firstLine="420"/>
        <w:jc w:val="both"/>
        <w:rPr>
          <w:rFonts w:ascii="Times New Roman"/>
        </w:rPr>
      </w:pPr>
      <w:r>
        <w:rPr>
          <w:rFonts w:ascii="Times New Roman"/>
        </w:rPr>
        <w:t>Aiming at the problems existing in traditional image classification, such as insufficient extraction of image category features, limited number of data samples, limitations of multi-target recognition, and interference of complex environment to image recognition and classification, this paper conducts targeted research. Firstly, research is conducted on four common classic image classification</w:t>
      </w:r>
      <w:r>
        <w:rPr>
          <w:rFonts w:ascii="Times New Roman"/>
          <w:spacing w:val="-1"/>
        </w:rPr>
        <w:t> </w:t>
      </w:r>
      <w:r>
        <w:rPr>
          <w:rFonts w:ascii="Times New Roman"/>
        </w:rPr>
        <w:t>algorithms,</w:t>
      </w:r>
      <w:r>
        <w:rPr>
          <w:rFonts w:ascii="Times New Roman"/>
          <w:spacing w:val="-4"/>
        </w:rPr>
        <w:t> </w:t>
      </w:r>
      <w:r>
        <w:rPr>
          <w:rFonts w:ascii="Times New Roman"/>
        </w:rPr>
        <w:t>and preprocessing</w:t>
      </w:r>
      <w:r>
        <w:rPr>
          <w:rFonts w:ascii="Times New Roman"/>
          <w:spacing w:val="-1"/>
        </w:rPr>
        <w:t> </w:t>
      </w:r>
      <w:r>
        <w:rPr>
          <w:rFonts w:ascii="Times New Roman"/>
        </w:rPr>
        <w:t>operations</w:t>
      </w:r>
      <w:r>
        <w:rPr>
          <w:rFonts w:ascii="Times New Roman"/>
          <w:spacing w:val="-1"/>
        </w:rPr>
        <w:t> </w:t>
      </w:r>
      <w:r>
        <w:rPr>
          <w:rFonts w:ascii="Times New Roman"/>
        </w:rPr>
        <w:t>such</w:t>
      </w:r>
      <w:r>
        <w:rPr>
          <w:rFonts w:ascii="Times New Roman"/>
          <w:spacing w:val="-1"/>
        </w:rPr>
        <w:t> </w:t>
      </w:r>
      <w:r>
        <w:rPr>
          <w:rFonts w:ascii="Times New Roman"/>
        </w:rPr>
        <w:t>as data</w:t>
      </w:r>
      <w:r>
        <w:rPr>
          <w:rFonts w:ascii="Times New Roman"/>
          <w:spacing w:val="-2"/>
        </w:rPr>
        <w:t> </w:t>
      </w:r>
      <w:r>
        <w:rPr>
          <w:rFonts w:ascii="Times New Roman"/>
        </w:rPr>
        <w:t>enhancement</w:t>
      </w:r>
      <w:r>
        <w:rPr>
          <w:rFonts w:ascii="Times New Roman"/>
          <w:spacing w:val="-1"/>
        </w:rPr>
        <w:t> </w:t>
      </w:r>
      <w:r>
        <w:rPr>
          <w:rFonts w:ascii="Times New Roman"/>
        </w:rPr>
        <w:t>and</w:t>
      </w:r>
      <w:r>
        <w:rPr>
          <w:rFonts w:ascii="Times New Roman"/>
          <w:spacing w:val="-1"/>
        </w:rPr>
        <w:t> </w:t>
      </w:r>
      <w:r>
        <w:rPr>
          <w:rFonts w:ascii="Times New Roman"/>
        </w:rPr>
        <w:t>normalization are performed on the image dataset to be classified. Through experimental comparison, the Swin Transformer algorithm with the highest classification performance is selected as the benchmark model from the four image classification models. Because the benchmark model did not add bias terms when calculating attention, it was unable to supplement the original information. After calculating attention,</w:t>
      </w:r>
      <w:r>
        <w:rPr>
          <w:rFonts w:ascii="Times New Roman"/>
          <w:spacing w:val="-3"/>
        </w:rPr>
        <w:t> </w:t>
      </w:r>
      <w:r>
        <w:rPr>
          <w:rFonts w:ascii="Times New Roman"/>
        </w:rPr>
        <w:t>it</w:t>
      </w:r>
      <w:r>
        <w:rPr>
          <w:rFonts w:ascii="Times New Roman"/>
          <w:spacing w:val="-2"/>
        </w:rPr>
        <w:t> </w:t>
      </w:r>
      <w:r>
        <w:rPr>
          <w:rFonts w:ascii="Times New Roman"/>
        </w:rPr>
        <w:t>only had an attention enhancing effect, which would result in</w:t>
      </w:r>
      <w:r>
        <w:rPr>
          <w:rFonts w:ascii="Times New Roman"/>
          <w:spacing w:val="-3"/>
        </w:rPr>
        <w:t> </w:t>
      </w:r>
      <w:r>
        <w:rPr>
          <w:rFonts w:ascii="Times New Roman"/>
        </w:rPr>
        <w:t>losing</w:t>
      </w:r>
      <w:r>
        <w:rPr>
          <w:rFonts w:ascii="Times New Roman"/>
          <w:spacing w:val="-3"/>
        </w:rPr>
        <w:t> </w:t>
      </w:r>
      <w:r>
        <w:rPr>
          <w:rFonts w:ascii="Times New Roman"/>
        </w:rPr>
        <w:t>some</w:t>
      </w:r>
      <w:r>
        <w:rPr>
          <w:rFonts w:ascii="Times New Roman"/>
          <w:spacing w:val="-1"/>
        </w:rPr>
        <w:t> </w:t>
      </w:r>
      <w:r>
        <w:rPr>
          <w:rFonts w:ascii="Times New Roman"/>
        </w:rPr>
        <w:t>of the original information. There are two improvements and optimizations made to the benchmark model. Firstly, the original two parts in the Swin Transformer: dividing the input image into multiple small parts, Patch Partition, and mapping each small part to a low dimensional inward representation. Linear Embedding has been replaced with a Convolutional Token Embedding module for feature extraction and encoding through convolutional operations. The second is to optimize the Swin Transformer Block by using a windowing approach to divide the input image</w:t>
      </w:r>
      <w:r>
        <w:rPr>
          <w:rFonts w:ascii="Times New Roman"/>
          <w:spacing w:val="40"/>
        </w:rPr>
        <w:t> </w:t>
      </w:r>
      <w:r>
        <w:rPr>
          <w:rFonts w:ascii="Times New Roman"/>
        </w:rPr>
        <w:t>into multiple blocks and perform multi head self attention operations on each block. The experimental results show that the optimized Swin Transformer model has improved the accuracy</w:t>
      </w:r>
      <w:r>
        <w:rPr>
          <w:rFonts w:ascii="Times New Roman"/>
          <w:spacing w:val="40"/>
        </w:rPr>
        <w:t> </w:t>
      </w:r>
      <w:r>
        <w:rPr>
          <w:rFonts w:ascii="Times New Roman"/>
        </w:rPr>
        <w:t>of image classification, thus proving the effectiveness of the improved model.</w:t>
      </w:r>
    </w:p>
    <w:p>
      <w:pPr>
        <w:spacing w:line="254" w:lineRule="exact" w:before="0"/>
        <w:ind w:left="732" w:right="0" w:firstLine="0"/>
        <w:jc w:val="both"/>
        <w:rPr>
          <w:rFonts w:ascii="Times New Roman"/>
          <w:b/>
          <w:sz w:val="24"/>
        </w:rPr>
      </w:pPr>
      <w:r>
        <w:rPr>
          <w:rFonts w:ascii="Times New Roman"/>
          <w:b/>
          <w:sz w:val="24"/>
        </w:rPr>
        <w:t>Keywords:</w:t>
      </w:r>
      <w:r>
        <w:rPr>
          <w:rFonts w:ascii="Times New Roman"/>
          <w:b/>
          <w:spacing w:val="-10"/>
          <w:sz w:val="24"/>
        </w:rPr>
        <w:t> </w:t>
      </w:r>
      <w:r>
        <w:rPr>
          <w:rFonts w:ascii="Times New Roman"/>
          <w:b/>
          <w:sz w:val="24"/>
        </w:rPr>
        <w:t>Image</w:t>
      </w:r>
      <w:r>
        <w:rPr>
          <w:rFonts w:ascii="Times New Roman"/>
          <w:b/>
          <w:spacing w:val="-7"/>
          <w:sz w:val="24"/>
        </w:rPr>
        <w:t> </w:t>
      </w:r>
      <w:r>
        <w:rPr>
          <w:rFonts w:ascii="Times New Roman"/>
          <w:b/>
          <w:sz w:val="24"/>
        </w:rPr>
        <w:t>classification,</w:t>
      </w:r>
      <w:r>
        <w:rPr>
          <w:rFonts w:ascii="Times New Roman"/>
          <w:b/>
          <w:spacing w:val="-9"/>
          <w:sz w:val="24"/>
        </w:rPr>
        <w:t> </w:t>
      </w:r>
      <w:r>
        <w:rPr>
          <w:rFonts w:ascii="Times New Roman"/>
          <w:b/>
          <w:sz w:val="24"/>
        </w:rPr>
        <w:t>Swin</w:t>
      </w:r>
      <w:r>
        <w:rPr>
          <w:rFonts w:ascii="Times New Roman"/>
          <w:b/>
          <w:spacing w:val="-12"/>
          <w:sz w:val="24"/>
        </w:rPr>
        <w:t> </w:t>
      </w:r>
      <w:r>
        <w:rPr>
          <w:rFonts w:ascii="Times New Roman"/>
          <w:b/>
          <w:sz w:val="24"/>
        </w:rPr>
        <w:t>Transformer,</w:t>
      </w:r>
      <w:r>
        <w:rPr>
          <w:rFonts w:ascii="Times New Roman"/>
          <w:b/>
          <w:spacing w:val="-11"/>
          <w:sz w:val="24"/>
        </w:rPr>
        <w:t> </w:t>
      </w:r>
      <w:r>
        <w:rPr>
          <w:rFonts w:ascii="Times New Roman"/>
          <w:b/>
          <w:sz w:val="24"/>
        </w:rPr>
        <w:t>Garbage</w:t>
      </w:r>
      <w:r>
        <w:rPr>
          <w:rFonts w:ascii="Times New Roman"/>
          <w:b/>
          <w:spacing w:val="-7"/>
          <w:sz w:val="24"/>
        </w:rPr>
        <w:t> </w:t>
      </w:r>
      <w:r>
        <w:rPr>
          <w:rFonts w:ascii="Times New Roman"/>
          <w:b/>
          <w:sz w:val="24"/>
        </w:rPr>
        <w:t>Classification,</w:t>
      </w:r>
      <w:r>
        <w:rPr>
          <w:rFonts w:ascii="Times New Roman"/>
          <w:b/>
          <w:spacing w:val="-9"/>
          <w:sz w:val="24"/>
        </w:rPr>
        <w:t> </w:t>
      </w:r>
      <w:r>
        <w:rPr>
          <w:rFonts w:ascii="Times New Roman"/>
          <w:b/>
          <w:spacing w:val="-4"/>
          <w:sz w:val="24"/>
        </w:rPr>
        <w:t>Data</w:t>
      </w:r>
    </w:p>
    <w:p>
      <w:pPr>
        <w:spacing w:before="186"/>
        <w:ind w:left="312" w:right="0" w:firstLine="0"/>
        <w:jc w:val="left"/>
        <w:rPr>
          <w:rFonts w:ascii="Times New Roman"/>
          <w:b/>
          <w:sz w:val="24"/>
        </w:rPr>
      </w:pPr>
      <w:r>
        <w:rPr>
          <w:rFonts w:ascii="Times New Roman"/>
          <w:b/>
          <w:spacing w:val="-2"/>
          <w:sz w:val="24"/>
        </w:rPr>
        <w:t>Preprocessing</w:t>
      </w:r>
    </w:p>
    <w:p>
      <w:pPr>
        <w:spacing w:after="0"/>
        <w:jc w:val="left"/>
        <w:rPr>
          <w:rFonts w:ascii="Times New Roman"/>
          <w:sz w:val="24"/>
        </w:rPr>
        <w:sectPr>
          <w:pgSz w:w="11910" w:h="16840"/>
          <w:pgMar w:header="0" w:footer="1200" w:top="1160" w:bottom="1380" w:left="820" w:right="600"/>
        </w:sectPr>
      </w:pPr>
    </w:p>
    <w:p>
      <w:pPr>
        <w:spacing w:before="89"/>
        <w:ind w:left="286" w:right="503" w:firstLine="0"/>
        <w:jc w:val="center"/>
        <w:rPr>
          <w:sz w:val="32"/>
        </w:rPr>
      </w:pPr>
      <w:r>
        <w:rPr>
          <w:sz w:val="32"/>
        </w:rPr>
        <w:t>目</w:t>
      </w:r>
      <w:r>
        <w:rPr>
          <w:spacing w:val="79"/>
          <w:w w:val="150"/>
          <w:sz w:val="32"/>
        </w:rPr>
        <w:t> </w:t>
      </w:r>
      <w:r>
        <w:rPr>
          <w:spacing w:val="-10"/>
          <w:sz w:val="32"/>
        </w:rPr>
        <w:t>录</w:t>
      </w:r>
    </w:p>
    <w:p>
      <w:pPr>
        <w:spacing w:after="0"/>
        <w:jc w:val="center"/>
        <w:rPr>
          <w:sz w:val="32"/>
        </w:rPr>
        <w:sectPr>
          <w:footerReference w:type="default" r:id="rId9"/>
          <w:pgSz w:w="11910" w:h="16840"/>
          <w:pgMar w:footer="404" w:header="0" w:top="1920" w:bottom="1666" w:left="820" w:right="600"/>
        </w:sectPr>
      </w:pPr>
    </w:p>
    <w:sdt>
      <w:sdtPr>
        <w:docPartObj>
          <w:docPartGallery w:val="Table of Contents"/>
          <w:docPartUnique/>
        </w:docPartObj>
      </w:sdtPr>
      <w:sdtEndPr/>
      <w:sdtContent>
        <w:p>
          <w:pPr>
            <w:pStyle w:val="TOC1"/>
            <w:tabs>
              <w:tab w:pos="9286" w:val="right" w:leader="dot"/>
            </w:tabs>
            <w:spacing w:before="475"/>
            <w:rPr>
              <w:rFonts w:ascii="Times New Roman" w:eastAsia="Times New Roman"/>
            </w:rPr>
          </w:pPr>
          <w:hyperlink w:history="true" w:anchor="_TOC_250034">
            <w:r>
              <w:rPr/>
              <w:t>第</w:t>
            </w:r>
            <w:r>
              <w:rPr/>
              <w:t>一</w:t>
            </w:r>
            <w:r>
              <w:rPr/>
              <w:t>章</w:t>
            </w:r>
            <w:r>
              <w:rPr>
                <w:spacing w:val="-11"/>
              </w:rPr>
              <w:t> </w:t>
            </w:r>
            <w:r>
              <w:rPr/>
              <w:t>绪</w:t>
            </w:r>
            <w:r>
              <w:rPr>
                <w:spacing w:val="-10"/>
              </w:rPr>
              <w:t>论</w:t>
            </w:r>
            <w:r>
              <w:rPr>
                <w:rFonts w:ascii="Times New Roman" w:eastAsia="Times New Roman"/>
              </w:rPr>
              <w:tab/>
            </w:r>
            <w:r>
              <w:rPr>
                <w:rFonts w:ascii="Times New Roman" w:eastAsia="Times New Roman"/>
                <w:spacing w:val="-10"/>
              </w:rPr>
              <w:t>1</w:t>
            </w:r>
          </w:hyperlink>
        </w:p>
        <w:p>
          <w:pPr>
            <w:pStyle w:val="TOC2"/>
            <w:numPr>
              <w:ilvl w:val="1"/>
              <w:numId w:val="1"/>
            </w:numPr>
            <w:tabs>
              <w:tab w:pos="1671" w:val="left" w:leader="none"/>
              <w:tab w:pos="9286" w:val="right" w:leader="dot"/>
            </w:tabs>
            <w:spacing w:line="240" w:lineRule="auto" w:before="1" w:after="0"/>
            <w:ind w:left="1670" w:right="0" w:hanging="491"/>
            <w:jc w:val="left"/>
            <w:rPr>
              <w:rFonts w:ascii="Times New Roman" w:eastAsia="Times New Roman"/>
            </w:rPr>
          </w:pPr>
          <w:r>
            <w:rPr>
              <w:spacing w:val="-4"/>
            </w:rPr>
            <w:t>课</w:t>
          </w:r>
          <w:r>
            <w:rPr>
              <w:spacing w:val="-4"/>
            </w:rPr>
            <w:t>题</w:t>
          </w:r>
          <w:r>
            <w:rPr>
              <w:spacing w:val="-4"/>
            </w:rPr>
            <w:t>研</w:t>
          </w:r>
          <w:r>
            <w:rPr>
              <w:spacing w:val="-4"/>
            </w:rPr>
            <w:t>究</w:t>
          </w:r>
          <w:r>
            <w:rPr>
              <w:spacing w:val="-4"/>
            </w:rPr>
            <w:t>背</w:t>
          </w:r>
          <w:r>
            <w:rPr>
              <w:spacing w:val="-4"/>
            </w:rPr>
            <w:t>景</w:t>
          </w:r>
          <w:r>
            <w:rPr>
              <w:spacing w:val="-4"/>
            </w:rPr>
            <w:t>及</w:t>
          </w:r>
          <w:r>
            <w:rPr>
              <w:spacing w:val="-4"/>
            </w:rPr>
            <w:t>意</w:t>
          </w:r>
          <w:r>
            <w:rPr>
              <w:spacing w:val="-10"/>
            </w:rPr>
            <w:t>义</w:t>
          </w:r>
          <w:r>
            <w:rPr>
              <w:rFonts w:ascii="Times New Roman" w:eastAsia="Times New Roman"/>
            </w:rPr>
            <w:tab/>
          </w:r>
          <w:r>
            <w:rPr>
              <w:rFonts w:ascii="Times New Roman" w:eastAsia="Times New Roman"/>
              <w:spacing w:val="-10"/>
            </w:rPr>
            <w:t>1</w:t>
          </w:r>
        </w:p>
        <w:p>
          <w:pPr>
            <w:pStyle w:val="TOC2"/>
            <w:numPr>
              <w:ilvl w:val="1"/>
              <w:numId w:val="1"/>
            </w:numPr>
            <w:tabs>
              <w:tab w:pos="1671" w:val="left" w:leader="none"/>
              <w:tab w:pos="9286" w:val="right" w:leader="dot"/>
            </w:tabs>
            <w:spacing w:line="240" w:lineRule="auto" w:before="1" w:after="0"/>
            <w:ind w:left="1670" w:right="0" w:hanging="491"/>
            <w:jc w:val="left"/>
            <w:rPr>
              <w:rFonts w:ascii="Times New Roman" w:eastAsia="Times New Roman"/>
            </w:rPr>
          </w:pPr>
          <w:r>
            <w:rPr>
              <w:spacing w:val="-4"/>
            </w:rPr>
            <w:t>国</w:t>
          </w:r>
          <w:r>
            <w:rPr>
              <w:spacing w:val="-4"/>
            </w:rPr>
            <w:t>内</w:t>
          </w:r>
          <w:r>
            <w:rPr>
              <w:spacing w:val="-4"/>
            </w:rPr>
            <w:t>外</w:t>
          </w:r>
          <w:r>
            <w:rPr>
              <w:spacing w:val="-4"/>
            </w:rPr>
            <w:t>研</w:t>
          </w:r>
          <w:r>
            <w:rPr>
              <w:spacing w:val="-4"/>
            </w:rPr>
            <w:t>究</w:t>
          </w:r>
          <w:r>
            <w:rPr>
              <w:spacing w:val="-4"/>
            </w:rPr>
            <w:t>现</w:t>
          </w:r>
          <w:r>
            <w:rPr>
              <w:spacing w:val="-10"/>
            </w:rPr>
            <w:t>状</w:t>
          </w:r>
          <w:r>
            <w:rPr>
              <w:rFonts w:ascii="Times New Roman" w:eastAsia="Times New Roman"/>
            </w:rPr>
            <w:tab/>
          </w:r>
          <w:r>
            <w:rPr>
              <w:rFonts w:ascii="Times New Roman" w:eastAsia="Times New Roman"/>
              <w:spacing w:val="-10"/>
            </w:rPr>
            <w:t>2</w:t>
          </w:r>
        </w:p>
        <w:p>
          <w:pPr>
            <w:pStyle w:val="TOC2"/>
            <w:numPr>
              <w:ilvl w:val="1"/>
              <w:numId w:val="1"/>
            </w:numPr>
            <w:tabs>
              <w:tab w:pos="1671" w:val="left" w:leader="none"/>
              <w:tab w:pos="9286" w:val="right" w:leader="dot"/>
            </w:tabs>
            <w:spacing w:line="240" w:lineRule="auto" w:before="1" w:after="0"/>
            <w:ind w:left="1670" w:right="0" w:hanging="491"/>
            <w:jc w:val="left"/>
            <w:rPr>
              <w:rFonts w:ascii="Times New Roman" w:eastAsia="Times New Roman"/>
            </w:rPr>
          </w:pPr>
          <w:r>
            <w:rPr>
              <w:spacing w:val="-4"/>
            </w:rPr>
            <w:t>本</w:t>
          </w:r>
          <w:r>
            <w:rPr>
              <w:spacing w:val="-4"/>
            </w:rPr>
            <w:t>文</w:t>
          </w:r>
          <w:r>
            <w:rPr>
              <w:spacing w:val="-4"/>
            </w:rPr>
            <w:t>的</w:t>
          </w:r>
          <w:r>
            <w:rPr>
              <w:spacing w:val="-4"/>
            </w:rPr>
            <w:t>主</w:t>
          </w:r>
          <w:r>
            <w:rPr>
              <w:spacing w:val="-4"/>
            </w:rPr>
            <w:t>要</w:t>
          </w:r>
          <w:r>
            <w:rPr>
              <w:spacing w:val="-4"/>
            </w:rPr>
            <w:t>研</w:t>
          </w:r>
          <w:r>
            <w:rPr>
              <w:spacing w:val="-4"/>
            </w:rPr>
            <w:t>究</w:t>
          </w:r>
          <w:r>
            <w:rPr>
              <w:spacing w:val="-4"/>
            </w:rPr>
            <w:t>内</w:t>
          </w:r>
          <w:r>
            <w:rPr>
              <w:spacing w:val="-10"/>
            </w:rPr>
            <w:t>容</w:t>
          </w:r>
          <w:r>
            <w:rPr>
              <w:rFonts w:ascii="Times New Roman" w:eastAsia="Times New Roman"/>
            </w:rPr>
            <w:tab/>
          </w:r>
          <w:r>
            <w:rPr>
              <w:rFonts w:ascii="Times New Roman" w:eastAsia="Times New Roman"/>
              <w:spacing w:val="-10"/>
            </w:rPr>
            <w:t>3</w:t>
          </w:r>
        </w:p>
        <w:p>
          <w:pPr>
            <w:pStyle w:val="TOC2"/>
            <w:numPr>
              <w:ilvl w:val="1"/>
              <w:numId w:val="1"/>
            </w:numPr>
            <w:tabs>
              <w:tab w:pos="1671" w:val="left" w:leader="none"/>
              <w:tab w:pos="9286" w:val="right" w:leader="dot"/>
            </w:tabs>
            <w:spacing w:line="240" w:lineRule="auto" w:before="2" w:after="0"/>
            <w:ind w:left="1670" w:right="0" w:hanging="491"/>
            <w:jc w:val="left"/>
            <w:rPr>
              <w:rFonts w:ascii="Times New Roman" w:eastAsia="Times New Roman"/>
            </w:rPr>
          </w:pPr>
          <w:r>
            <w:rPr>
              <w:spacing w:val="-4"/>
            </w:rPr>
            <w:t>论</w:t>
          </w:r>
          <w:r>
            <w:rPr>
              <w:spacing w:val="-4"/>
            </w:rPr>
            <w:t>文</w:t>
          </w:r>
          <w:r>
            <w:rPr>
              <w:spacing w:val="-4"/>
            </w:rPr>
            <w:t>的</w:t>
          </w:r>
          <w:r>
            <w:rPr>
              <w:spacing w:val="-4"/>
            </w:rPr>
            <w:t>组</w:t>
          </w:r>
          <w:r>
            <w:rPr>
              <w:spacing w:val="-4"/>
            </w:rPr>
            <w:t>织</w:t>
          </w:r>
          <w:r>
            <w:rPr>
              <w:spacing w:val="-4"/>
            </w:rPr>
            <w:t>结</w:t>
          </w:r>
          <w:r>
            <w:rPr>
              <w:spacing w:val="-10"/>
            </w:rPr>
            <w:t>构</w:t>
          </w:r>
          <w:r>
            <w:rPr>
              <w:rFonts w:ascii="Times New Roman" w:eastAsia="Times New Roman"/>
            </w:rPr>
            <w:tab/>
          </w:r>
          <w:r>
            <w:rPr>
              <w:rFonts w:ascii="Times New Roman" w:eastAsia="Times New Roman"/>
              <w:spacing w:val="-10"/>
            </w:rPr>
            <w:t>4</w:t>
          </w:r>
        </w:p>
        <w:p>
          <w:pPr>
            <w:pStyle w:val="TOC1"/>
            <w:tabs>
              <w:tab w:pos="9286" w:val="right" w:leader="dot"/>
            </w:tabs>
            <w:rPr>
              <w:rFonts w:ascii="Times New Roman" w:eastAsia="Times New Roman"/>
            </w:rPr>
          </w:pPr>
          <w:hyperlink w:history="true" w:anchor="_TOC_250033">
            <w:r>
              <w:rPr/>
              <w:t>第</w:t>
            </w:r>
            <w:r>
              <w:rPr/>
              <w:t>二</w:t>
            </w:r>
            <w:r>
              <w:rPr/>
              <w:t>章</w:t>
            </w:r>
            <w:r>
              <w:rPr>
                <w:spacing w:val="-22"/>
              </w:rPr>
              <w:t> </w:t>
            </w:r>
            <w:r>
              <w:rPr/>
              <w:t>相</w:t>
            </w:r>
            <w:r>
              <w:rPr/>
              <w:t>关</w:t>
            </w:r>
            <w:r>
              <w:rPr/>
              <w:t>理</w:t>
            </w:r>
            <w:r>
              <w:rPr/>
              <w:t>论</w:t>
            </w:r>
            <w:r>
              <w:rPr/>
              <w:t>概</w:t>
            </w:r>
            <w:r>
              <w:rPr>
                <w:spacing w:val="-10"/>
              </w:rPr>
              <w:t>述</w:t>
            </w:r>
            <w:r>
              <w:rPr>
                <w:rFonts w:ascii="Times New Roman" w:eastAsia="Times New Roman"/>
              </w:rPr>
              <w:tab/>
            </w:r>
            <w:r>
              <w:rPr>
                <w:rFonts w:ascii="Times New Roman" w:eastAsia="Times New Roman"/>
                <w:spacing w:val="-10"/>
              </w:rPr>
              <w:t>5</w:t>
            </w:r>
          </w:hyperlink>
        </w:p>
        <w:p>
          <w:pPr>
            <w:pStyle w:val="TOC2"/>
            <w:numPr>
              <w:ilvl w:val="1"/>
              <w:numId w:val="2"/>
            </w:numPr>
            <w:tabs>
              <w:tab w:pos="1671" w:val="left" w:leader="none"/>
              <w:tab w:pos="9286" w:val="right" w:leader="dot"/>
            </w:tabs>
            <w:spacing w:line="240" w:lineRule="auto" w:before="1" w:after="0"/>
            <w:ind w:left="1670" w:right="0" w:hanging="491"/>
            <w:jc w:val="left"/>
            <w:rPr>
              <w:rFonts w:ascii="Times New Roman" w:eastAsia="Times New Roman"/>
            </w:rPr>
          </w:pPr>
          <w:r>
            <w:rPr>
              <w:spacing w:val="-4"/>
            </w:rPr>
            <w:t>卷</w:t>
          </w:r>
          <w:r>
            <w:rPr>
              <w:spacing w:val="-4"/>
            </w:rPr>
            <w:t>积</w:t>
          </w:r>
          <w:r>
            <w:rPr>
              <w:spacing w:val="-4"/>
            </w:rPr>
            <w:t>神</w:t>
          </w:r>
          <w:r>
            <w:rPr>
              <w:spacing w:val="-4"/>
            </w:rPr>
            <w:t>经</w:t>
          </w:r>
          <w:r>
            <w:rPr>
              <w:spacing w:val="-4"/>
            </w:rPr>
            <w:t>网</w:t>
          </w:r>
          <w:r>
            <w:rPr>
              <w:spacing w:val="-10"/>
            </w:rPr>
            <w:t>络</w:t>
          </w:r>
          <w:r>
            <w:rPr>
              <w:rFonts w:ascii="Times New Roman" w:eastAsia="Times New Roman"/>
            </w:rPr>
            <w:tab/>
          </w:r>
          <w:r>
            <w:rPr>
              <w:rFonts w:ascii="Times New Roman" w:eastAsia="Times New Roman"/>
              <w:spacing w:val="-10"/>
            </w:rPr>
            <w:t>5</w:t>
          </w:r>
        </w:p>
        <w:p>
          <w:pPr>
            <w:pStyle w:val="TOC3"/>
            <w:numPr>
              <w:ilvl w:val="2"/>
              <w:numId w:val="2"/>
            </w:numPr>
            <w:tabs>
              <w:tab w:pos="2080" w:val="left" w:leader="none"/>
              <w:tab w:pos="9286" w:val="right" w:leader="dot"/>
            </w:tabs>
            <w:spacing w:line="240" w:lineRule="auto" w:before="1" w:after="0"/>
            <w:ind w:left="2079" w:right="0" w:hanging="700"/>
            <w:jc w:val="left"/>
          </w:pPr>
          <w:hyperlink w:history="true" w:anchor="_TOC_250032">
            <w:r>
              <w:rPr>
                <w:rFonts w:ascii="SimSun" w:eastAsia="SimSun"/>
                <w:spacing w:val="-4"/>
              </w:rPr>
              <w:t>输</w:t>
            </w:r>
            <w:r>
              <w:rPr>
                <w:rFonts w:ascii="SimSun" w:eastAsia="SimSun"/>
                <w:spacing w:val="-4"/>
              </w:rPr>
              <w:t>入</w:t>
            </w:r>
            <w:r>
              <w:rPr>
                <w:rFonts w:ascii="SimSun" w:eastAsia="SimSun"/>
                <w:spacing w:val="-10"/>
              </w:rPr>
              <w:t>层</w:t>
            </w:r>
            <w:r>
              <w:rPr/>
              <w:tab/>
            </w:r>
            <w:r>
              <w:rPr>
                <w:spacing w:val="-10"/>
              </w:rPr>
              <w:t>5</w:t>
            </w:r>
          </w:hyperlink>
        </w:p>
        <w:p>
          <w:pPr>
            <w:pStyle w:val="TOC3"/>
            <w:numPr>
              <w:ilvl w:val="2"/>
              <w:numId w:val="2"/>
            </w:numPr>
            <w:tabs>
              <w:tab w:pos="2080" w:val="left" w:leader="none"/>
              <w:tab w:pos="9286" w:val="right" w:leader="dot"/>
            </w:tabs>
            <w:spacing w:line="240" w:lineRule="auto" w:before="2" w:after="0"/>
            <w:ind w:left="2079" w:right="0" w:hanging="700"/>
            <w:jc w:val="left"/>
          </w:pPr>
          <w:hyperlink w:history="true" w:anchor="_TOC_250031">
            <w:r>
              <w:rPr>
                <w:rFonts w:ascii="SimSun" w:eastAsia="SimSun"/>
                <w:spacing w:val="-4"/>
              </w:rPr>
              <w:t>卷</w:t>
            </w:r>
            <w:r>
              <w:rPr>
                <w:rFonts w:ascii="SimSun" w:eastAsia="SimSun"/>
                <w:spacing w:val="-4"/>
              </w:rPr>
              <w:t>积</w:t>
            </w:r>
            <w:r>
              <w:rPr>
                <w:rFonts w:ascii="SimSun" w:eastAsia="SimSun"/>
                <w:spacing w:val="-10"/>
              </w:rPr>
              <w:t>层</w:t>
            </w:r>
            <w:r>
              <w:rPr/>
              <w:tab/>
            </w:r>
            <w:r>
              <w:rPr>
                <w:spacing w:val="-10"/>
              </w:rPr>
              <w:t>6</w:t>
            </w:r>
          </w:hyperlink>
        </w:p>
        <w:p>
          <w:pPr>
            <w:pStyle w:val="TOC3"/>
            <w:numPr>
              <w:ilvl w:val="2"/>
              <w:numId w:val="2"/>
            </w:numPr>
            <w:tabs>
              <w:tab w:pos="2080" w:val="left" w:leader="none"/>
              <w:tab w:pos="9286" w:val="right" w:leader="dot"/>
            </w:tabs>
            <w:spacing w:line="240" w:lineRule="auto" w:before="1" w:after="0"/>
            <w:ind w:left="2079" w:right="0" w:hanging="700"/>
            <w:jc w:val="left"/>
          </w:pPr>
          <w:hyperlink w:history="true" w:anchor="_TOC_250030">
            <w:r>
              <w:rPr>
                <w:rFonts w:ascii="SimSun" w:eastAsia="SimSun"/>
                <w:spacing w:val="-4"/>
              </w:rPr>
              <w:t>激</w:t>
            </w:r>
            <w:r>
              <w:rPr>
                <w:rFonts w:ascii="SimSun" w:eastAsia="SimSun"/>
                <w:spacing w:val="-4"/>
              </w:rPr>
              <w:t>活</w:t>
            </w:r>
            <w:r>
              <w:rPr>
                <w:rFonts w:ascii="SimSun" w:eastAsia="SimSun"/>
                <w:spacing w:val="-10"/>
              </w:rPr>
              <w:t>层</w:t>
            </w:r>
            <w:r>
              <w:rPr/>
              <w:tab/>
            </w:r>
            <w:r>
              <w:rPr>
                <w:spacing w:val="-10"/>
              </w:rPr>
              <w:t>6</w:t>
            </w:r>
          </w:hyperlink>
        </w:p>
        <w:p>
          <w:pPr>
            <w:pStyle w:val="TOC3"/>
            <w:numPr>
              <w:ilvl w:val="2"/>
              <w:numId w:val="2"/>
            </w:numPr>
            <w:tabs>
              <w:tab w:pos="2080" w:val="left" w:leader="none"/>
              <w:tab w:pos="9286" w:val="right" w:leader="dot"/>
            </w:tabs>
            <w:spacing w:line="240" w:lineRule="auto" w:before="1" w:after="0"/>
            <w:ind w:left="2079" w:right="0" w:hanging="700"/>
            <w:jc w:val="left"/>
          </w:pPr>
          <w:hyperlink w:history="true" w:anchor="_TOC_250029">
            <w:r>
              <w:rPr>
                <w:rFonts w:ascii="SimSun" w:eastAsia="SimSun"/>
                <w:spacing w:val="-4"/>
              </w:rPr>
              <w:t>池</w:t>
            </w:r>
            <w:r>
              <w:rPr>
                <w:rFonts w:ascii="SimSun" w:eastAsia="SimSun"/>
                <w:spacing w:val="-4"/>
              </w:rPr>
              <w:t>化</w:t>
            </w:r>
            <w:r>
              <w:rPr>
                <w:rFonts w:ascii="SimSun" w:eastAsia="SimSun"/>
                <w:spacing w:val="-10"/>
              </w:rPr>
              <w:t>层</w:t>
            </w:r>
            <w:r>
              <w:rPr/>
              <w:tab/>
            </w:r>
            <w:r>
              <w:rPr>
                <w:spacing w:val="-10"/>
              </w:rPr>
              <w:t>7</w:t>
            </w:r>
          </w:hyperlink>
        </w:p>
        <w:p>
          <w:pPr>
            <w:pStyle w:val="TOC3"/>
            <w:numPr>
              <w:ilvl w:val="2"/>
              <w:numId w:val="2"/>
            </w:numPr>
            <w:tabs>
              <w:tab w:pos="2080" w:val="left" w:leader="none"/>
              <w:tab w:pos="9286" w:val="right" w:leader="dot"/>
            </w:tabs>
            <w:spacing w:line="240" w:lineRule="auto" w:before="1" w:after="0"/>
            <w:ind w:left="2079" w:right="0" w:hanging="700"/>
            <w:jc w:val="left"/>
          </w:pPr>
          <w:hyperlink w:history="true" w:anchor="_TOC_250028">
            <w:r>
              <w:rPr>
                <w:rFonts w:ascii="SimSun" w:eastAsia="SimSun"/>
                <w:spacing w:val="-4"/>
              </w:rPr>
              <w:t>全</w:t>
            </w:r>
            <w:r>
              <w:rPr>
                <w:rFonts w:ascii="SimSun" w:eastAsia="SimSun"/>
                <w:spacing w:val="-4"/>
              </w:rPr>
              <w:t>连</w:t>
            </w:r>
            <w:r>
              <w:rPr>
                <w:rFonts w:ascii="SimSun" w:eastAsia="SimSun"/>
                <w:spacing w:val="-4"/>
              </w:rPr>
              <w:t>接</w:t>
            </w:r>
            <w:r>
              <w:rPr>
                <w:rFonts w:ascii="SimSun" w:eastAsia="SimSun"/>
                <w:spacing w:val="-10"/>
              </w:rPr>
              <w:t>层</w:t>
            </w:r>
            <w:r>
              <w:rPr/>
              <w:tab/>
            </w:r>
            <w:r>
              <w:rPr>
                <w:spacing w:val="-10"/>
              </w:rPr>
              <w:t>8</w:t>
            </w:r>
          </w:hyperlink>
        </w:p>
        <w:p>
          <w:pPr>
            <w:pStyle w:val="TOC3"/>
            <w:numPr>
              <w:ilvl w:val="2"/>
              <w:numId w:val="2"/>
            </w:numPr>
            <w:tabs>
              <w:tab w:pos="2080" w:val="left" w:leader="none"/>
              <w:tab w:pos="9286" w:val="right" w:leader="dot"/>
            </w:tabs>
            <w:spacing w:line="240" w:lineRule="auto" w:before="2" w:after="0"/>
            <w:ind w:left="2079" w:right="0" w:hanging="700"/>
            <w:jc w:val="left"/>
          </w:pPr>
          <w:hyperlink w:history="true" w:anchor="_TOC_250027">
            <w:r>
              <w:rPr>
                <w:rFonts w:ascii="SimSun" w:eastAsia="SimSun"/>
                <w:spacing w:val="-4"/>
              </w:rPr>
              <w:t>输</w:t>
            </w:r>
            <w:r>
              <w:rPr>
                <w:rFonts w:ascii="SimSun" w:eastAsia="SimSun"/>
                <w:spacing w:val="-4"/>
              </w:rPr>
              <w:t>出</w:t>
            </w:r>
            <w:r>
              <w:rPr>
                <w:rFonts w:ascii="SimSun" w:eastAsia="SimSun"/>
                <w:spacing w:val="-10"/>
              </w:rPr>
              <w:t>层</w:t>
            </w:r>
            <w:r>
              <w:rPr/>
              <w:tab/>
            </w:r>
            <w:r>
              <w:rPr>
                <w:spacing w:val="-10"/>
              </w:rPr>
              <w:t>8</w:t>
            </w:r>
          </w:hyperlink>
        </w:p>
        <w:p>
          <w:pPr>
            <w:pStyle w:val="TOC3"/>
            <w:numPr>
              <w:ilvl w:val="2"/>
              <w:numId w:val="2"/>
            </w:numPr>
            <w:tabs>
              <w:tab w:pos="2080" w:val="left" w:leader="none"/>
              <w:tab w:pos="9286" w:val="right" w:leader="dot"/>
            </w:tabs>
            <w:spacing w:line="240" w:lineRule="auto" w:before="1" w:after="0"/>
            <w:ind w:left="2079" w:right="0" w:hanging="700"/>
            <w:jc w:val="left"/>
          </w:pPr>
          <w:hyperlink w:history="true" w:anchor="_TOC_250026">
            <w:r>
              <w:rPr>
                <w:rFonts w:ascii="SimSun" w:eastAsia="SimSun"/>
                <w:spacing w:val="-4"/>
              </w:rPr>
              <w:t>优</w:t>
            </w:r>
            <w:r>
              <w:rPr>
                <w:rFonts w:ascii="SimSun" w:eastAsia="SimSun"/>
                <w:spacing w:val="-4"/>
              </w:rPr>
              <w:t>化</w:t>
            </w:r>
            <w:r>
              <w:rPr>
                <w:rFonts w:ascii="SimSun" w:eastAsia="SimSun"/>
                <w:spacing w:val="-4"/>
              </w:rPr>
              <w:t>函</w:t>
            </w:r>
            <w:r>
              <w:rPr>
                <w:rFonts w:ascii="SimSun" w:eastAsia="SimSun"/>
                <w:spacing w:val="-4"/>
              </w:rPr>
              <w:t>数</w:t>
            </w:r>
            <w:r>
              <w:rPr>
                <w:rFonts w:ascii="SimSun" w:eastAsia="SimSun"/>
                <w:spacing w:val="-4"/>
              </w:rPr>
              <w:t>和</w:t>
            </w:r>
            <w:r>
              <w:rPr>
                <w:rFonts w:ascii="SimSun" w:eastAsia="SimSun"/>
                <w:spacing w:val="-4"/>
              </w:rPr>
              <w:t>损</w:t>
            </w:r>
            <w:r>
              <w:rPr>
                <w:rFonts w:ascii="SimSun" w:eastAsia="SimSun"/>
                <w:spacing w:val="-4"/>
              </w:rPr>
              <w:t>失</w:t>
            </w:r>
            <w:r>
              <w:rPr>
                <w:rFonts w:ascii="SimSun" w:eastAsia="SimSun"/>
                <w:spacing w:val="-4"/>
              </w:rPr>
              <w:t>函</w:t>
            </w:r>
            <w:r>
              <w:rPr>
                <w:rFonts w:ascii="SimSun" w:eastAsia="SimSun"/>
                <w:spacing w:val="-10"/>
              </w:rPr>
              <w:t>数</w:t>
            </w:r>
            <w:r>
              <w:rPr/>
              <w:tab/>
            </w:r>
            <w:r>
              <w:rPr>
                <w:spacing w:val="-10"/>
              </w:rPr>
              <w:t>9</w:t>
            </w:r>
          </w:hyperlink>
        </w:p>
        <w:p>
          <w:pPr>
            <w:pStyle w:val="TOC2"/>
            <w:numPr>
              <w:ilvl w:val="1"/>
              <w:numId w:val="2"/>
            </w:numPr>
            <w:tabs>
              <w:tab w:pos="1671" w:val="left" w:leader="none"/>
              <w:tab w:pos="9276" w:val="right" w:leader="dot"/>
            </w:tabs>
            <w:spacing w:line="240" w:lineRule="auto" w:before="1" w:after="0"/>
            <w:ind w:left="1670" w:right="0" w:hanging="491"/>
            <w:jc w:val="left"/>
            <w:rPr>
              <w:rFonts w:ascii="Times New Roman" w:eastAsia="Times New Roman"/>
            </w:rPr>
          </w:pPr>
          <w:r>
            <w:rPr>
              <w:spacing w:val="-4"/>
            </w:rPr>
            <w:t>深</w:t>
          </w:r>
          <w:r>
            <w:rPr>
              <w:spacing w:val="-4"/>
            </w:rPr>
            <w:t>度</w:t>
          </w:r>
          <w:r>
            <w:rPr>
              <w:spacing w:val="-4"/>
            </w:rPr>
            <w:t>可</w:t>
          </w:r>
          <w:r>
            <w:rPr>
              <w:spacing w:val="-4"/>
            </w:rPr>
            <w:t>分</w:t>
          </w:r>
          <w:r>
            <w:rPr>
              <w:spacing w:val="-4"/>
            </w:rPr>
            <w:t>离</w:t>
          </w:r>
          <w:r>
            <w:rPr>
              <w:spacing w:val="-4"/>
            </w:rPr>
            <w:t>卷</w:t>
          </w:r>
          <w:r>
            <w:rPr>
              <w:spacing w:val="-10"/>
            </w:rPr>
            <w:t>积</w:t>
          </w:r>
          <w:r>
            <w:rPr>
              <w:rFonts w:ascii="Times New Roman" w:eastAsia="Times New Roman"/>
            </w:rPr>
            <w:tab/>
          </w:r>
          <w:r>
            <w:rPr>
              <w:rFonts w:ascii="Times New Roman" w:eastAsia="Times New Roman"/>
              <w:spacing w:val="-5"/>
            </w:rPr>
            <w:t>11</w:t>
          </w:r>
        </w:p>
        <w:p>
          <w:pPr>
            <w:pStyle w:val="TOC2"/>
            <w:numPr>
              <w:ilvl w:val="1"/>
              <w:numId w:val="2"/>
            </w:numPr>
            <w:tabs>
              <w:tab w:pos="1671" w:val="left" w:leader="none"/>
              <w:tab w:pos="9288" w:val="right" w:leader="dot"/>
            </w:tabs>
            <w:spacing w:line="240" w:lineRule="auto" w:before="2" w:after="0"/>
            <w:ind w:left="1670" w:right="0" w:hanging="491"/>
            <w:jc w:val="left"/>
            <w:rPr>
              <w:rFonts w:ascii="Times New Roman" w:eastAsia="Times New Roman"/>
            </w:rPr>
          </w:pPr>
          <w:r>
            <w:rPr>
              <w:spacing w:val="-4"/>
            </w:rPr>
            <w:t>注</w:t>
          </w:r>
          <w:r>
            <w:rPr>
              <w:spacing w:val="-4"/>
            </w:rPr>
            <w:t>意</w:t>
          </w:r>
          <w:r>
            <w:rPr>
              <w:spacing w:val="-4"/>
            </w:rPr>
            <w:t>力</w:t>
          </w:r>
          <w:r>
            <w:rPr>
              <w:spacing w:val="-4"/>
            </w:rPr>
            <w:t>机</w:t>
          </w:r>
          <w:r>
            <w:rPr>
              <w:spacing w:val="-10"/>
            </w:rPr>
            <w:t>制</w:t>
          </w:r>
          <w:r>
            <w:rPr>
              <w:rFonts w:ascii="Times New Roman" w:eastAsia="Times New Roman"/>
            </w:rPr>
            <w:tab/>
          </w:r>
          <w:r>
            <w:rPr>
              <w:rFonts w:ascii="Times New Roman" w:eastAsia="Times New Roman"/>
              <w:spacing w:val="-5"/>
            </w:rPr>
            <w:t>12</w:t>
          </w:r>
        </w:p>
        <w:p>
          <w:pPr>
            <w:pStyle w:val="TOC3"/>
            <w:numPr>
              <w:ilvl w:val="2"/>
              <w:numId w:val="2"/>
            </w:numPr>
            <w:tabs>
              <w:tab w:pos="2010" w:val="left" w:leader="none"/>
              <w:tab w:pos="9288" w:val="right" w:leader="dot"/>
            </w:tabs>
            <w:spacing w:line="240" w:lineRule="auto" w:before="20" w:after="0"/>
            <w:ind w:left="2009" w:right="0" w:hanging="630"/>
            <w:jc w:val="left"/>
          </w:pPr>
          <w:hyperlink w:history="true" w:anchor="_TOC_250025">
            <w:r>
              <w:rPr>
                <w:spacing w:val="-4"/>
              </w:rPr>
              <w:t>CBAM</w:t>
            </w:r>
            <w:r>
              <w:rPr/>
              <w:tab/>
            </w:r>
            <w:r>
              <w:rPr>
                <w:spacing w:val="-5"/>
              </w:rPr>
              <w:t>12</w:t>
            </w:r>
          </w:hyperlink>
        </w:p>
        <w:p>
          <w:pPr>
            <w:pStyle w:val="TOC3"/>
            <w:numPr>
              <w:ilvl w:val="2"/>
              <w:numId w:val="2"/>
            </w:numPr>
            <w:tabs>
              <w:tab w:pos="2010" w:val="left" w:leader="none"/>
              <w:tab w:pos="9288" w:val="right" w:leader="dot"/>
            </w:tabs>
            <w:spacing w:line="240" w:lineRule="auto" w:before="19" w:after="0"/>
            <w:ind w:left="2009" w:right="0" w:hanging="630"/>
            <w:jc w:val="left"/>
          </w:pPr>
          <w:hyperlink w:history="true" w:anchor="_TOC_250024">
            <w:r>
              <w:rPr/>
              <w:t>SE</w:t>
            </w:r>
            <w:r>
              <w:rPr>
                <w:vertAlign w:val="subscript"/>
              </w:rPr>
              <w:t>B</w:t>
            </w:r>
            <w:r>
              <w:rPr>
                <w:vertAlign w:val="baseline"/>
              </w:rPr>
              <w:t>lock</w:t>
            </w:r>
            <w:r>
              <w:rPr>
                <w:spacing w:val="-14"/>
                <w:vertAlign w:val="baseline"/>
              </w:rPr>
              <w:t> </w:t>
            </w:r>
            <w:r>
              <w:rPr>
                <w:rFonts w:ascii="SimSun" w:eastAsia="SimSun"/>
                <w:vertAlign w:val="baseline"/>
              </w:rPr>
              <w:t>模</w:t>
            </w:r>
            <w:r>
              <w:rPr>
                <w:rFonts w:ascii="SimSun" w:eastAsia="SimSun"/>
                <w:spacing w:val="-10"/>
                <w:vertAlign w:val="baseline"/>
              </w:rPr>
              <w:t>块</w:t>
            </w:r>
            <w:r>
              <w:rPr>
                <w:vertAlign w:val="baseline"/>
              </w:rPr>
              <w:tab/>
            </w:r>
            <w:r>
              <w:rPr>
                <w:spacing w:val="-5"/>
                <w:vertAlign w:val="baseline"/>
              </w:rPr>
              <w:t>14</w:t>
            </w:r>
          </w:hyperlink>
        </w:p>
        <w:p>
          <w:pPr>
            <w:pStyle w:val="TOC3"/>
            <w:numPr>
              <w:ilvl w:val="2"/>
              <w:numId w:val="2"/>
            </w:numPr>
            <w:tabs>
              <w:tab w:pos="2005" w:val="left" w:leader="none"/>
              <w:tab w:pos="9288" w:val="right" w:leader="dot"/>
            </w:tabs>
            <w:spacing w:line="240" w:lineRule="auto" w:before="20" w:after="0"/>
            <w:ind w:left="2004" w:right="0" w:hanging="625"/>
            <w:jc w:val="left"/>
          </w:pPr>
          <w:hyperlink w:history="true" w:anchor="_TOC_250023">
            <w:r>
              <w:rPr>
                <w:spacing w:val="-2"/>
              </w:rPr>
              <w:t>Transformer</w:t>
            </w:r>
            <w:r>
              <w:rPr/>
              <w:tab/>
            </w:r>
            <w:r>
              <w:rPr>
                <w:spacing w:val="-5"/>
              </w:rPr>
              <w:t>15</w:t>
            </w:r>
          </w:hyperlink>
        </w:p>
        <w:p>
          <w:pPr>
            <w:pStyle w:val="TOC2"/>
            <w:numPr>
              <w:ilvl w:val="1"/>
              <w:numId w:val="2"/>
            </w:numPr>
            <w:tabs>
              <w:tab w:pos="1671" w:val="left" w:leader="none"/>
              <w:tab w:pos="9288" w:val="right" w:leader="dot"/>
            </w:tabs>
            <w:spacing w:line="240" w:lineRule="auto" w:before="19" w:after="0"/>
            <w:ind w:left="1670" w:right="0" w:hanging="491"/>
            <w:jc w:val="left"/>
            <w:rPr>
              <w:rFonts w:ascii="Times New Roman" w:eastAsia="Times New Roman"/>
            </w:rPr>
          </w:pPr>
          <w:r>
            <w:rPr>
              <w:spacing w:val="-4"/>
            </w:rPr>
            <w:t>图</w:t>
          </w:r>
          <w:r>
            <w:rPr>
              <w:spacing w:val="-4"/>
            </w:rPr>
            <w:t>像</w:t>
          </w:r>
          <w:r>
            <w:rPr>
              <w:spacing w:val="-4"/>
            </w:rPr>
            <w:t>分</w:t>
          </w:r>
          <w:r>
            <w:rPr>
              <w:spacing w:val="-4"/>
            </w:rPr>
            <w:t>类</w:t>
          </w:r>
          <w:r>
            <w:rPr>
              <w:spacing w:val="-4"/>
            </w:rPr>
            <w:t>经</w:t>
          </w:r>
          <w:r>
            <w:rPr>
              <w:spacing w:val="-4"/>
            </w:rPr>
            <w:t>典</w:t>
          </w:r>
          <w:r>
            <w:rPr>
              <w:spacing w:val="-4"/>
            </w:rPr>
            <w:t>模</w:t>
          </w:r>
          <w:r>
            <w:rPr>
              <w:spacing w:val="-10"/>
            </w:rPr>
            <w:t>型</w:t>
          </w:r>
          <w:r>
            <w:rPr>
              <w:rFonts w:ascii="Times New Roman" w:eastAsia="Times New Roman"/>
            </w:rPr>
            <w:tab/>
          </w:r>
          <w:r>
            <w:rPr>
              <w:rFonts w:ascii="Times New Roman" w:eastAsia="Times New Roman"/>
              <w:spacing w:val="-5"/>
            </w:rPr>
            <w:t>17</w:t>
          </w:r>
        </w:p>
        <w:p>
          <w:pPr>
            <w:pStyle w:val="TOC3"/>
            <w:numPr>
              <w:ilvl w:val="2"/>
              <w:numId w:val="2"/>
            </w:numPr>
            <w:tabs>
              <w:tab w:pos="1994" w:val="left" w:leader="none"/>
              <w:tab w:pos="9288" w:val="right" w:leader="dot"/>
            </w:tabs>
            <w:spacing w:line="240" w:lineRule="auto" w:before="20" w:after="0"/>
            <w:ind w:left="1994" w:right="0" w:hanging="614"/>
            <w:jc w:val="left"/>
          </w:pPr>
          <w:hyperlink w:history="true" w:anchor="_TOC_250022">
            <w:r>
              <w:rPr>
                <w:spacing w:val="-2"/>
              </w:rPr>
              <w:t>AlexNet</w:t>
            </w:r>
            <w:r>
              <w:rPr/>
              <w:tab/>
            </w:r>
            <w:r>
              <w:rPr>
                <w:spacing w:val="-5"/>
              </w:rPr>
              <w:t>17</w:t>
            </w:r>
          </w:hyperlink>
        </w:p>
        <w:p>
          <w:pPr>
            <w:pStyle w:val="TOC3"/>
            <w:numPr>
              <w:ilvl w:val="2"/>
              <w:numId w:val="2"/>
            </w:numPr>
            <w:tabs>
              <w:tab w:pos="2005" w:val="left" w:leader="none"/>
              <w:tab w:pos="9288" w:val="right" w:leader="dot"/>
            </w:tabs>
            <w:spacing w:line="240" w:lineRule="auto" w:before="38" w:after="0"/>
            <w:ind w:left="2004" w:right="0" w:hanging="625"/>
            <w:jc w:val="left"/>
          </w:pPr>
          <w:hyperlink w:history="true" w:anchor="_TOC_250021">
            <w:r>
              <w:rPr>
                <w:spacing w:val="-5"/>
              </w:rPr>
              <w:t>VGG</w:t>
            </w:r>
            <w:r>
              <w:rPr/>
              <w:tab/>
            </w:r>
            <w:r>
              <w:rPr>
                <w:spacing w:val="-5"/>
              </w:rPr>
              <w:t>17</w:t>
            </w:r>
          </w:hyperlink>
        </w:p>
        <w:p>
          <w:pPr>
            <w:pStyle w:val="TOC3"/>
            <w:numPr>
              <w:ilvl w:val="2"/>
              <w:numId w:val="2"/>
            </w:numPr>
            <w:tabs>
              <w:tab w:pos="2010" w:val="left" w:leader="none"/>
              <w:tab w:pos="9288" w:val="right" w:leader="dot"/>
            </w:tabs>
            <w:spacing w:line="240" w:lineRule="auto" w:before="38" w:after="0"/>
            <w:ind w:left="2009" w:right="0" w:hanging="630"/>
            <w:jc w:val="left"/>
          </w:pPr>
          <w:hyperlink w:history="true" w:anchor="_TOC_250020">
            <w:r>
              <w:rPr>
                <w:spacing w:val="-2"/>
              </w:rPr>
              <w:t>ResNet</w:t>
            </w:r>
            <w:r>
              <w:rPr/>
              <w:tab/>
            </w:r>
            <w:r>
              <w:rPr>
                <w:spacing w:val="-5"/>
              </w:rPr>
              <w:t>18</w:t>
            </w:r>
          </w:hyperlink>
        </w:p>
        <w:p>
          <w:pPr>
            <w:pStyle w:val="TOC3"/>
            <w:numPr>
              <w:ilvl w:val="2"/>
              <w:numId w:val="2"/>
            </w:numPr>
            <w:tabs>
              <w:tab w:pos="2010" w:val="left" w:leader="none"/>
              <w:tab w:pos="9288" w:val="right" w:leader="dot"/>
            </w:tabs>
            <w:spacing w:line="240" w:lineRule="auto" w:before="38" w:after="0"/>
            <w:ind w:left="2009" w:right="0" w:hanging="630"/>
            <w:jc w:val="left"/>
          </w:pPr>
          <w:hyperlink w:history="true" w:anchor="_TOC_250019">
            <w:r>
              <w:rPr>
                <w:spacing w:val="-2"/>
              </w:rPr>
              <w:t>Mobilenet</w:t>
            </w:r>
            <w:r>
              <w:rPr/>
              <w:tab/>
            </w:r>
            <w:r>
              <w:rPr>
                <w:spacing w:val="-5"/>
              </w:rPr>
              <w:t>19</w:t>
            </w:r>
          </w:hyperlink>
        </w:p>
        <w:p>
          <w:pPr>
            <w:pStyle w:val="TOC2"/>
            <w:numPr>
              <w:ilvl w:val="1"/>
              <w:numId w:val="2"/>
            </w:numPr>
            <w:tabs>
              <w:tab w:pos="1596" w:val="left" w:leader="none"/>
              <w:tab w:pos="9288" w:val="right" w:leader="dot"/>
            </w:tabs>
            <w:spacing w:line="240" w:lineRule="auto" w:before="38" w:after="0"/>
            <w:ind w:left="1595" w:right="0" w:hanging="416"/>
            <w:jc w:val="left"/>
            <w:rPr>
              <w:rFonts w:ascii="Times New Roman"/>
            </w:rPr>
          </w:pPr>
          <w:r>
            <w:rPr>
              <w:rFonts w:ascii="Times New Roman"/>
              <w:spacing w:val="-4"/>
            </w:rPr>
            <w:t>Vision</w:t>
          </w:r>
          <w:r>
            <w:rPr>
              <w:rFonts w:ascii="Times New Roman"/>
              <w:spacing w:val="-8"/>
            </w:rPr>
            <w:t> </w:t>
          </w:r>
          <w:r>
            <w:rPr>
              <w:rFonts w:ascii="Times New Roman"/>
              <w:spacing w:val="-2"/>
            </w:rPr>
            <w:t>Transformer</w:t>
          </w:r>
          <w:r>
            <w:rPr>
              <w:rFonts w:ascii="Times New Roman"/>
            </w:rPr>
            <w:tab/>
          </w:r>
          <w:r>
            <w:rPr>
              <w:rFonts w:ascii="Times New Roman"/>
              <w:spacing w:val="-5"/>
            </w:rPr>
            <w:t>20</w:t>
          </w:r>
        </w:p>
        <w:p>
          <w:pPr>
            <w:pStyle w:val="TOC2"/>
            <w:numPr>
              <w:ilvl w:val="1"/>
              <w:numId w:val="2"/>
            </w:numPr>
            <w:tabs>
              <w:tab w:pos="1671" w:val="left" w:leader="none"/>
              <w:tab w:pos="9288" w:val="right" w:leader="dot"/>
            </w:tabs>
            <w:spacing w:line="240" w:lineRule="auto" w:before="20" w:after="0"/>
            <w:ind w:left="1670" w:right="0" w:hanging="491"/>
            <w:jc w:val="left"/>
            <w:rPr>
              <w:rFonts w:ascii="Times New Roman" w:eastAsia="Times New Roman"/>
            </w:rPr>
          </w:pPr>
          <w:r>
            <w:rPr>
              <w:spacing w:val="-4"/>
            </w:rPr>
            <w:t>分</w:t>
          </w:r>
          <w:r>
            <w:rPr>
              <w:spacing w:val="-4"/>
            </w:rPr>
            <w:t>类</w:t>
          </w:r>
          <w:r>
            <w:rPr>
              <w:spacing w:val="-4"/>
            </w:rPr>
            <w:t>性</w:t>
          </w:r>
          <w:r>
            <w:rPr>
              <w:spacing w:val="-4"/>
            </w:rPr>
            <w:t>能</w:t>
          </w:r>
          <w:r>
            <w:rPr>
              <w:spacing w:val="-4"/>
            </w:rPr>
            <w:t>评</w:t>
          </w:r>
          <w:r>
            <w:rPr>
              <w:spacing w:val="-4"/>
            </w:rPr>
            <w:t>价</w:t>
          </w:r>
          <w:r>
            <w:rPr>
              <w:spacing w:val="-4"/>
            </w:rPr>
            <w:t>指</w:t>
          </w:r>
          <w:r>
            <w:rPr>
              <w:spacing w:val="-10"/>
            </w:rPr>
            <w:t>标</w:t>
          </w:r>
          <w:r>
            <w:rPr>
              <w:rFonts w:ascii="Times New Roman" w:eastAsia="Times New Roman"/>
            </w:rPr>
            <w:tab/>
          </w:r>
          <w:r>
            <w:rPr>
              <w:rFonts w:ascii="Times New Roman" w:eastAsia="Times New Roman"/>
              <w:spacing w:val="-5"/>
            </w:rPr>
            <w:t>21</w:t>
          </w:r>
        </w:p>
        <w:p>
          <w:pPr>
            <w:pStyle w:val="TOC3"/>
            <w:numPr>
              <w:ilvl w:val="2"/>
              <w:numId w:val="2"/>
            </w:numPr>
            <w:tabs>
              <w:tab w:pos="2080" w:val="left" w:leader="none"/>
              <w:tab w:pos="9288" w:val="right" w:leader="dot"/>
            </w:tabs>
            <w:spacing w:line="240" w:lineRule="auto" w:before="1" w:after="0"/>
            <w:ind w:left="2079" w:right="0" w:hanging="700"/>
            <w:jc w:val="left"/>
          </w:pPr>
          <w:hyperlink w:history="true" w:anchor="_TOC_250018">
            <w:r>
              <w:rPr>
                <w:rFonts w:ascii="SimSun" w:eastAsia="SimSun"/>
                <w:spacing w:val="-4"/>
              </w:rPr>
              <w:t>准</w:t>
            </w:r>
            <w:r>
              <w:rPr>
                <w:rFonts w:ascii="SimSun" w:eastAsia="SimSun"/>
                <w:spacing w:val="-4"/>
              </w:rPr>
              <w:t>确</w:t>
            </w:r>
            <w:r>
              <w:rPr>
                <w:rFonts w:ascii="SimSun" w:eastAsia="SimSun"/>
                <w:spacing w:val="-10"/>
              </w:rPr>
              <w:t>率</w:t>
            </w:r>
            <w:r>
              <w:rPr/>
              <w:tab/>
            </w:r>
            <w:r>
              <w:rPr>
                <w:spacing w:val="-7"/>
              </w:rPr>
              <w:t>21</w:t>
            </w:r>
          </w:hyperlink>
        </w:p>
        <w:p>
          <w:pPr>
            <w:pStyle w:val="TOC3"/>
            <w:numPr>
              <w:ilvl w:val="2"/>
              <w:numId w:val="2"/>
            </w:numPr>
            <w:tabs>
              <w:tab w:pos="2010" w:val="left" w:leader="none"/>
              <w:tab w:pos="9288" w:val="right" w:leader="dot"/>
            </w:tabs>
            <w:spacing w:line="240" w:lineRule="auto" w:before="1" w:after="0"/>
            <w:ind w:left="2009" w:right="0" w:hanging="630"/>
            <w:jc w:val="left"/>
          </w:pPr>
          <w:hyperlink w:history="true" w:anchor="_TOC_250017">
            <w:r>
              <w:rPr/>
              <w:t>PR</w:t>
            </w:r>
            <w:r>
              <w:rPr>
                <w:spacing w:val="-7"/>
              </w:rPr>
              <w:t> </w:t>
            </w:r>
            <w:r>
              <w:rPr>
                <w:rFonts w:ascii="SimSun" w:eastAsia="SimSun"/>
              </w:rPr>
              <w:t>曲</w:t>
            </w:r>
            <w:r>
              <w:rPr>
                <w:rFonts w:ascii="SimSun" w:eastAsia="SimSun"/>
                <w:spacing w:val="-10"/>
              </w:rPr>
              <w:t>线</w:t>
            </w:r>
            <w:r>
              <w:rPr/>
              <w:tab/>
            </w:r>
            <w:r>
              <w:rPr>
                <w:spacing w:val="-5"/>
              </w:rPr>
              <w:t>22</w:t>
            </w:r>
          </w:hyperlink>
        </w:p>
        <w:p>
          <w:pPr>
            <w:pStyle w:val="TOC3"/>
            <w:numPr>
              <w:ilvl w:val="2"/>
              <w:numId w:val="2"/>
            </w:numPr>
            <w:tabs>
              <w:tab w:pos="2010" w:val="left" w:leader="none"/>
              <w:tab w:pos="9288" w:val="right" w:leader="dot"/>
            </w:tabs>
            <w:spacing w:line="240" w:lineRule="auto" w:before="2" w:after="0"/>
            <w:ind w:left="2009" w:right="0" w:hanging="630"/>
            <w:jc w:val="left"/>
          </w:pPr>
          <w:hyperlink w:history="true" w:anchor="_TOC_250016">
            <w:r>
              <w:rPr/>
              <w:t>ROC</w:t>
            </w:r>
            <w:r>
              <w:rPr>
                <w:spacing w:val="-9"/>
              </w:rPr>
              <w:t> </w:t>
            </w:r>
            <w:r>
              <w:rPr>
                <w:rFonts w:ascii="SimSun" w:eastAsia="SimSun"/>
              </w:rPr>
              <w:t>曲</w:t>
            </w:r>
            <w:r>
              <w:rPr>
                <w:rFonts w:ascii="SimSun" w:eastAsia="SimSun"/>
                <w:spacing w:val="-10"/>
              </w:rPr>
              <w:t>线</w:t>
            </w:r>
            <w:r>
              <w:rPr/>
              <w:tab/>
            </w:r>
            <w:r>
              <w:rPr>
                <w:spacing w:val="-5"/>
              </w:rPr>
              <w:t>23</w:t>
            </w:r>
          </w:hyperlink>
        </w:p>
        <w:p>
          <w:pPr>
            <w:pStyle w:val="TOC3"/>
            <w:numPr>
              <w:ilvl w:val="2"/>
              <w:numId w:val="2"/>
            </w:numPr>
            <w:tabs>
              <w:tab w:pos="2080" w:val="left" w:leader="none"/>
              <w:tab w:pos="9288" w:val="right" w:leader="dot"/>
            </w:tabs>
            <w:spacing w:line="240" w:lineRule="auto" w:before="1" w:after="0"/>
            <w:ind w:left="2079" w:right="0" w:hanging="700"/>
            <w:jc w:val="left"/>
          </w:pPr>
          <w:hyperlink w:history="true" w:anchor="_TOC_250015">
            <w:r>
              <w:rPr>
                <w:rFonts w:ascii="SimSun" w:eastAsia="SimSun"/>
                <w:spacing w:val="-4"/>
              </w:rPr>
              <w:t>混</w:t>
            </w:r>
            <w:r>
              <w:rPr>
                <w:rFonts w:ascii="SimSun" w:eastAsia="SimSun"/>
                <w:spacing w:val="-4"/>
              </w:rPr>
              <w:t>淆</w:t>
            </w:r>
            <w:r>
              <w:rPr>
                <w:rFonts w:ascii="SimSun" w:eastAsia="SimSun"/>
                <w:spacing w:val="-4"/>
              </w:rPr>
              <w:t>矩</w:t>
            </w:r>
            <w:r>
              <w:rPr>
                <w:rFonts w:ascii="SimSun" w:eastAsia="SimSun"/>
                <w:spacing w:val="-10"/>
              </w:rPr>
              <w:t>阵</w:t>
            </w:r>
            <w:r>
              <w:rPr/>
              <w:tab/>
            </w:r>
            <w:r>
              <w:rPr>
                <w:spacing w:val="-5"/>
              </w:rPr>
              <w:t>23</w:t>
            </w:r>
          </w:hyperlink>
        </w:p>
        <w:p>
          <w:pPr>
            <w:pStyle w:val="TOC2"/>
            <w:numPr>
              <w:ilvl w:val="1"/>
              <w:numId w:val="2"/>
            </w:numPr>
            <w:tabs>
              <w:tab w:pos="1671" w:val="left" w:leader="none"/>
              <w:tab w:pos="9288" w:val="right" w:leader="dot"/>
            </w:tabs>
            <w:spacing w:line="240" w:lineRule="auto" w:before="1" w:after="0"/>
            <w:ind w:left="1670" w:right="0" w:hanging="491"/>
            <w:jc w:val="left"/>
            <w:rPr>
              <w:rFonts w:ascii="Times New Roman" w:eastAsia="Times New Roman"/>
            </w:rPr>
          </w:pPr>
          <w:r>
            <w:rPr>
              <w:spacing w:val="-4"/>
            </w:rPr>
            <w:t>本</w:t>
          </w:r>
          <w:r>
            <w:rPr>
              <w:spacing w:val="-4"/>
            </w:rPr>
            <w:t>章</w:t>
          </w:r>
          <w:r>
            <w:rPr>
              <w:spacing w:val="-4"/>
            </w:rPr>
            <w:t>小</w:t>
          </w:r>
          <w:r>
            <w:rPr>
              <w:spacing w:val="-10"/>
            </w:rPr>
            <w:t>结</w:t>
          </w:r>
          <w:r>
            <w:rPr>
              <w:rFonts w:ascii="Times New Roman" w:eastAsia="Times New Roman"/>
            </w:rPr>
            <w:tab/>
          </w:r>
          <w:r>
            <w:rPr>
              <w:rFonts w:ascii="Times New Roman" w:eastAsia="Times New Roman"/>
              <w:spacing w:val="-5"/>
            </w:rPr>
            <w:t>24</w:t>
          </w:r>
        </w:p>
        <w:p>
          <w:pPr>
            <w:pStyle w:val="TOC1"/>
            <w:tabs>
              <w:tab w:pos="9288" w:val="right" w:leader="dot"/>
            </w:tabs>
            <w:spacing w:before="2"/>
            <w:rPr>
              <w:rFonts w:ascii="Times New Roman" w:eastAsia="Times New Roman"/>
            </w:rPr>
          </w:pPr>
          <w:r>
            <w:rPr>
              <w:spacing w:val="-2"/>
            </w:rPr>
            <w:t>第</w:t>
          </w:r>
          <w:r>
            <w:rPr>
              <w:spacing w:val="-2"/>
            </w:rPr>
            <w:t>三</w:t>
          </w:r>
          <w:r>
            <w:rPr>
              <w:spacing w:val="-2"/>
            </w:rPr>
            <w:t>章</w:t>
          </w:r>
          <w:r>
            <w:rPr>
              <w:spacing w:val="-9"/>
            </w:rPr>
            <w:t> </w:t>
          </w:r>
          <w:r>
            <w:rPr>
              <w:spacing w:val="-2"/>
            </w:rPr>
            <w:t>基</w:t>
          </w:r>
          <w:r>
            <w:rPr>
              <w:spacing w:val="-2"/>
            </w:rPr>
            <w:t>于</w:t>
          </w:r>
          <w:r>
            <w:rPr>
              <w:spacing w:val="-71"/>
            </w:rPr>
            <w:t> </w:t>
          </w:r>
          <w:r>
            <w:rPr>
              <w:rFonts w:ascii="Times New Roman" w:eastAsia="Times New Roman"/>
              <w:spacing w:val="-2"/>
            </w:rPr>
            <w:t>Swin</w:t>
          </w:r>
          <w:r>
            <w:rPr>
              <w:rFonts w:ascii="Times New Roman" w:eastAsia="Times New Roman"/>
              <w:spacing w:val="-6"/>
            </w:rPr>
            <w:t> </w:t>
          </w:r>
          <w:r>
            <w:rPr>
              <w:rFonts w:ascii="Times New Roman" w:eastAsia="Times New Roman"/>
              <w:spacing w:val="-2"/>
            </w:rPr>
            <w:t>Transformer</w:t>
          </w:r>
          <w:r>
            <w:rPr>
              <w:rFonts w:ascii="Times New Roman" w:eastAsia="Times New Roman"/>
              <w:spacing w:val="-4"/>
            </w:rPr>
            <w:t> </w:t>
          </w:r>
          <w:r>
            <w:rPr>
              <w:spacing w:val="-2"/>
            </w:rPr>
            <w:t>的</w:t>
          </w:r>
          <w:r>
            <w:rPr>
              <w:spacing w:val="-2"/>
            </w:rPr>
            <w:t>垃</w:t>
          </w:r>
          <w:r>
            <w:rPr>
              <w:spacing w:val="-2"/>
            </w:rPr>
            <w:t>圾</w:t>
          </w:r>
          <w:r>
            <w:rPr>
              <w:spacing w:val="-2"/>
            </w:rPr>
            <w:t>图</w:t>
          </w:r>
          <w:r>
            <w:rPr>
              <w:spacing w:val="-2"/>
            </w:rPr>
            <w:t>像</w:t>
          </w:r>
          <w:r>
            <w:rPr>
              <w:spacing w:val="-2"/>
            </w:rPr>
            <w:t>分</w:t>
          </w:r>
          <w:r>
            <w:rPr>
              <w:spacing w:val="-2"/>
            </w:rPr>
            <w:t>类</w:t>
          </w:r>
          <w:r>
            <w:rPr>
              <w:spacing w:val="-2"/>
            </w:rPr>
            <w:t>网</w:t>
          </w:r>
          <w:r>
            <w:rPr>
              <w:spacing w:val="-10"/>
            </w:rPr>
            <w:t>络</w:t>
          </w:r>
          <w:r>
            <w:rPr>
              <w:rFonts w:ascii="Times New Roman" w:eastAsia="Times New Roman"/>
            </w:rPr>
            <w:tab/>
          </w:r>
          <w:r>
            <w:rPr>
              <w:rFonts w:ascii="Times New Roman" w:eastAsia="Times New Roman"/>
              <w:spacing w:val="-5"/>
            </w:rPr>
            <w:t>25</w:t>
          </w:r>
        </w:p>
        <w:p>
          <w:pPr>
            <w:pStyle w:val="TOC2"/>
            <w:numPr>
              <w:ilvl w:val="1"/>
              <w:numId w:val="3"/>
            </w:numPr>
            <w:tabs>
              <w:tab w:pos="1671" w:val="left" w:leader="none"/>
              <w:tab w:pos="9288" w:val="right" w:leader="dot"/>
            </w:tabs>
            <w:spacing w:line="240" w:lineRule="auto" w:before="1" w:after="0"/>
            <w:ind w:left="1670" w:right="0" w:hanging="491"/>
            <w:jc w:val="left"/>
            <w:rPr>
              <w:rFonts w:ascii="Times New Roman" w:eastAsia="Times New Roman"/>
            </w:rPr>
          </w:pPr>
          <w:r>
            <w:rPr>
              <w:spacing w:val="-4"/>
            </w:rPr>
            <w:t>数</w:t>
          </w:r>
          <w:r>
            <w:rPr>
              <w:spacing w:val="-4"/>
            </w:rPr>
            <w:t>据</w:t>
          </w:r>
          <w:r>
            <w:rPr>
              <w:spacing w:val="-4"/>
            </w:rPr>
            <w:t>集</w:t>
          </w:r>
          <w:r>
            <w:rPr>
              <w:spacing w:val="-4"/>
            </w:rPr>
            <w:t>来</w:t>
          </w:r>
          <w:r>
            <w:rPr>
              <w:spacing w:val="-4"/>
            </w:rPr>
            <w:t>源</w:t>
          </w:r>
          <w:r>
            <w:rPr>
              <w:spacing w:val="-4"/>
            </w:rPr>
            <w:t>和</w:t>
          </w:r>
          <w:r>
            <w:rPr>
              <w:spacing w:val="-4"/>
            </w:rPr>
            <w:t>划</w:t>
          </w:r>
          <w:r>
            <w:rPr>
              <w:spacing w:val="-10"/>
            </w:rPr>
            <w:t>分</w:t>
          </w:r>
          <w:r>
            <w:rPr>
              <w:rFonts w:ascii="Times New Roman" w:eastAsia="Times New Roman"/>
            </w:rPr>
            <w:tab/>
          </w:r>
          <w:r>
            <w:rPr>
              <w:rFonts w:ascii="Times New Roman" w:eastAsia="Times New Roman"/>
              <w:spacing w:val="-5"/>
            </w:rPr>
            <w:t>25</w:t>
          </w:r>
        </w:p>
        <w:p>
          <w:pPr>
            <w:pStyle w:val="TOC2"/>
            <w:numPr>
              <w:ilvl w:val="1"/>
              <w:numId w:val="3"/>
            </w:numPr>
            <w:tabs>
              <w:tab w:pos="1671" w:val="left" w:leader="none"/>
              <w:tab w:pos="9288" w:val="right" w:leader="dot"/>
            </w:tabs>
            <w:spacing w:line="240" w:lineRule="auto" w:before="1" w:after="20"/>
            <w:ind w:left="1670" w:right="0" w:hanging="491"/>
            <w:jc w:val="left"/>
            <w:rPr>
              <w:rFonts w:ascii="Times New Roman" w:eastAsia="Times New Roman"/>
            </w:rPr>
          </w:pPr>
          <w:r>
            <w:rPr>
              <w:spacing w:val="-4"/>
            </w:rPr>
            <w:t>数</w:t>
          </w:r>
          <w:r>
            <w:rPr>
              <w:spacing w:val="-4"/>
            </w:rPr>
            <w:t>据</w:t>
          </w:r>
          <w:r>
            <w:rPr>
              <w:spacing w:val="-4"/>
            </w:rPr>
            <w:t>预</w:t>
          </w:r>
          <w:r>
            <w:rPr>
              <w:spacing w:val="-4"/>
            </w:rPr>
            <w:t>处</w:t>
          </w:r>
          <w:r>
            <w:rPr>
              <w:spacing w:val="-4"/>
            </w:rPr>
            <w:t>理</w:t>
          </w:r>
          <w:r>
            <w:rPr>
              <w:spacing w:val="-4"/>
            </w:rPr>
            <w:t>操</w:t>
          </w:r>
          <w:r>
            <w:rPr>
              <w:spacing w:val="-10"/>
            </w:rPr>
            <w:t>作</w:t>
          </w:r>
          <w:r>
            <w:rPr>
              <w:rFonts w:ascii="Times New Roman" w:eastAsia="Times New Roman"/>
            </w:rPr>
            <w:tab/>
          </w:r>
          <w:r>
            <w:rPr>
              <w:rFonts w:ascii="Times New Roman" w:eastAsia="Times New Roman"/>
              <w:spacing w:val="-5"/>
            </w:rPr>
            <w:t>26</w:t>
          </w:r>
        </w:p>
        <w:p>
          <w:pPr>
            <w:pStyle w:val="TOC3"/>
            <w:numPr>
              <w:ilvl w:val="2"/>
              <w:numId w:val="3"/>
            </w:numPr>
            <w:tabs>
              <w:tab w:pos="2080" w:val="left" w:leader="none"/>
              <w:tab w:pos="9288" w:val="right" w:leader="dot"/>
            </w:tabs>
            <w:spacing w:line="240" w:lineRule="auto" w:before="49" w:after="0"/>
            <w:ind w:left="2079" w:right="0" w:hanging="700"/>
            <w:jc w:val="left"/>
          </w:pPr>
          <w:hyperlink w:history="true" w:anchor="_TOC_250014">
            <w:r>
              <w:rPr>
                <w:rFonts w:ascii="SimSun" w:eastAsia="SimSun"/>
                <w:spacing w:val="-4"/>
              </w:rPr>
              <w:t>调</w:t>
            </w:r>
            <w:r>
              <w:rPr>
                <w:rFonts w:ascii="SimSun" w:eastAsia="SimSun"/>
                <w:spacing w:val="-4"/>
              </w:rPr>
              <w:t>整</w:t>
            </w:r>
            <w:r>
              <w:rPr>
                <w:rFonts w:ascii="SimSun" w:eastAsia="SimSun"/>
                <w:spacing w:val="-4"/>
              </w:rPr>
              <w:t>图</w:t>
            </w:r>
            <w:r>
              <w:rPr>
                <w:rFonts w:ascii="SimSun" w:eastAsia="SimSun"/>
                <w:spacing w:val="-4"/>
              </w:rPr>
              <w:t>像</w:t>
            </w:r>
            <w:r>
              <w:rPr>
                <w:rFonts w:ascii="SimSun" w:eastAsia="SimSun"/>
                <w:spacing w:val="-4"/>
              </w:rPr>
              <w:t>的</w:t>
            </w:r>
            <w:r>
              <w:rPr>
                <w:rFonts w:ascii="SimSun" w:eastAsia="SimSun"/>
                <w:spacing w:val="-4"/>
              </w:rPr>
              <w:t>尺</w:t>
            </w:r>
            <w:r>
              <w:rPr>
                <w:rFonts w:ascii="SimSun" w:eastAsia="SimSun"/>
                <w:spacing w:val="-10"/>
              </w:rPr>
              <w:t>寸</w:t>
            </w:r>
            <w:r>
              <w:rPr/>
              <w:tab/>
            </w:r>
            <w:r>
              <w:rPr>
                <w:spacing w:val="-5"/>
              </w:rPr>
              <w:t>26</w:t>
            </w:r>
          </w:hyperlink>
        </w:p>
        <w:p>
          <w:pPr>
            <w:pStyle w:val="TOC3"/>
            <w:numPr>
              <w:ilvl w:val="2"/>
              <w:numId w:val="3"/>
            </w:numPr>
            <w:tabs>
              <w:tab w:pos="2080" w:val="left" w:leader="none"/>
              <w:tab w:pos="9288" w:val="right" w:leader="dot"/>
            </w:tabs>
            <w:spacing w:line="240" w:lineRule="auto" w:before="2" w:after="0"/>
            <w:ind w:left="2079" w:right="0" w:hanging="700"/>
            <w:jc w:val="left"/>
          </w:pPr>
          <w:hyperlink w:history="true" w:anchor="_TOC_250013">
            <w:r>
              <w:rPr>
                <w:rFonts w:ascii="SimSun" w:eastAsia="SimSun"/>
                <w:spacing w:val="-4"/>
              </w:rPr>
              <w:t>数</w:t>
            </w:r>
            <w:r>
              <w:rPr>
                <w:rFonts w:ascii="SimSun" w:eastAsia="SimSun"/>
                <w:spacing w:val="-4"/>
              </w:rPr>
              <w:t>据</w:t>
            </w:r>
            <w:r>
              <w:rPr>
                <w:rFonts w:ascii="SimSun" w:eastAsia="SimSun"/>
                <w:spacing w:val="-4"/>
              </w:rPr>
              <w:t>增</w:t>
            </w:r>
            <w:r>
              <w:rPr>
                <w:rFonts w:ascii="SimSun" w:eastAsia="SimSun"/>
                <w:spacing w:val="-10"/>
              </w:rPr>
              <w:t>强</w:t>
            </w:r>
            <w:r>
              <w:rPr/>
              <w:tab/>
            </w:r>
            <w:r>
              <w:rPr>
                <w:spacing w:val="-5"/>
              </w:rPr>
              <w:t>26</w:t>
            </w:r>
          </w:hyperlink>
        </w:p>
        <w:p>
          <w:pPr>
            <w:pStyle w:val="TOC3"/>
            <w:numPr>
              <w:ilvl w:val="2"/>
              <w:numId w:val="3"/>
            </w:numPr>
            <w:tabs>
              <w:tab w:pos="2080" w:val="left" w:leader="none"/>
              <w:tab w:pos="9288" w:val="right" w:leader="dot"/>
            </w:tabs>
            <w:spacing w:line="240" w:lineRule="auto" w:before="1" w:after="0"/>
            <w:ind w:left="2079" w:right="0" w:hanging="700"/>
            <w:jc w:val="left"/>
          </w:pPr>
          <w:hyperlink w:history="true" w:anchor="_TOC_250012">
            <w:r>
              <w:rPr>
                <w:rFonts w:ascii="SimSun" w:eastAsia="SimSun"/>
                <w:spacing w:val="-4"/>
              </w:rPr>
              <w:t>中</w:t>
            </w:r>
            <w:r>
              <w:rPr>
                <w:rFonts w:ascii="SimSun" w:eastAsia="SimSun"/>
                <w:spacing w:val="-4"/>
              </w:rPr>
              <w:t>心</w:t>
            </w:r>
            <w:r>
              <w:rPr>
                <w:rFonts w:ascii="SimSun" w:eastAsia="SimSun"/>
                <w:spacing w:val="-4"/>
              </w:rPr>
              <w:t>裁</w:t>
            </w:r>
            <w:r>
              <w:rPr>
                <w:rFonts w:ascii="SimSun" w:eastAsia="SimSun"/>
                <w:spacing w:val="-10"/>
              </w:rPr>
              <w:t>剪</w:t>
            </w:r>
            <w:r>
              <w:rPr/>
              <w:tab/>
            </w:r>
            <w:r>
              <w:rPr>
                <w:spacing w:val="-5"/>
              </w:rPr>
              <w:t>26</w:t>
            </w:r>
          </w:hyperlink>
        </w:p>
        <w:p>
          <w:pPr>
            <w:pStyle w:val="TOC3"/>
            <w:numPr>
              <w:ilvl w:val="2"/>
              <w:numId w:val="3"/>
            </w:numPr>
            <w:tabs>
              <w:tab w:pos="2080" w:val="left" w:leader="none"/>
              <w:tab w:pos="9288" w:val="right" w:leader="dot"/>
            </w:tabs>
            <w:spacing w:line="240" w:lineRule="auto" w:before="1" w:after="0"/>
            <w:ind w:left="2079" w:right="0" w:hanging="700"/>
            <w:jc w:val="left"/>
          </w:pPr>
          <w:hyperlink w:history="true" w:anchor="_TOC_250011">
            <w:r>
              <w:rPr>
                <w:rFonts w:ascii="SimSun" w:eastAsia="SimSun"/>
                <w:spacing w:val="-4"/>
              </w:rPr>
              <w:t>归</w:t>
            </w:r>
            <w:r>
              <w:rPr>
                <w:rFonts w:ascii="SimSun" w:eastAsia="SimSun"/>
                <w:spacing w:val="-4"/>
              </w:rPr>
              <w:t>一</w:t>
            </w:r>
            <w:r>
              <w:rPr>
                <w:rFonts w:ascii="SimSun" w:eastAsia="SimSun"/>
                <w:spacing w:val="-10"/>
              </w:rPr>
              <w:t>化</w:t>
            </w:r>
            <w:r>
              <w:rPr/>
              <w:tab/>
            </w:r>
            <w:r>
              <w:rPr>
                <w:spacing w:val="-7"/>
              </w:rPr>
              <w:t>26</w:t>
            </w:r>
          </w:hyperlink>
        </w:p>
        <w:p>
          <w:pPr>
            <w:pStyle w:val="TOC3"/>
            <w:numPr>
              <w:ilvl w:val="2"/>
              <w:numId w:val="3"/>
            </w:numPr>
            <w:tabs>
              <w:tab w:pos="2080" w:val="left" w:leader="none"/>
              <w:tab w:pos="9288" w:val="right" w:leader="dot"/>
            </w:tabs>
            <w:spacing w:line="240" w:lineRule="auto" w:before="2" w:after="0"/>
            <w:ind w:left="2079" w:right="0" w:hanging="700"/>
            <w:jc w:val="left"/>
          </w:pPr>
          <w:hyperlink w:history="true" w:anchor="_TOC_250010">
            <w:r>
              <w:rPr>
                <w:rFonts w:ascii="SimSun" w:eastAsia="SimSun"/>
                <w:spacing w:val="-4"/>
              </w:rPr>
              <w:t>标</w:t>
            </w:r>
            <w:r>
              <w:rPr>
                <w:rFonts w:ascii="SimSun" w:eastAsia="SimSun"/>
                <w:spacing w:val="-4"/>
              </w:rPr>
              <w:t>准</w:t>
            </w:r>
            <w:r>
              <w:rPr>
                <w:rFonts w:ascii="SimSun" w:eastAsia="SimSun"/>
                <w:spacing w:val="-10"/>
              </w:rPr>
              <w:t>化</w:t>
            </w:r>
            <w:r>
              <w:rPr/>
              <w:tab/>
            </w:r>
            <w:r>
              <w:rPr>
                <w:spacing w:val="-7"/>
              </w:rPr>
              <w:t>27</w:t>
            </w:r>
          </w:hyperlink>
        </w:p>
        <w:p>
          <w:pPr>
            <w:pStyle w:val="TOC3"/>
            <w:numPr>
              <w:ilvl w:val="2"/>
              <w:numId w:val="3"/>
            </w:numPr>
            <w:tabs>
              <w:tab w:pos="2080" w:val="left" w:leader="none"/>
              <w:tab w:pos="9288" w:val="right" w:leader="dot"/>
            </w:tabs>
            <w:spacing w:line="240" w:lineRule="auto" w:before="1" w:after="0"/>
            <w:ind w:left="2079" w:right="0" w:hanging="700"/>
            <w:jc w:val="left"/>
          </w:pPr>
          <w:hyperlink w:history="true" w:anchor="_TOC_250009">
            <w:r>
              <w:rPr>
                <w:rFonts w:ascii="SimSun" w:eastAsia="SimSun"/>
                <w:spacing w:val="-4"/>
              </w:rPr>
              <w:t>图</w:t>
            </w:r>
            <w:r>
              <w:rPr>
                <w:rFonts w:ascii="SimSun" w:eastAsia="SimSun"/>
                <w:spacing w:val="-4"/>
              </w:rPr>
              <w:t>像</w:t>
            </w:r>
            <w:r>
              <w:rPr>
                <w:rFonts w:ascii="SimSun" w:eastAsia="SimSun"/>
                <w:spacing w:val="-4"/>
              </w:rPr>
              <w:t>数</w:t>
            </w:r>
            <w:r>
              <w:rPr>
                <w:rFonts w:ascii="SimSun" w:eastAsia="SimSun"/>
                <w:spacing w:val="-4"/>
              </w:rPr>
              <w:t>据</w:t>
            </w:r>
            <w:r>
              <w:rPr>
                <w:rFonts w:ascii="SimSun" w:eastAsia="SimSun"/>
                <w:spacing w:val="-4"/>
              </w:rPr>
              <w:t>格</w:t>
            </w:r>
            <w:r>
              <w:rPr>
                <w:rFonts w:ascii="SimSun" w:eastAsia="SimSun"/>
                <w:spacing w:val="-4"/>
              </w:rPr>
              <w:t>式</w:t>
            </w:r>
            <w:r>
              <w:rPr>
                <w:rFonts w:ascii="SimSun" w:eastAsia="SimSun"/>
                <w:spacing w:val="-4"/>
              </w:rPr>
              <w:t>转</w:t>
            </w:r>
            <w:r>
              <w:rPr>
                <w:rFonts w:ascii="SimSun" w:eastAsia="SimSun"/>
                <w:spacing w:val="-10"/>
              </w:rPr>
              <w:t>换</w:t>
            </w:r>
            <w:r>
              <w:rPr/>
              <w:tab/>
            </w:r>
            <w:r>
              <w:rPr>
                <w:spacing w:val="-5"/>
              </w:rPr>
              <w:t>27</w:t>
            </w:r>
          </w:hyperlink>
        </w:p>
        <w:p>
          <w:pPr>
            <w:pStyle w:val="TOC3"/>
            <w:numPr>
              <w:ilvl w:val="2"/>
              <w:numId w:val="3"/>
            </w:numPr>
            <w:tabs>
              <w:tab w:pos="2080" w:val="left" w:leader="none"/>
              <w:tab w:pos="9288" w:val="right" w:leader="dot"/>
            </w:tabs>
            <w:spacing w:line="240" w:lineRule="auto" w:before="1" w:after="0"/>
            <w:ind w:left="2079" w:right="0" w:hanging="700"/>
            <w:jc w:val="left"/>
          </w:pPr>
          <w:hyperlink w:history="true" w:anchor="_TOC_250008">
            <w:r>
              <w:rPr>
                <w:rFonts w:ascii="SimSun" w:eastAsia="SimSun"/>
                <w:spacing w:val="-4"/>
              </w:rPr>
              <w:t>噪</w:t>
            </w:r>
            <w:r>
              <w:rPr>
                <w:rFonts w:ascii="SimSun" w:eastAsia="SimSun"/>
                <w:spacing w:val="-4"/>
              </w:rPr>
              <w:t>音</w:t>
            </w:r>
            <w:r>
              <w:rPr>
                <w:rFonts w:ascii="SimSun" w:eastAsia="SimSun"/>
                <w:spacing w:val="-4"/>
              </w:rPr>
              <w:t>去</w:t>
            </w:r>
            <w:r>
              <w:rPr>
                <w:rFonts w:ascii="SimSun" w:eastAsia="SimSun"/>
                <w:spacing w:val="-10"/>
              </w:rPr>
              <w:t>除</w:t>
            </w:r>
            <w:r>
              <w:rPr/>
              <w:tab/>
            </w:r>
            <w:r>
              <w:rPr>
                <w:spacing w:val="-5"/>
              </w:rPr>
              <w:t>27</w:t>
            </w:r>
          </w:hyperlink>
        </w:p>
        <w:p>
          <w:pPr>
            <w:pStyle w:val="TOC2"/>
            <w:numPr>
              <w:ilvl w:val="1"/>
              <w:numId w:val="3"/>
            </w:numPr>
            <w:tabs>
              <w:tab w:pos="1671" w:val="left" w:leader="none"/>
              <w:tab w:pos="9288" w:val="right" w:leader="dot"/>
            </w:tabs>
            <w:spacing w:line="240" w:lineRule="auto" w:before="1" w:after="0"/>
            <w:ind w:left="1670" w:right="0" w:hanging="491"/>
            <w:jc w:val="left"/>
            <w:rPr>
              <w:rFonts w:ascii="Times New Roman" w:eastAsia="Times New Roman"/>
            </w:rPr>
          </w:pPr>
          <w:r>
            <w:rPr>
              <w:spacing w:val="-2"/>
            </w:rPr>
            <w:t>基</w:t>
          </w:r>
          <w:r>
            <w:rPr>
              <w:spacing w:val="-2"/>
            </w:rPr>
            <w:t>于</w:t>
          </w:r>
          <w:r>
            <w:rPr>
              <w:spacing w:val="-70"/>
            </w:rPr>
            <w:t>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5"/>
            </w:rPr>
            <w:t> </w:t>
          </w:r>
          <w:r>
            <w:rPr>
              <w:spacing w:val="-2"/>
            </w:rPr>
            <w:t>的</w:t>
          </w:r>
          <w:r>
            <w:rPr>
              <w:spacing w:val="-2"/>
            </w:rPr>
            <w:t>垃</w:t>
          </w:r>
          <w:r>
            <w:rPr>
              <w:spacing w:val="-2"/>
            </w:rPr>
            <w:t>圾</w:t>
          </w:r>
          <w:r>
            <w:rPr>
              <w:spacing w:val="-2"/>
            </w:rPr>
            <w:t>图</w:t>
          </w:r>
          <w:r>
            <w:rPr>
              <w:spacing w:val="-2"/>
            </w:rPr>
            <w:t>像</w:t>
          </w:r>
          <w:r>
            <w:rPr>
              <w:spacing w:val="-2"/>
            </w:rPr>
            <w:t>分</w:t>
          </w:r>
          <w:r>
            <w:rPr>
              <w:spacing w:val="-10"/>
            </w:rPr>
            <w:t>类</w:t>
          </w:r>
          <w:r>
            <w:rPr>
              <w:rFonts w:ascii="Times New Roman" w:eastAsia="Times New Roman"/>
            </w:rPr>
            <w:tab/>
          </w:r>
          <w:r>
            <w:rPr>
              <w:rFonts w:ascii="Times New Roman" w:eastAsia="Times New Roman"/>
              <w:spacing w:val="-5"/>
            </w:rPr>
            <w:t>27</w:t>
          </w:r>
        </w:p>
        <w:p>
          <w:pPr>
            <w:pStyle w:val="TOC3"/>
            <w:numPr>
              <w:ilvl w:val="2"/>
              <w:numId w:val="3"/>
            </w:numPr>
            <w:tabs>
              <w:tab w:pos="2010" w:val="left" w:leader="none"/>
              <w:tab w:pos="9288" w:val="right" w:leader="dot"/>
            </w:tabs>
            <w:spacing w:line="240" w:lineRule="auto" w:before="2" w:after="0"/>
            <w:ind w:left="2009" w:right="0" w:hanging="630"/>
            <w:jc w:val="left"/>
          </w:pPr>
          <w:hyperlink w:history="true" w:anchor="_TOC_250007">
            <w:r>
              <w:rPr>
                <w:spacing w:val="-2"/>
              </w:rPr>
              <w:t>Swin</w:t>
            </w:r>
            <w:r>
              <w:rPr>
                <w:spacing w:val="-8"/>
              </w:rPr>
              <w:t> </w:t>
            </w:r>
            <w:r>
              <w:rPr>
                <w:spacing w:val="-2"/>
              </w:rPr>
              <w:t>Transformer </w:t>
            </w:r>
            <w:r>
              <w:rPr>
                <w:rFonts w:ascii="SimSun" w:eastAsia="SimSun"/>
                <w:spacing w:val="-2"/>
              </w:rPr>
              <w:t>介</w:t>
            </w:r>
            <w:r>
              <w:rPr>
                <w:rFonts w:ascii="SimSun" w:eastAsia="SimSun"/>
                <w:spacing w:val="-10"/>
              </w:rPr>
              <w:t>绍</w:t>
            </w:r>
            <w:r>
              <w:rPr/>
              <w:tab/>
            </w:r>
            <w:r>
              <w:rPr>
                <w:spacing w:val="-5"/>
              </w:rPr>
              <w:t>27</w:t>
            </w:r>
          </w:hyperlink>
        </w:p>
        <w:p>
          <w:pPr>
            <w:pStyle w:val="TOC2"/>
            <w:numPr>
              <w:ilvl w:val="1"/>
              <w:numId w:val="3"/>
            </w:numPr>
            <w:tabs>
              <w:tab w:pos="1671" w:val="left" w:leader="none"/>
              <w:tab w:pos="9288" w:val="right" w:leader="dot"/>
            </w:tabs>
            <w:spacing w:line="240" w:lineRule="auto" w:before="1" w:after="0"/>
            <w:ind w:left="1670" w:right="0" w:hanging="491"/>
            <w:jc w:val="left"/>
            <w:rPr>
              <w:rFonts w:ascii="Times New Roman" w:eastAsia="Times New Roman"/>
            </w:rPr>
          </w:pPr>
          <w:r>
            <w:rPr>
              <w:spacing w:val="-4"/>
            </w:rPr>
            <w:t>实</w:t>
          </w:r>
          <w:r>
            <w:rPr>
              <w:spacing w:val="-4"/>
            </w:rPr>
            <w:t>验</w:t>
          </w:r>
          <w:r>
            <w:rPr>
              <w:spacing w:val="-4"/>
            </w:rPr>
            <w:t>与</w:t>
          </w:r>
          <w:r>
            <w:rPr>
              <w:spacing w:val="-4"/>
            </w:rPr>
            <w:t>分</w:t>
          </w:r>
          <w:r>
            <w:rPr>
              <w:spacing w:val="-10"/>
            </w:rPr>
            <w:t>析</w:t>
          </w:r>
          <w:r>
            <w:rPr>
              <w:rFonts w:ascii="Times New Roman" w:eastAsia="Times New Roman"/>
            </w:rPr>
            <w:tab/>
          </w:r>
          <w:r>
            <w:rPr>
              <w:rFonts w:ascii="Times New Roman" w:eastAsia="Times New Roman"/>
              <w:spacing w:val="-5"/>
            </w:rPr>
            <w:t>29</w:t>
          </w:r>
        </w:p>
        <w:p>
          <w:pPr>
            <w:pStyle w:val="TOC3"/>
            <w:numPr>
              <w:ilvl w:val="2"/>
              <w:numId w:val="3"/>
            </w:numPr>
            <w:tabs>
              <w:tab w:pos="2080" w:val="left" w:leader="none"/>
              <w:tab w:pos="9288" w:val="right" w:leader="dot"/>
            </w:tabs>
            <w:spacing w:line="240" w:lineRule="auto" w:before="1" w:after="0"/>
            <w:ind w:left="2079" w:right="0" w:hanging="700"/>
            <w:jc w:val="left"/>
          </w:pPr>
          <w:hyperlink w:history="true" w:anchor="_TOC_250006">
            <w:r>
              <w:rPr>
                <w:rFonts w:ascii="SimSun" w:eastAsia="SimSun"/>
                <w:spacing w:val="-4"/>
              </w:rPr>
              <w:t>实</w:t>
            </w:r>
            <w:r>
              <w:rPr>
                <w:rFonts w:ascii="SimSun" w:eastAsia="SimSun"/>
                <w:spacing w:val="-4"/>
              </w:rPr>
              <w:t>验</w:t>
            </w:r>
            <w:r>
              <w:rPr>
                <w:rFonts w:ascii="SimSun" w:eastAsia="SimSun"/>
                <w:spacing w:val="-4"/>
              </w:rPr>
              <w:t>环</w:t>
            </w:r>
            <w:r>
              <w:rPr>
                <w:rFonts w:ascii="SimSun" w:eastAsia="SimSun"/>
                <w:spacing w:val="-10"/>
              </w:rPr>
              <w:t>境</w:t>
            </w:r>
            <w:r>
              <w:rPr/>
              <w:tab/>
            </w:r>
            <w:r>
              <w:rPr>
                <w:spacing w:val="-5"/>
              </w:rPr>
              <w:t>30</w:t>
            </w:r>
          </w:hyperlink>
        </w:p>
        <w:p>
          <w:pPr>
            <w:pStyle w:val="TOC3"/>
            <w:numPr>
              <w:ilvl w:val="2"/>
              <w:numId w:val="3"/>
            </w:numPr>
            <w:tabs>
              <w:tab w:pos="2080" w:val="left" w:leader="none"/>
              <w:tab w:pos="9288" w:val="right" w:leader="dot"/>
            </w:tabs>
            <w:spacing w:line="240" w:lineRule="auto" w:before="1" w:after="0"/>
            <w:ind w:left="2079" w:right="0" w:hanging="700"/>
            <w:jc w:val="left"/>
          </w:pPr>
          <w:hyperlink w:history="true" w:anchor="_TOC_250005">
            <w:r>
              <w:rPr>
                <w:rFonts w:ascii="SimSun" w:eastAsia="SimSun"/>
                <w:spacing w:val="-4"/>
              </w:rPr>
              <w:t>实</w:t>
            </w:r>
            <w:r>
              <w:rPr>
                <w:rFonts w:ascii="SimSun" w:eastAsia="SimSun"/>
                <w:spacing w:val="-4"/>
              </w:rPr>
              <w:t>验</w:t>
            </w:r>
            <w:r>
              <w:rPr>
                <w:rFonts w:ascii="SimSun" w:eastAsia="SimSun"/>
                <w:spacing w:val="-4"/>
              </w:rPr>
              <w:t>与</w:t>
            </w:r>
            <w:r>
              <w:rPr>
                <w:rFonts w:ascii="SimSun" w:eastAsia="SimSun"/>
                <w:spacing w:val="-4"/>
              </w:rPr>
              <w:t>分</w:t>
            </w:r>
            <w:r>
              <w:rPr>
                <w:rFonts w:ascii="SimSun" w:eastAsia="SimSun"/>
                <w:spacing w:val="-10"/>
              </w:rPr>
              <w:t>析</w:t>
            </w:r>
            <w:r>
              <w:rPr/>
              <w:tab/>
            </w:r>
            <w:r>
              <w:rPr>
                <w:spacing w:val="-5"/>
              </w:rPr>
              <w:t>30</w:t>
            </w:r>
          </w:hyperlink>
        </w:p>
        <w:p>
          <w:pPr>
            <w:pStyle w:val="TOC3"/>
            <w:numPr>
              <w:ilvl w:val="2"/>
              <w:numId w:val="3"/>
            </w:numPr>
            <w:tabs>
              <w:tab w:pos="2080" w:val="left" w:leader="none"/>
              <w:tab w:pos="9288" w:val="right" w:leader="dot"/>
            </w:tabs>
            <w:spacing w:line="240" w:lineRule="auto" w:before="2" w:after="0"/>
            <w:ind w:left="2079" w:right="0" w:hanging="700"/>
            <w:jc w:val="left"/>
          </w:pPr>
          <w:hyperlink w:history="true" w:anchor="_TOC_250004">
            <w:r>
              <w:rPr>
                <w:rFonts w:ascii="SimSun" w:eastAsia="SimSun"/>
                <w:spacing w:val="-4"/>
              </w:rPr>
              <w:t>模</w:t>
            </w:r>
            <w:r>
              <w:rPr>
                <w:rFonts w:ascii="SimSun" w:eastAsia="SimSun"/>
                <w:spacing w:val="-4"/>
              </w:rPr>
              <w:t>型</w:t>
            </w:r>
            <w:r>
              <w:rPr>
                <w:rFonts w:ascii="SimSun" w:eastAsia="SimSun"/>
                <w:spacing w:val="-4"/>
              </w:rPr>
              <w:t>对</w:t>
            </w:r>
            <w:r>
              <w:rPr>
                <w:rFonts w:ascii="SimSun" w:eastAsia="SimSun"/>
                <w:spacing w:val="-4"/>
              </w:rPr>
              <w:t>比</w:t>
            </w:r>
            <w:r>
              <w:rPr>
                <w:rFonts w:ascii="SimSun" w:eastAsia="SimSun"/>
                <w:spacing w:val="-4"/>
              </w:rPr>
              <w:t>分</w:t>
            </w:r>
            <w:r>
              <w:rPr>
                <w:rFonts w:ascii="SimSun" w:eastAsia="SimSun"/>
                <w:spacing w:val="-10"/>
              </w:rPr>
              <w:t>析</w:t>
            </w:r>
            <w:r>
              <w:rPr/>
              <w:tab/>
            </w:r>
            <w:r>
              <w:rPr>
                <w:spacing w:val="-5"/>
              </w:rPr>
              <w:t>38</w:t>
            </w:r>
          </w:hyperlink>
        </w:p>
        <w:p>
          <w:pPr>
            <w:pStyle w:val="TOC2"/>
            <w:numPr>
              <w:ilvl w:val="1"/>
              <w:numId w:val="3"/>
            </w:numPr>
            <w:tabs>
              <w:tab w:pos="1671" w:val="left" w:leader="none"/>
              <w:tab w:pos="9288" w:val="right" w:leader="dot"/>
            </w:tabs>
            <w:spacing w:line="240" w:lineRule="auto" w:before="1" w:after="0"/>
            <w:ind w:left="1670" w:right="0" w:hanging="491"/>
            <w:jc w:val="left"/>
            <w:rPr>
              <w:rFonts w:ascii="Times New Roman" w:eastAsia="Times New Roman"/>
            </w:rPr>
          </w:pPr>
          <w:r>
            <w:rPr>
              <w:spacing w:val="-4"/>
            </w:rPr>
            <w:t>本</w:t>
          </w:r>
          <w:r>
            <w:rPr>
              <w:spacing w:val="-4"/>
            </w:rPr>
            <w:t>章</w:t>
          </w:r>
          <w:r>
            <w:rPr>
              <w:spacing w:val="-4"/>
            </w:rPr>
            <w:t>小</w:t>
          </w:r>
          <w:r>
            <w:rPr>
              <w:spacing w:val="-10"/>
            </w:rPr>
            <w:t>结</w:t>
          </w:r>
          <w:r>
            <w:rPr>
              <w:rFonts w:ascii="Times New Roman" w:eastAsia="Times New Roman"/>
            </w:rPr>
            <w:tab/>
          </w:r>
          <w:r>
            <w:rPr>
              <w:rFonts w:ascii="Times New Roman" w:eastAsia="Times New Roman"/>
              <w:spacing w:val="-5"/>
            </w:rPr>
            <w:t>42</w:t>
          </w:r>
        </w:p>
        <w:p>
          <w:pPr>
            <w:pStyle w:val="TOC1"/>
            <w:tabs>
              <w:tab w:pos="9288" w:val="right" w:leader="dot"/>
            </w:tabs>
            <w:rPr>
              <w:rFonts w:ascii="Times New Roman" w:eastAsia="Times New Roman"/>
            </w:rPr>
          </w:pPr>
          <w:r>
            <w:rPr>
              <w:spacing w:val="-2"/>
            </w:rPr>
            <w:t>第</w:t>
          </w:r>
          <w:r>
            <w:rPr>
              <w:spacing w:val="-2"/>
            </w:rPr>
            <w:t>四</w:t>
          </w:r>
          <w:r>
            <w:rPr>
              <w:spacing w:val="-2"/>
            </w:rPr>
            <w:t>章</w:t>
          </w:r>
          <w:r>
            <w:rPr>
              <w:spacing w:val="-10"/>
            </w:rPr>
            <w:t> </w:t>
          </w:r>
          <w:r>
            <w:rPr>
              <w:spacing w:val="-2"/>
            </w:rPr>
            <w:t>基</w:t>
          </w:r>
          <w:r>
            <w:rPr>
              <w:spacing w:val="-2"/>
            </w:rPr>
            <w:t>于</w:t>
          </w:r>
          <w:r>
            <w:rPr>
              <w:spacing w:val="-2"/>
            </w:rPr>
            <w:t>改</w:t>
          </w:r>
          <w:r>
            <w:rPr>
              <w:spacing w:val="-2"/>
            </w:rPr>
            <w:t>进</w:t>
          </w:r>
          <w:r>
            <w:rPr>
              <w:spacing w:val="-69"/>
            </w:rPr>
            <w:t> </w:t>
          </w:r>
          <w:r>
            <w:rPr>
              <w:rFonts w:ascii="Times New Roman" w:eastAsia="Times New Roman"/>
              <w:spacing w:val="-2"/>
            </w:rPr>
            <w:t>Swin</w:t>
          </w:r>
          <w:r>
            <w:rPr>
              <w:rFonts w:ascii="Times New Roman" w:eastAsia="Times New Roman"/>
              <w:spacing w:val="-9"/>
            </w:rPr>
            <w:t> </w:t>
          </w:r>
          <w:r>
            <w:rPr>
              <w:rFonts w:ascii="Times New Roman" w:eastAsia="Times New Roman"/>
              <w:spacing w:val="-2"/>
            </w:rPr>
            <w:t>Transformer</w:t>
          </w:r>
          <w:r>
            <w:rPr>
              <w:rFonts w:ascii="Times New Roman" w:eastAsia="Times New Roman"/>
              <w:spacing w:val="-3"/>
            </w:rPr>
            <w:t> </w:t>
          </w:r>
          <w:r>
            <w:rPr>
              <w:spacing w:val="-2"/>
            </w:rPr>
            <w:t>的</w:t>
          </w:r>
          <w:r>
            <w:rPr>
              <w:spacing w:val="-2"/>
            </w:rPr>
            <w:t>垃</w:t>
          </w:r>
          <w:r>
            <w:rPr>
              <w:spacing w:val="-2"/>
            </w:rPr>
            <w:t>圾</w:t>
          </w:r>
          <w:r>
            <w:rPr>
              <w:spacing w:val="-2"/>
            </w:rPr>
            <w:t>图</w:t>
          </w:r>
          <w:r>
            <w:rPr>
              <w:spacing w:val="-2"/>
            </w:rPr>
            <w:t>像</w:t>
          </w:r>
          <w:r>
            <w:rPr>
              <w:spacing w:val="-2"/>
            </w:rPr>
            <w:t>分</w:t>
          </w:r>
          <w:r>
            <w:rPr>
              <w:spacing w:val="-2"/>
            </w:rPr>
            <w:t>类</w:t>
          </w:r>
          <w:r>
            <w:rPr>
              <w:spacing w:val="-2"/>
            </w:rPr>
            <w:t>网</w:t>
          </w:r>
          <w:r>
            <w:rPr>
              <w:spacing w:val="-10"/>
            </w:rPr>
            <w:t>络</w:t>
          </w:r>
          <w:r>
            <w:rPr>
              <w:rFonts w:ascii="Times New Roman" w:eastAsia="Times New Roman"/>
            </w:rPr>
            <w:tab/>
          </w:r>
          <w:r>
            <w:rPr>
              <w:rFonts w:ascii="Times New Roman" w:eastAsia="Times New Roman"/>
              <w:spacing w:val="-5"/>
            </w:rPr>
            <w:t>43</w:t>
          </w:r>
        </w:p>
        <w:p>
          <w:pPr>
            <w:pStyle w:val="TOC2"/>
            <w:numPr>
              <w:ilvl w:val="1"/>
              <w:numId w:val="4"/>
            </w:numPr>
            <w:tabs>
              <w:tab w:pos="1671" w:val="left" w:leader="none"/>
              <w:tab w:pos="9288" w:val="right" w:leader="dot"/>
            </w:tabs>
            <w:spacing w:line="240" w:lineRule="auto" w:before="1" w:after="0"/>
            <w:ind w:left="1670" w:right="0" w:hanging="491"/>
            <w:jc w:val="left"/>
            <w:rPr>
              <w:rFonts w:ascii="Times New Roman" w:eastAsia="Times New Roman"/>
            </w:rPr>
          </w:pPr>
          <w:r>
            <w:rPr>
              <w:spacing w:val="-2"/>
            </w:rPr>
            <w:t>改</w:t>
          </w:r>
          <w:r>
            <w:rPr>
              <w:spacing w:val="-2"/>
            </w:rPr>
            <w:t>进</w:t>
          </w:r>
          <w:r>
            <w:rPr>
              <w:spacing w:val="-70"/>
            </w:rPr>
            <w:t> </w:t>
          </w:r>
          <w:r>
            <w:rPr>
              <w:rFonts w:ascii="Times New Roman" w:eastAsia="Times New Roman"/>
              <w:spacing w:val="-2"/>
            </w:rPr>
            <w:t>Swin</w:t>
          </w:r>
          <w:r>
            <w:rPr>
              <w:rFonts w:ascii="Times New Roman" w:eastAsia="Times New Roman"/>
              <w:spacing w:val="-15"/>
            </w:rPr>
            <w:t> </w:t>
          </w:r>
          <w:r>
            <w:rPr>
              <w:rFonts w:ascii="Times New Roman" w:eastAsia="Times New Roman"/>
              <w:spacing w:val="-2"/>
            </w:rPr>
            <w:t>Transformer</w:t>
          </w:r>
          <w:r>
            <w:rPr>
              <w:rFonts w:ascii="Times New Roman" w:eastAsia="Times New Roman"/>
              <w:spacing w:val="-4"/>
            </w:rPr>
            <w:t> </w:t>
          </w:r>
          <w:r>
            <w:rPr>
              <w:spacing w:val="-2"/>
            </w:rPr>
            <w:t>的</w:t>
          </w:r>
          <w:r>
            <w:rPr>
              <w:spacing w:val="-2"/>
            </w:rPr>
            <w:t>垃</w:t>
          </w:r>
          <w:r>
            <w:rPr>
              <w:spacing w:val="-2"/>
            </w:rPr>
            <w:t>圾</w:t>
          </w:r>
          <w:r>
            <w:rPr>
              <w:spacing w:val="-2"/>
            </w:rPr>
            <w:t>图</w:t>
          </w:r>
          <w:r>
            <w:rPr>
              <w:spacing w:val="-2"/>
            </w:rPr>
            <w:t>像</w:t>
          </w:r>
          <w:r>
            <w:rPr>
              <w:spacing w:val="-2"/>
            </w:rPr>
            <w:t>分</w:t>
          </w:r>
          <w:r>
            <w:rPr>
              <w:spacing w:val="-2"/>
            </w:rPr>
            <w:t>类</w:t>
          </w:r>
          <w:r>
            <w:rPr>
              <w:spacing w:val="-2"/>
            </w:rPr>
            <w:t>网</w:t>
          </w:r>
          <w:r>
            <w:rPr>
              <w:spacing w:val="-10"/>
            </w:rPr>
            <w:t>络</w:t>
          </w:r>
          <w:r>
            <w:rPr>
              <w:rFonts w:ascii="Times New Roman" w:eastAsia="Times New Roman"/>
            </w:rPr>
            <w:tab/>
          </w:r>
          <w:r>
            <w:rPr>
              <w:rFonts w:ascii="Times New Roman" w:eastAsia="Times New Roman"/>
              <w:spacing w:val="-5"/>
            </w:rPr>
            <w:t>43</w:t>
          </w:r>
        </w:p>
        <w:p>
          <w:pPr>
            <w:pStyle w:val="TOC2"/>
            <w:numPr>
              <w:ilvl w:val="1"/>
              <w:numId w:val="4"/>
            </w:numPr>
            <w:tabs>
              <w:tab w:pos="1671" w:val="left" w:leader="none"/>
              <w:tab w:pos="9288" w:val="right" w:leader="dot"/>
            </w:tabs>
            <w:spacing w:line="240" w:lineRule="auto" w:before="2" w:after="0"/>
            <w:ind w:left="1670" w:right="0" w:hanging="491"/>
            <w:jc w:val="left"/>
            <w:rPr>
              <w:rFonts w:ascii="Times New Roman" w:eastAsia="Times New Roman"/>
            </w:rPr>
          </w:pPr>
          <w:r>
            <w:rPr>
              <w:spacing w:val="-4"/>
            </w:rPr>
            <w:t>优</w:t>
          </w:r>
          <w:r>
            <w:rPr>
              <w:spacing w:val="-4"/>
            </w:rPr>
            <w:t>化</w:t>
          </w:r>
          <w:r>
            <w:rPr>
              <w:spacing w:val="-4"/>
            </w:rPr>
            <w:t>后</w:t>
          </w:r>
          <w:r>
            <w:rPr>
              <w:spacing w:val="-4"/>
            </w:rPr>
            <w:t>的</w:t>
          </w:r>
          <w:r>
            <w:rPr>
              <w:spacing w:val="-4"/>
            </w:rPr>
            <w:t>模</w:t>
          </w:r>
          <w:r>
            <w:rPr>
              <w:spacing w:val="-4"/>
            </w:rPr>
            <w:t>型</w:t>
          </w:r>
          <w:r>
            <w:rPr>
              <w:spacing w:val="-4"/>
            </w:rPr>
            <w:t>架</w:t>
          </w:r>
          <w:r>
            <w:rPr>
              <w:spacing w:val="-10"/>
            </w:rPr>
            <w:t>构</w:t>
          </w:r>
          <w:r>
            <w:rPr>
              <w:rFonts w:ascii="Times New Roman" w:eastAsia="Times New Roman"/>
            </w:rPr>
            <w:tab/>
          </w:r>
          <w:r>
            <w:rPr>
              <w:rFonts w:ascii="Times New Roman" w:eastAsia="Times New Roman"/>
              <w:spacing w:val="-5"/>
            </w:rPr>
            <w:t>44</w:t>
          </w:r>
        </w:p>
        <w:p>
          <w:pPr>
            <w:pStyle w:val="TOC2"/>
            <w:numPr>
              <w:ilvl w:val="1"/>
              <w:numId w:val="4"/>
            </w:numPr>
            <w:tabs>
              <w:tab w:pos="1671" w:val="left" w:leader="none"/>
              <w:tab w:pos="9288" w:val="right" w:leader="dot"/>
            </w:tabs>
            <w:spacing w:line="240" w:lineRule="auto" w:before="1" w:after="0"/>
            <w:ind w:left="1670" w:right="0" w:hanging="491"/>
            <w:jc w:val="left"/>
            <w:rPr>
              <w:rFonts w:ascii="Times New Roman" w:eastAsia="Times New Roman"/>
            </w:rPr>
          </w:pPr>
          <w:r>
            <w:rPr>
              <w:spacing w:val="-4"/>
            </w:rPr>
            <w:t>实</w:t>
          </w:r>
          <w:r>
            <w:rPr>
              <w:spacing w:val="-10"/>
            </w:rPr>
            <w:t>验</w:t>
          </w:r>
          <w:r>
            <w:rPr>
              <w:rFonts w:ascii="Times New Roman" w:eastAsia="Times New Roman"/>
            </w:rPr>
            <w:tab/>
          </w:r>
          <w:r>
            <w:rPr>
              <w:rFonts w:ascii="Times New Roman" w:eastAsia="Times New Roman"/>
              <w:spacing w:val="-5"/>
            </w:rPr>
            <w:t>47</w:t>
          </w:r>
        </w:p>
        <w:p>
          <w:pPr>
            <w:pStyle w:val="TOC3"/>
            <w:numPr>
              <w:ilvl w:val="2"/>
              <w:numId w:val="4"/>
            </w:numPr>
            <w:tabs>
              <w:tab w:pos="2080" w:val="left" w:leader="none"/>
              <w:tab w:pos="9288" w:val="right" w:leader="dot"/>
            </w:tabs>
            <w:spacing w:line="240" w:lineRule="auto" w:before="1" w:after="0"/>
            <w:ind w:left="2079" w:right="0" w:hanging="700"/>
            <w:jc w:val="left"/>
          </w:pPr>
          <w:hyperlink w:history="true" w:anchor="_TOC_250003">
            <w:r>
              <w:rPr>
                <w:rFonts w:ascii="SimSun" w:eastAsia="SimSun"/>
                <w:spacing w:val="-4"/>
              </w:rPr>
              <w:t>对</w:t>
            </w:r>
            <w:r>
              <w:rPr>
                <w:rFonts w:ascii="SimSun" w:eastAsia="SimSun"/>
                <w:spacing w:val="-4"/>
              </w:rPr>
              <w:t>比</w:t>
            </w:r>
            <w:r>
              <w:rPr>
                <w:rFonts w:ascii="SimSun" w:eastAsia="SimSun"/>
                <w:spacing w:val="-4"/>
              </w:rPr>
              <w:t>实</w:t>
            </w:r>
            <w:r>
              <w:rPr>
                <w:rFonts w:ascii="SimSun" w:eastAsia="SimSun"/>
                <w:spacing w:val="-10"/>
              </w:rPr>
              <w:t>验</w:t>
            </w:r>
            <w:r>
              <w:rPr/>
              <w:tab/>
            </w:r>
            <w:r>
              <w:rPr>
                <w:spacing w:val="-5"/>
              </w:rPr>
              <w:t>47</w:t>
            </w:r>
          </w:hyperlink>
        </w:p>
        <w:p>
          <w:pPr>
            <w:pStyle w:val="TOC3"/>
            <w:numPr>
              <w:ilvl w:val="2"/>
              <w:numId w:val="4"/>
            </w:numPr>
            <w:tabs>
              <w:tab w:pos="2080" w:val="left" w:leader="none"/>
              <w:tab w:pos="9288" w:val="right" w:leader="dot"/>
            </w:tabs>
            <w:spacing w:line="240" w:lineRule="auto" w:before="2" w:after="0"/>
            <w:ind w:left="2079" w:right="0" w:hanging="700"/>
            <w:jc w:val="left"/>
          </w:pPr>
          <w:hyperlink w:history="true" w:anchor="_TOC_250002">
            <w:r>
              <w:rPr>
                <w:rFonts w:ascii="SimSun" w:eastAsia="SimSun"/>
                <w:spacing w:val="-4"/>
              </w:rPr>
              <w:t>实</w:t>
            </w:r>
            <w:r>
              <w:rPr>
                <w:rFonts w:ascii="SimSun" w:eastAsia="SimSun"/>
                <w:spacing w:val="-4"/>
              </w:rPr>
              <w:t>验</w:t>
            </w:r>
            <w:r>
              <w:rPr>
                <w:rFonts w:ascii="SimSun" w:eastAsia="SimSun"/>
                <w:spacing w:val="-4"/>
              </w:rPr>
              <w:t>结</w:t>
            </w:r>
            <w:r>
              <w:rPr>
                <w:rFonts w:ascii="SimSun" w:eastAsia="SimSun"/>
                <w:spacing w:val="-4"/>
              </w:rPr>
              <w:t>果</w:t>
            </w:r>
            <w:r>
              <w:rPr>
                <w:rFonts w:ascii="SimSun" w:eastAsia="SimSun"/>
                <w:spacing w:val="-4"/>
              </w:rPr>
              <w:t>分</w:t>
            </w:r>
            <w:r>
              <w:rPr>
                <w:rFonts w:ascii="SimSun" w:eastAsia="SimSun"/>
                <w:spacing w:val="-10"/>
              </w:rPr>
              <w:t>析</w:t>
            </w:r>
            <w:r>
              <w:rPr/>
              <w:tab/>
            </w:r>
            <w:r>
              <w:rPr>
                <w:spacing w:val="-5"/>
              </w:rPr>
              <w:t>47</w:t>
            </w:r>
          </w:hyperlink>
        </w:p>
        <w:p>
          <w:pPr>
            <w:pStyle w:val="TOC2"/>
            <w:numPr>
              <w:ilvl w:val="1"/>
              <w:numId w:val="4"/>
            </w:numPr>
            <w:tabs>
              <w:tab w:pos="1671" w:val="left" w:leader="none"/>
              <w:tab w:pos="9288" w:val="right" w:leader="dot"/>
            </w:tabs>
            <w:spacing w:line="240" w:lineRule="auto" w:before="1" w:after="0"/>
            <w:ind w:left="1670" w:right="0" w:hanging="491"/>
            <w:jc w:val="left"/>
            <w:rPr>
              <w:rFonts w:ascii="Times New Roman" w:eastAsia="Times New Roman"/>
            </w:rPr>
          </w:pPr>
          <w:r>
            <w:rPr>
              <w:spacing w:val="-4"/>
            </w:rPr>
            <w:t>本</w:t>
          </w:r>
          <w:r>
            <w:rPr>
              <w:spacing w:val="-4"/>
            </w:rPr>
            <w:t>章</w:t>
          </w:r>
          <w:r>
            <w:rPr>
              <w:spacing w:val="-4"/>
            </w:rPr>
            <w:t>小</w:t>
          </w:r>
          <w:r>
            <w:rPr>
              <w:spacing w:val="-10"/>
            </w:rPr>
            <w:t>结</w:t>
          </w:r>
          <w:r>
            <w:rPr>
              <w:rFonts w:ascii="Times New Roman" w:eastAsia="Times New Roman"/>
            </w:rPr>
            <w:tab/>
          </w:r>
          <w:r>
            <w:rPr>
              <w:rFonts w:ascii="Times New Roman" w:eastAsia="Times New Roman"/>
              <w:spacing w:val="-5"/>
            </w:rPr>
            <w:t>55</w:t>
          </w:r>
        </w:p>
        <w:p>
          <w:pPr>
            <w:pStyle w:val="TOC1"/>
            <w:tabs>
              <w:tab w:pos="9288" w:val="right" w:leader="dot"/>
            </w:tabs>
            <w:rPr>
              <w:rFonts w:ascii="Times New Roman" w:eastAsia="Times New Roman"/>
            </w:rPr>
          </w:pPr>
          <w:hyperlink w:history="true" w:anchor="_TOC_250001">
            <w:r>
              <w:rPr/>
              <w:t>第</w:t>
            </w:r>
            <w:r>
              <w:rPr/>
              <w:t>五</w:t>
            </w:r>
            <w:r>
              <w:rPr/>
              <w:t>章</w:t>
            </w:r>
            <w:r>
              <w:rPr>
                <w:spacing w:val="-19"/>
              </w:rPr>
              <w:t> </w:t>
            </w:r>
            <w:r>
              <w:rPr/>
              <w:t>总</w:t>
            </w:r>
            <w:r>
              <w:rPr/>
              <w:t>结</w:t>
            </w:r>
            <w:r>
              <w:rPr/>
              <w:t>与</w:t>
            </w:r>
            <w:r>
              <w:rPr/>
              <w:t>展</w:t>
            </w:r>
            <w:r>
              <w:rPr>
                <w:spacing w:val="-10"/>
              </w:rPr>
              <w:t>望</w:t>
            </w:r>
            <w:r>
              <w:rPr>
                <w:rFonts w:ascii="Times New Roman" w:eastAsia="Times New Roman"/>
              </w:rPr>
              <w:tab/>
            </w:r>
            <w:r>
              <w:rPr>
                <w:rFonts w:ascii="Times New Roman" w:eastAsia="Times New Roman"/>
                <w:spacing w:val="-5"/>
              </w:rPr>
              <w:t>57</w:t>
            </w:r>
          </w:hyperlink>
        </w:p>
        <w:p>
          <w:pPr>
            <w:pStyle w:val="TOC2"/>
            <w:numPr>
              <w:ilvl w:val="1"/>
              <w:numId w:val="5"/>
            </w:numPr>
            <w:tabs>
              <w:tab w:pos="1671" w:val="left" w:leader="none"/>
              <w:tab w:pos="9288" w:val="right" w:leader="dot"/>
            </w:tabs>
            <w:spacing w:line="240" w:lineRule="auto" w:before="2" w:after="0"/>
            <w:ind w:left="1670" w:right="0" w:hanging="491"/>
            <w:jc w:val="left"/>
            <w:rPr>
              <w:rFonts w:ascii="Times New Roman" w:eastAsia="Times New Roman"/>
            </w:rPr>
          </w:pPr>
          <w:r>
            <w:rPr>
              <w:spacing w:val="-4"/>
            </w:rPr>
            <w:t>论</w:t>
          </w:r>
          <w:r>
            <w:rPr>
              <w:spacing w:val="-4"/>
            </w:rPr>
            <w:t>文</w:t>
          </w:r>
          <w:r>
            <w:rPr>
              <w:spacing w:val="-4"/>
            </w:rPr>
            <w:t>工</w:t>
          </w:r>
          <w:r>
            <w:rPr>
              <w:spacing w:val="-4"/>
            </w:rPr>
            <w:t>作</w:t>
          </w:r>
          <w:r>
            <w:rPr>
              <w:spacing w:val="-4"/>
            </w:rPr>
            <w:t>总</w:t>
          </w:r>
          <w:r>
            <w:rPr>
              <w:spacing w:val="-10"/>
            </w:rPr>
            <w:t>结</w:t>
          </w:r>
          <w:r>
            <w:rPr>
              <w:rFonts w:ascii="Times New Roman" w:eastAsia="Times New Roman"/>
            </w:rPr>
            <w:tab/>
          </w:r>
          <w:r>
            <w:rPr>
              <w:rFonts w:ascii="Times New Roman" w:eastAsia="Times New Roman"/>
              <w:spacing w:val="-5"/>
            </w:rPr>
            <w:t>57</w:t>
          </w:r>
        </w:p>
        <w:p>
          <w:pPr>
            <w:pStyle w:val="TOC2"/>
            <w:numPr>
              <w:ilvl w:val="1"/>
              <w:numId w:val="5"/>
            </w:numPr>
            <w:tabs>
              <w:tab w:pos="1671" w:val="left" w:leader="none"/>
              <w:tab w:pos="9288" w:val="right" w:leader="dot"/>
            </w:tabs>
            <w:spacing w:line="240" w:lineRule="auto" w:before="1" w:after="0"/>
            <w:ind w:left="1670" w:right="0" w:hanging="491"/>
            <w:jc w:val="left"/>
            <w:rPr>
              <w:rFonts w:ascii="Times New Roman" w:eastAsia="Times New Roman"/>
            </w:rPr>
          </w:pPr>
          <w:r>
            <w:rPr>
              <w:spacing w:val="-4"/>
            </w:rPr>
            <w:t>后</w:t>
          </w:r>
          <w:r>
            <w:rPr>
              <w:spacing w:val="-4"/>
            </w:rPr>
            <w:t>续</w:t>
          </w:r>
          <w:r>
            <w:rPr>
              <w:spacing w:val="-4"/>
            </w:rPr>
            <w:t>工</w:t>
          </w:r>
          <w:r>
            <w:rPr>
              <w:spacing w:val="-4"/>
            </w:rPr>
            <w:t>作</w:t>
          </w:r>
          <w:r>
            <w:rPr>
              <w:spacing w:val="-4"/>
            </w:rPr>
            <w:t>展</w:t>
          </w:r>
          <w:r>
            <w:rPr>
              <w:spacing w:val="-10"/>
            </w:rPr>
            <w:t>望</w:t>
          </w:r>
          <w:r>
            <w:rPr>
              <w:rFonts w:ascii="Times New Roman" w:eastAsia="Times New Roman"/>
            </w:rPr>
            <w:tab/>
          </w:r>
          <w:r>
            <w:rPr>
              <w:rFonts w:ascii="Times New Roman" w:eastAsia="Times New Roman"/>
              <w:spacing w:val="-5"/>
            </w:rPr>
            <w:t>58</w:t>
          </w:r>
        </w:p>
        <w:p>
          <w:pPr>
            <w:pStyle w:val="TOC1"/>
            <w:tabs>
              <w:tab w:pos="9288" w:val="right" w:leader="dot"/>
            </w:tabs>
            <w:rPr>
              <w:rFonts w:ascii="Times New Roman" w:eastAsia="Times New Roman"/>
            </w:rPr>
          </w:pPr>
          <w:hyperlink w:history="true" w:anchor="_TOC_250000">
            <w:r>
              <w:rPr>
                <w:spacing w:val="-4"/>
              </w:rPr>
              <w:t>参</w:t>
            </w:r>
            <w:r>
              <w:rPr>
                <w:spacing w:val="-4"/>
              </w:rPr>
              <w:t>考</w:t>
            </w:r>
            <w:r>
              <w:rPr>
                <w:spacing w:val="-4"/>
              </w:rPr>
              <w:t>文</w:t>
            </w:r>
            <w:r>
              <w:rPr>
                <w:spacing w:val="-10"/>
              </w:rPr>
              <w:t>献</w:t>
            </w:r>
            <w:r>
              <w:rPr>
                <w:rFonts w:ascii="Times New Roman" w:eastAsia="Times New Roman"/>
              </w:rPr>
              <w:tab/>
            </w:r>
            <w:r>
              <w:rPr>
                <w:rFonts w:ascii="Times New Roman" w:eastAsia="Times New Roman"/>
                <w:spacing w:val="-5"/>
              </w:rPr>
              <w:t>59</w:t>
            </w:r>
          </w:hyperlink>
        </w:p>
      </w:sdtContent>
    </w:sdt>
    <w:p>
      <w:pPr>
        <w:spacing w:after="0"/>
        <w:rPr>
          <w:rFonts w:ascii="Times New Roman" w:eastAsia="Times New Roman"/>
        </w:rPr>
        <w:sectPr>
          <w:type w:val="continuous"/>
          <w:pgSz w:w="11910" w:h="16840"/>
          <w:pgMar w:header="0" w:footer="404" w:top="1400" w:bottom="1666" w:left="820" w:right="600"/>
        </w:sectPr>
      </w:pPr>
    </w:p>
    <w:p>
      <w:pPr>
        <w:pStyle w:val="Heading1"/>
        <w:spacing w:before="525"/>
        <w:rPr>
          <w:rFonts w:ascii="SimSun" w:eastAsia="SimSun"/>
        </w:rPr>
      </w:pPr>
      <w:bookmarkStart w:name="_TOC_250034" w:id="3"/>
      <w:bookmarkStart w:name="第一章 绪论" w:id="4"/>
      <w:r>
        <w:rPr/>
      </w:r>
      <w:bookmarkStart w:name="1.1 课题研究背景及意义" w:id="5"/>
      <w:bookmarkEnd w:id="5"/>
      <w:r>
        <w:rPr/>
      </w:r>
      <w:bookmarkEnd w:id="3"/>
      <w:r>
        <w:rPr>
          <w:rFonts w:ascii="SimSun" w:eastAsia="SimSun"/>
          <w:spacing w:val="-2"/>
        </w:rPr>
        <w:t>第一章 绪论</w:t>
      </w:r>
    </w:p>
    <w:p>
      <w:pPr>
        <w:pStyle w:val="Heading2"/>
        <w:spacing w:before="594"/>
        <w:ind w:left="319"/>
      </w:pPr>
      <w:r>
        <w:rPr>
          <w:position w:val="-2"/>
        </w:rPr>
        <w:drawing>
          <wp:inline distT="0" distB="0" distL="0" distR="0">
            <wp:extent cx="220675" cy="169545"/>
            <wp:effectExtent l="0" t="0" r="0" b="0"/>
            <wp:docPr id="15" name="image6.jpeg"/>
            <wp:cNvGraphicFramePr>
              <a:graphicFrameLocks noChangeAspect="1"/>
            </wp:cNvGraphicFramePr>
            <a:graphic>
              <a:graphicData uri="http://schemas.openxmlformats.org/drawingml/2006/picture">
                <pic:pic>
                  <pic:nvPicPr>
                    <pic:cNvPr id="16" name="image6.jpeg"/>
                    <pic:cNvPicPr/>
                  </pic:nvPicPr>
                  <pic:blipFill>
                    <a:blip r:embed="rId12" cstate="print"/>
                    <a:stretch>
                      <a:fillRect/>
                    </a:stretch>
                  </pic:blipFill>
                  <pic:spPr>
                    <a:xfrm>
                      <a:off x="0" y="0"/>
                      <a:ext cx="220675" cy="169545"/>
                    </a:xfrm>
                    <a:prstGeom prst="rect">
                      <a:avLst/>
                    </a:prstGeom>
                  </pic:spPr>
                </pic:pic>
              </a:graphicData>
            </a:graphic>
          </wp:inline>
        </w:drawing>
      </w:r>
      <w:r>
        <w:rPr>
          <w:position w:val="-2"/>
        </w:rPr>
      </w:r>
      <w:r>
        <w:rPr>
          <w:rFonts w:ascii="Times New Roman" w:eastAsia="Times New Roman"/>
          <w:spacing w:val="80"/>
          <w:sz w:val="20"/>
        </w:rPr>
        <w:t> </w:t>
      </w:r>
      <w:r>
        <w:rPr/>
        <w:t>课题研究背景及意义</w:t>
      </w:r>
    </w:p>
    <w:p>
      <w:pPr>
        <w:pStyle w:val="BodyText"/>
        <w:spacing w:before="12"/>
        <w:rPr>
          <w:sz w:val="35"/>
        </w:rPr>
      </w:pPr>
    </w:p>
    <w:p>
      <w:pPr>
        <w:pStyle w:val="BodyText"/>
        <w:spacing w:line="364" w:lineRule="auto"/>
        <w:ind w:left="312" w:right="532" w:firstLine="480"/>
        <w:jc w:val="both"/>
      </w:pPr>
      <w:r>
        <w:rPr>
          <w:spacing w:val="-2"/>
        </w:rPr>
        <w:t>随着社会经济的不断发展，我们的生活水平也在逐步得到提高，因此，我们变得更加在意这个赖以生存的环境了。其中，最突出的就是对环境中垃圾分类问题的关注。垃圾分类的目的是将不同种类的垃圾进行分开的收集和合理的处理操作，从而减少垃圾对我们的环境造</w:t>
      </w:r>
      <w:r>
        <w:rPr>
          <w:spacing w:val="-2"/>
        </w:rPr>
        <w:t>成的污染</w:t>
      </w:r>
      <w:r>
        <w:rPr>
          <w:spacing w:val="-2"/>
          <w:position w:val="12"/>
          <w:sz w:val="12"/>
        </w:rPr>
        <w:t>[1]</w:t>
      </w:r>
      <w:r>
        <w:rPr>
          <w:spacing w:val="-2"/>
        </w:rPr>
        <w:t>。随着城市化进程的不断加速发展，生活垃圾数量的不断增加和垃圾种类的不断</w:t>
      </w:r>
      <w:r>
        <w:rPr>
          <w:spacing w:val="-2"/>
        </w:rPr>
        <w:t>增多，传统的垃圾分类方式已经无法满足社会的需求，主要原因是传统的垃圾分类的实施需要耗费大量的人力、物力和财力。虽然人力去进行垃圾分类的准确性较高，但是存在一些问</w:t>
      </w:r>
      <w:r>
        <w:rPr>
          <w:spacing w:val="-2"/>
        </w:rPr>
        <w:t>题，比如成本很高、效率较低，因此想要通过人来进行垃圾分类是很难的</w:t>
      </w:r>
      <w:r>
        <w:rPr>
          <w:spacing w:val="-2"/>
          <w:position w:val="12"/>
          <w:sz w:val="12"/>
        </w:rPr>
        <w:t>[2]</w:t>
      </w:r>
      <w:r>
        <w:rPr>
          <w:spacing w:val="-2"/>
        </w:rPr>
        <w:t>。所以，如何利</w:t>
      </w:r>
      <w:r>
        <w:rPr>
          <w:spacing w:val="-2"/>
        </w:rPr>
        <w:t>用计算机技术，自动化地完成垃圾分类工作</w:t>
      </w:r>
      <w:r>
        <w:rPr>
          <w:spacing w:val="-2"/>
          <w:position w:val="12"/>
          <w:sz w:val="12"/>
        </w:rPr>
        <w:t>[3]</w:t>
      </w:r>
      <w:r>
        <w:rPr>
          <w:spacing w:val="-2"/>
        </w:rPr>
        <w:t>，成为了当前的研究热点之一。</w:t>
      </w:r>
    </w:p>
    <w:p>
      <w:pPr>
        <w:pStyle w:val="BodyText"/>
        <w:spacing w:line="364" w:lineRule="auto" w:before="5"/>
        <w:ind w:left="312" w:right="532" w:firstLine="480"/>
        <w:jc w:val="both"/>
      </w:pPr>
      <w:r>
        <w:rPr>
          <w:spacing w:val="-2"/>
        </w:rPr>
        <w:t>然而，在计算机视觉领域中，图像分类是一项非常重要的任务</w:t>
      </w:r>
      <w:r>
        <w:rPr>
          <w:spacing w:val="-2"/>
          <w:position w:val="12"/>
          <w:sz w:val="12"/>
        </w:rPr>
        <w:t>[4]</w:t>
      </w:r>
      <w:r>
        <w:rPr>
          <w:spacing w:val="-2"/>
        </w:rPr>
        <w:t>。图像分类的基本思路</w:t>
      </w:r>
      <w:r>
        <w:rPr>
          <w:spacing w:val="-2"/>
        </w:rPr>
        <w:t>是根据事先定义好的类别，将输入的图像分配到相对应的类别中。深度学习</w:t>
      </w:r>
      <w:r>
        <w:rPr>
          <w:spacing w:val="-2"/>
          <w:position w:val="12"/>
          <w:sz w:val="12"/>
        </w:rPr>
        <w:t>[5]</w:t>
      </w:r>
      <w:r>
        <w:rPr>
          <w:spacing w:val="-2"/>
        </w:rPr>
        <w:t>中图像分类具</w:t>
      </w:r>
      <w:r>
        <w:rPr>
          <w:spacing w:val="-2"/>
        </w:rPr>
        <w:t>体过程是将一张图像作为输入，并经过一系列的卷积、池化、非线性变换等操作，提取出图像的特征，然后利用这些特征来进行分类。在我们日常生活中，我们接触到的垃圾主要有塑</w:t>
      </w:r>
      <w:r>
        <w:rPr>
          <w:spacing w:val="-2"/>
        </w:rPr>
        <w:t>料、硬纸板、玻璃等几类。因此，对垃圾进行合理分类是有意义的。</w:t>
      </w:r>
    </w:p>
    <w:p>
      <w:pPr>
        <w:pStyle w:val="BodyText"/>
        <w:spacing w:line="364" w:lineRule="auto" w:before="3"/>
        <w:ind w:left="312" w:right="532" w:firstLine="480"/>
        <w:jc w:val="both"/>
      </w:pP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spacing w:val="-15"/>
        </w:rPr>
        <w:t>是 </w:t>
      </w:r>
      <w:r>
        <w:rPr>
          <w:rFonts w:ascii="Times New Roman" w:eastAsia="Times New Roman"/>
          <w:spacing w:val="-2"/>
        </w:rPr>
        <w:t>2021</w:t>
      </w:r>
      <w:r>
        <w:rPr>
          <w:rFonts w:ascii="Times New Roman" w:eastAsia="Times New Roman"/>
          <w:spacing w:val="1"/>
        </w:rPr>
        <w:t> </w:t>
      </w:r>
      <w:r>
        <w:rPr>
          <w:spacing w:val="-5"/>
        </w:rPr>
        <w:t>年提出的一种新型 </w:t>
      </w:r>
      <w:r>
        <w:rPr>
          <w:rFonts w:ascii="Times New Roman" w:eastAsia="Times New Roman"/>
          <w:spacing w:val="-2"/>
        </w:rPr>
        <w:t>Transformer</w:t>
      </w:r>
      <w:r>
        <w:rPr>
          <w:rFonts w:ascii="Times New Roman" w:eastAsia="Times New Roman"/>
          <w:spacing w:val="13"/>
        </w:rPr>
        <w:t> </w:t>
      </w:r>
      <w:r>
        <w:rPr>
          <w:spacing w:val="-11"/>
        </w:rPr>
        <w:t>结构，它在图像分类任务上取得</w:t>
      </w:r>
      <w:r>
        <w:rPr>
          <w:spacing w:val="-3"/>
        </w:rPr>
        <w:t>了领先的性能。与传统的 </w:t>
      </w:r>
      <w:r>
        <w:rPr>
          <w:rFonts w:ascii="Times New Roman" w:eastAsia="Times New Roman"/>
        </w:rPr>
        <w:t>Transformer</w:t>
      </w:r>
      <w:r>
        <w:rPr>
          <w:rFonts w:ascii="Times New Roman" w:eastAsia="Times New Roman"/>
          <w:spacing w:val="-15"/>
        </w:rPr>
        <w:t> </w:t>
      </w:r>
      <w:r>
        <w:rPr/>
        <w:t>结构相比，</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7"/>
        </w:rPr>
        <w:t> </w:t>
      </w:r>
      <w:r>
        <w:rPr/>
        <w:t>引入了窗口机制和分层结</w:t>
      </w:r>
      <w:r>
        <w:rPr>
          <w:spacing w:val="-2"/>
        </w:rPr>
        <w:t>构，可以更好地适应大规模图像分类任务。因此，将 </w:t>
      </w:r>
      <w:r>
        <w:rPr>
          <w:rFonts w:ascii="Times New Roman" w:eastAsia="Times New Roman"/>
        </w:rPr>
        <w:t>Swin Transformer</w:t>
      </w:r>
      <w:r>
        <w:rPr>
          <w:rFonts w:ascii="Times New Roman" w:eastAsia="Times New Roman"/>
          <w:spacing w:val="4"/>
        </w:rPr>
        <w:t> </w:t>
      </w:r>
      <w:r>
        <w:rPr/>
        <w:t>应用于垃圾图像分类</w:t>
      </w:r>
      <w:r>
        <w:rPr>
          <w:spacing w:val="-2"/>
        </w:rPr>
        <w:t>任务，有望进一步提高分类准确度，提高垃圾分类的效率和准确性。</w:t>
      </w:r>
    </w:p>
    <w:p>
      <w:pPr>
        <w:pStyle w:val="BodyText"/>
        <w:spacing w:before="2"/>
        <w:ind w:left="792"/>
      </w:pPr>
      <w:r>
        <w:rPr>
          <w:spacing w:val="-1"/>
        </w:rPr>
        <w:t>图像分类中垃圾分类的课题研究意义主要表现在以下几个方面：</w:t>
      </w:r>
    </w:p>
    <w:p>
      <w:pPr>
        <w:pStyle w:val="BodyText"/>
        <w:spacing w:line="364" w:lineRule="auto" w:before="161"/>
        <w:ind w:left="312" w:right="412" w:firstLine="480"/>
      </w:pPr>
      <w:r>
        <w:rPr/>
        <w:t>第一，提高分类准确率。基于深度学习的图像分类方法已经在许多领域取得了显著的成</w:t>
      </w:r>
      <w:r>
        <w:rPr>
          <w:spacing w:val="-10"/>
        </w:rPr>
        <w:t>果。将其应用到垃圾分类中，能够大大提高分类准确率，避免人工分类中的误判和漏判问题。</w:t>
      </w:r>
    </w:p>
    <w:p>
      <w:pPr>
        <w:pStyle w:val="BodyText"/>
        <w:spacing w:line="364" w:lineRule="auto" w:before="1"/>
        <w:ind w:left="312" w:right="412" w:firstLine="480"/>
      </w:pPr>
      <w:r>
        <w:rPr/>
        <w:t>第二，降低分类成本。使用计算机技术进行垃圾分类，可以大幅降低分类成本。通过训</w:t>
      </w:r>
      <w:r>
        <w:rPr>
          <w:spacing w:val="-8"/>
        </w:rPr>
        <w:t>练模型，可以使分类系统自动学习并识别各类垃圾，不需要额外的人力资源，成本大幅下降。</w:t>
      </w:r>
    </w:p>
    <w:p>
      <w:pPr>
        <w:pStyle w:val="BodyText"/>
        <w:spacing w:line="364" w:lineRule="auto" w:before="1"/>
        <w:ind w:left="312" w:right="532" w:firstLine="480"/>
      </w:pPr>
      <w:r>
        <w:rPr>
          <w:spacing w:val="-2"/>
        </w:rPr>
        <w:t>第三，提高垃圾分类效率。通过图像分类技术，可以使垃圾分类的效率得到提高，缩短</w:t>
      </w:r>
      <w:r>
        <w:rPr>
          <w:spacing w:val="-2"/>
        </w:rPr>
        <w:t>垃圾分类的时间，提高垃圾回收的效率。</w:t>
      </w:r>
    </w:p>
    <w:p>
      <w:pPr>
        <w:pStyle w:val="BodyText"/>
        <w:spacing w:before="2"/>
        <w:ind w:left="792"/>
      </w:pPr>
      <w:r>
        <w:rPr>
          <w:spacing w:val="-1"/>
        </w:rPr>
        <w:t>第四，能够促进环保事业的发展。垃圾分类是环保中非常重要的一个环节。通过自动化</w:t>
      </w:r>
    </w:p>
    <w:p>
      <w:pPr>
        <w:spacing w:after="0"/>
        <w:sectPr>
          <w:headerReference w:type="default" r:id="rId10"/>
          <w:footerReference w:type="default" r:id="rId11"/>
          <w:pgSz w:w="11910" w:h="16840"/>
          <w:pgMar w:header="882" w:footer="1200" w:top="1080" w:bottom="1380" w:left="820" w:right="600"/>
          <w:pgNumType w:start="1"/>
        </w:sectPr>
      </w:pPr>
    </w:p>
    <w:p>
      <w:pPr>
        <w:pStyle w:val="BodyText"/>
        <w:spacing w:line="364" w:lineRule="auto" w:before="121"/>
        <w:ind w:left="312" w:right="532"/>
      </w:pPr>
      <w:bookmarkStart w:name="1.2 国内外研究现状" w:id="6"/>
      <w:bookmarkEnd w:id="6"/>
      <w:r>
        <w:rPr/>
      </w:r>
      <w:r>
        <w:rPr>
          <w:spacing w:val="-2"/>
        </w:rPr>
        <w:t>的垃圾分类系统，能够促进环保事业的发展，减少垃圾对我们环境的污染，从而走绿色发展</w:t>
      </w:r>
      <w:r>
        <w:rPr>
          <w:spacing w:val="-4"/>
        </w:rPr>
        <w:t>之路。</w:t>
      </w:r>
    </w:p>
    <w:p>
      <w:pPr>
        <w:pStyle w:val="BodyText"/>
        <w:spacing w:line="364" w:lineRule="auto" w:before="1"/>
        <w:ind w:left="312" w:right="532" w:firstLine="420"/>
        <w:jc w:val="both"/>
      </w:pPr>
      <w:r>
        <w:rPr>
          <w:spacing w:val="-2"/>
        </w:rPr>
        <w:t>图像分类技术在日常生活中垃圾分类中的应用，具有非常重要的意义。不仅可利用自动</w:t>
      </w:r>
      <w:r>
        <w:rPr>
          <w:spacing w:val="-2"/>
        </w:rPr>
        <w:t>化垃圾分类方法提高垃圾分类的效率和准确性，同时也使得用户在丢垃圾的同时，自动完成垃圾分类，促进了垃圾分类的普及和推广。而且通过正确的垃圾分类能够有效地降低垃圾处理的成本，减少对环境的污染和资源的浪费，提高环境保护的效益，进一步促进了可持续发</w:t>
      </w:r>
      <w:r>
        <w:rPr>
          <w:spacing w:val="-2"/>
        </w:rPr>
        <w:t>展的进程。</w:t>
      </w:r>
    </w:p>
    <w:p>
      <w:pPr>
        <w:pStyle w:val="BodyText"/>
        <w:spacing w:before="3"/>
        <w:ind w:left="732"/>
        <w:jc w:val="both"/>
      </w:pPr>
      <w:r>
        <w:rPr>
          <w:spacing w:val="-20"/>
        </w:rPr>
        <w:t>基于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3"/>
        </w:rPr>
        <w:t> </w:t>
      </w:r>
      <w:r>
        <w:rPr>
          <w:spacing w:val="-1"/>
        </w:rPr>
        <w:t>的垃圾图像分类研究的意义在于：</w:t>
      </w:r>
    </w:p>
    <w:p>
      <w:pPr>
        <w:pStyle w:val="BodyText"/>
        <w:spacing w:line="364" w:lineRule="auto" w:before="161"/>
        <w:ind w:left="312" w:right="532" w:firstLine="420"/>
        <w:jc w:val="both"/>
      </w:pPr>
      <w:r>
        <w:rPr>
          <w:spacing w:val="-2"/>
        </w:rPr>
        <w:t>第一，提高图像分类精度。</w:t>
      </w:r>
      <w:r>
        <w:rPr>
          <w:rFonts w:ascii="Times New Roman" w:eastAsia="Times New Roman"/>
          <w:spacing w:val="-2"/>
        </w:rPr>
        <w:t>Swin Transformer </w:t>
      </w:r>
      <w:r>
        <w:rPr>
          <w:spacing w:val="-2"/>
        </w:rPr>
        <w:t>在自然语言处理和计算机视觉领域都取得了</w:t>
      </w:r>
      <w:r>
        <w:rPr>
          <w:spacing w:val="-2"/>
        </w:rPr>
        <w:t>不错的效果，相比于传统的卷积神经网络模型，可以提高图像分类的准确率。</w:t>
      </w:r>
    </w:p>
    <w:p>
      <w:pPr>
        <w:pStyle w:val="BodyText"/>
        <w:spacing w:line="364" w:lineRule="auto" w:before="1"/>
        <w:ind w:left="312" w:right="532" w:firstLine="420"/>
        <w:jc w:val="both"/>
      </w:pPr>
      <w:r>
        <w:rPr>
          <w:spacing w:val="-2"/>
        </w:rPr>
        <w:t>第二，减少计算资源消耗。</w:t>
      </w:r>
      <w:r>
        <w:rPr>
          <w:rFonts w:ascii="Times New Roman" w:eastAsia="Times New Roman"/>
          <w:spacing w:val="-2"/>
        </w:rPr>
        <w:t>Swin Transformer </w:t>
      </w:r>
      <w:r>
        <w:rPr>
          <w:spacing w:val="-2"/>
        </w:rPr>
        <w:t>采用分层式注意力机制，使得模型具有较强</w:t>
      </w:r>
      <w:r>
        <w:rPr>
          <w:spacing w:val="-2"/>
        </w:rPr>
        <w:t>的可扩展性和可训练性，同时可以减少计算资源消耗。</w:t>
      </w:r>
    </w:p>
    <w:p>
      <w:pPr>
        <w:pStyle w:val="BodyText"/>
        <w:spacing w:line="364" w:lineRule="auto" w:before="1"/>
        <w:ind w:left="312" w:right="412" w:firstLine="420"/>
        <w:jc w:val="both"/>
      </w:pPr>
      <w:r>
        <w:rPr>
          <w:spacing w:val="-4"/>
        </w:rPr>
        <w:t>第三，推广 </w:t>
      </w:r>
      <w:r>
        <w:rPr>
          <w:rFonts w:ascii="Times New Roman" w:eastAsia="Times New Roman"/>
        </w:rPr>
        <w:t>Transformer </w:t>
      </w:r>
      <w:r>
        <w:rPr/>
        <w:t>模型在计算机视觉领域的应用。</w:t>
      </w:r>
      <w:r>
        <w:rPr>
          <w:rFonts w:ascii="Times New Roman" w:eastAsia="Times New Roman"/>
        </w:rPr>
        <w:t>Swin Transformer </w:t>
      </w:r>
      <w:r>
        <w:rPr/>
        <w:t>的成功应用在</w:t>
      </w:r>
      <w:r>
        <w:rPr>
          <w:spacing w:val="-14"/>
        </w:rPr>
        <w:t>计算机视觉领域，可以推广 </w:t>
      </w:r>
      <w:r>
        <w:rPr>
          <w:rFonts w:ascii="Times New Roman" w:eastAsia="Times New Roman"/>
        </w:rPr>
        <w:t>Transformer</w:t>
      </w:r>
      <w:r>
        <w:rPr>
          <w:rFonts w:ascii="Times New Roman" w:eastAsia="Times New Roman"/>
          <w:spacing w:val="-12"/>
        </w:rPr>
        <w:t> </w:t>
      </w:r>
      <w:r>
        <w:rPr>
          <w:spacing w:val="-10"/>
        </w:rPr>
        <w:t>模型在该领域的应用，进一步提高图像分类的准确率。</w:t>
      </w:r>
    </w:p>
    <w:p>
      <w:pPr>
        <w:pStyle w:val="BodyText"/>
        <w:spacing w:line="364" w:lineRule="auto" w:before="2"/>
        <w:ind w:left="312" w:right="532" w:firstLine="420"/>
        <w:jc w:val="both"/>
      </w:pPr>
      <w:r>
        <w:rPr>
          <w:spacing w:val="-2"/>
        </w:rPr>
        <w:t>第四，促进垃圾分类技术的发展。垃圾分类技术的发展对环境保护至关重要，而垃圾图</w:t>
      </w:r>
      <w:r>
        <w:rPr>
          <w:spacing w:val="-2"/>
        </w:rPr>
        <w:t>像分类技术是垃圾分类技术的重要组成部分。基于 </w:t>
      </w:r>
      <w:r>
        <w:rPr>
          <w:rFonts w:ascii="Times New Roman" w:eastAsia="Times New Roman"/>
        </w:rPr>
        <w:t>Swin Transformer</w:t>
      </w:r>
      <w:r>
        <w:rPr>
          <w:rFonts w:ascii="Times New Roman" w:eastAsia="Times New Roman"/>
          <w:spacing w:val="4"/>
        </w:rPr>
        <w:t> </w:t>
      </w:r>
      <w:r>
        <w:rPr/>
        <w:t>的垃圾图像分类研究可</w:t>
      </w:r>
      <w:r>
        <w:rPr>
          <w:spacing w:val="-2"/>
        </w:rPr>
        <w:t>以促进垃圾分类技术的发展，提高垃圾分类的准确率和效率。</w:t>
      </w:r>
    </w:p>
    <w:p>
      <w:pPr>
        <w:pStyle w:val="BodyText"/>
        <w:spacing w:before="10"/>
        <w:rPr>
          <w:sz w:val="18"/>
        </w:rPr>
      </w:pPr>
    </w:p>
    <w:p>
      <w:pPr>
        <w:pStyle w:val="Heading2"/>
        <w:ind w:left="319"/>
      </w:pPr>
      <w:r>
        <w:rPr>
          <w:position w:val="-2"/>
        </w:rPr>
        <w:drawing>
          <wp:inline distT="0" distB="0" distL="0" distR="0">
            <wp:extent cx="245109" cy="169545"/>
            <wp:effectExtent l="0" t="0" r="0" b="0"/>
            <wp:docPr id="17" name="image7.jpeg"/>
            <wp:cNvGraphicFramePr>
              <a:graphicFrameLocks noChangeAspect="1"/>
            </wp:cNvGraphicFramePr>
            <a:graphic>
              <a:graphicData uri="http://schemas.openxmlformats.org/drawingml/2006/picture">
                <pic:pic>
                  <pic:nvPicPr>
                    <pic:cNvPr id="18" name="image7.jpeg"/>
                    <pic:cNvPicPr/>
                  </pic:nvPicPr>
                  <pic:blipFill>
                    <a:blip r:embed="rId13" cstate="print"/>
                    <a:stretch>
                      <a:fillRect/>
                    </a:stretch>
                  </pic:blipFill>
                  <pic:spPr>
                    <a:xfrm>
                      <a:off x="0" y="0"/>
                      <a:ext cx="245109" cy="169545"/>
                    </a:xfrm>
                    <a:prstGeom prst="rect">
                      <a:avLst/>
                    </a:prstGeom>
                  </pic:spPr>
                </pic:pic>
              </a:graphicData>
            </a:graphic>
          </wp:inline>
        </w:drawing>
      </w:r>
      <w:r>
        <w:rPr>
          <w:position w:val="-2"/>
        </w:rPr>
      </w:r>
      <w:r>
        <w:rPr>
          <w:rFonts w:ascii="Times New Roman" w:eastAsia="Times New Roman"/>
          <w:spacing w:val="80"/>
          <w:sz w:val="20"/>
        </w:rPr>
        <w:t> </w:t>
      </w:r>
      <w:r>
        <w:rPr/>
        <w:t>国内外研究现状</w:t>
      </w:r>
    </w:p>
    <w:p>
      <w:pPr>
        <w:pStyle w:val="BodyText"/>
        <w:spacing w:before="11"/>
        <w:rPr>
          <w:sz w:val="29"/>
        </w:rPr>
      </w:pPr>
    </w:p>
    <w:p>
      <w:pPr>
        <w:pStyle w:val="BodyText"/>
        <w:spacing w:line="364" w:lineRule="auto" w:before="78"/>
        <w:ind w:left="312" w:right="532" w:firstLine="480"/>
        <w:jc w:val="right"/>
      </w:pPr>
      <w:r>
        <w:rPr>
          <w:spacing w:val="-2"/>
        </w:rPr>
        <w:t>图像分类是计算机视觉领域</w:t>
      </w:r>
      <w:r>
        <w:rPr>
          <w:rFonts w:ascii="Times New Roman" w:eastAsia="Times New Roman"/>
          <w:spacing w:val="-2"/>
          <w:vertAlign w:val="superscript"/>
        </w:rPr>
        <w:t>[6]</w:t>
      </w:r>
      <w:r>
        <w:rPr>
          <w:spacing w:val="-2"/>
          <w:vertAlign w:val="baseline"/>
        </w:rPr>
        <w:t>中的一个非常重要的任务，其目的是将输入图像分配到其</w:t>
      </w:r>
      <w:r>
        <w:rPr>
          <w:spacing w:val="-2"/>
          <w:vertAlign w:val="baseline"/>
        </w:rPr>
        <w:t>所属的、相对应的类别中。该问题的解决可以应用于许多领域，如图像检索、智能安防、医</w:t>
      </w:r>
      <w:r>
        <w:rPr>
          <w:spacing w:val="-2"/>
          <w:vertAlign w:val="baseline"/>
        </w:rPr>
        <w:t>疗影像分析等。在过去的几年中，图像分类领域取得了许多进展，特别是在深度学习方面。</w:t>
      </w:r>
      <w:r>
        <w:rPr>
          <w:spacing w:val="-2"/>
          <w:vertAlign w:val="baseline"/>
        </w:rPr>
        <w:t> </w:t>
      </w:r>
      <w:r>
        <w:rPr>
          <w:rFonts w:ascii="Times New Roman" w:eastAsia="Times New Roman"/>
          <w:vertAlign w:val="baseline"/>
        </w:rPr>
        <w:t>2014 </w:t>
      </w:r>
      <w:r>
        <w:rPr>
          <w:spacing w:val="-9"/>
          <w:vertAlign w:val="baseline"/>
        </w:rPr>
        <w:t>年，由 </w:t>
      </w:r>
      <w:r>
        <w:rPr>
          <w:rFonts w:ascii="Times New Roman" w:eastAsia="Times New Roman"/>
          <w:vertAlign w:val="baseline"/>
        </w:rPr>
        <w:t>Karen Simonyan </w:t>
      </w:r>
      <w:r>
        <w:rPr>
          <w:spacing w:val="-7"/>
          <w:vertAlign w:val="baseline"/>
        </w:rPr>
        <w:t>等人提出 </w:t>
      </w:r>
      <w:r>
        <w:rPr>
          <w:rFonts w:ascii="Times New Roman" w:eastAsia="Times New Roman"/>
          <w:vertAlign w:val="baseline"/>
        </w:rPr>
        <w:t>VGG</w:t>
      </w:r>
      <w:r>
        <w:rPr>
          <w:rFonts w:ascii="Times New Roman" w:eastAsia="Times New Roman"/>
          <w:position w:val="8"/>
          <w:sz w:val="15"/>
          <w:vertAlign w:val="baseline"/>
        </w:rPr>
        <w:t>[7]</w:t>
      </w:r>
      <w:r>
        <w:rPr>
          <w:vertAlign w:val="baseline"/>
        </w:rPr>
        <w:t>，</w:t>
      </w:r>
      <w:r>
        <w:rPr>
          <w:rFonts w:ascii="Times New Roman" w:eastAsia="Times New Roman"/>
          <w:vertAlign w:val="baseline"/>
        </w:rPr>
        <w:t>VGG </w:t>
      </w:r>
      <w:r>
        <w:rPr>
          <w:vertAlign w:val="baseline"/>
        </w:rPr>
        <w:t>网络通过增加网络的深度来提高图</w:t>
      </w:r>
    </w:p>
    <w:p>
      <w:pPr>
        <w:pStyle w:val="BodyText"/>
        <w:spacing w:line="364" w:lineRule="auto"/>
        <w:ind w:left="312" w:right="412"/>
        <w:jc w:val="both"/>
      </w:pPr>
      <w:r>
        <w:rPr>
          <w:spacing w:val="-4"/>
        </w:rPr>
        <w:t>像分类性能，其结构简单易懂，由多个卷积层和全连接层组成。同年，谷歌的研究员 </w:t>
      </w:r>
      <w:r>
        <w:rPr>
          <w:rFonts w:ascii="Times New Roman" w:eastAsia="Times New Roman"/>
          <w:spacing w:val="-4"/>
        </w:rPr>
        <w:t>Christian </w:t>
      </w:r>
      <w:r>
        <w:rPr>
          <w:rFonts w:ascii="Times New Roman" w:eastAsia="Times New Roman"/>
        </w:rPr>
        <w:t>Szegedy</w:t>
      </w:r>
      <w:r>
        <w:rPr>
          <w:rFonts w:ascii="Times New Roman" w:eastAsia="Times New Roman"/>
          <w:spacing w:val="16"/>
        </w:rPr>
        <w:t> </w:t>
      </w:r>
      <w:r>
        <w:rPr>
          <w:spacing w:val="-5"/>
        </w:rPr>
        <w:t>等人提出了 </w:t>
      </w:r>
      <w:r>
        <w:rPr>
          <w:rFonts w:ascii="Times New Roman" w:eastAsia="Times New Roman"/>
        </w:rPr>
        <w:t>Inception</w:t>
      </w:r>
      <w:r>
        <w:rPr>
          <w:rFonts w:ascii="Times New Roman" w:eastAsia="Times New Roman"/>
          <w:spacing w:val="21"/>
        </w:rPr>
        <w:t> </w:t>
      </w:r>
      <w:r>
        <w:rPr>
          <w:spacing w:val="-6"/>
        </w:rPr>
        <w:t>网络，即 </w:t>
      </w:r>
      <w:r>
        <w:rPr>
          <w:rFonts w:ascii="Times New Roman" w:eastAsia="Times New Roman"/>
        </w:rPr>
        <w:t>GoogLeNet</w:t>
      </w:r>
      <w:r>
        <w:rPr>
          <w:rFonts w:ascii="Times New Roman" w:eastAsia="Times New Roman"/>
          <w:position w:val="8"/>
          <w:sz w:val="15"/>
        </w:rPr>
        <w:t>[8]</w:t>
      </w:r>
      <w:r>
        <w:rPr>
          <w:spacing w:val="-5"/>
        </w:rPr>
        <w:t>。它通过引入 </w:t>
      </w:r>
      <w:r>
        <w:rPr>
          <w:rFonts w:ascii="Times New Roman" w:eastAsia="Times New Roman"/>
        </w:rPr>
        <w:t>Inception</w:t>
      </w:r>
      <w:r>
        <w:rPr>
          <w:rFonts w:ascii="Times New Roman" w:eastAsia="Times New Roman"/>
          <w:spacing w:val="25"/>
        </w:rPr>
        <w:t> </w:t>
      </w:r>
      <w:r>
        <w:rPr/>
        <w:t>模块，即并行使用不同大小的卷积核来捕捉多尺度的特征信息，提高了网络的表达能力。后续，</w:t>
      </w:r>
      <w:r>
        <w:rPr>
          <w:rFonts w:ascii="Times New Roman" w:eastAsia="Times New Roman"/>
        </w:rPr>
        <w:t>Inception </w:t>
      </w:r>
      <w:r>
        <w:rPr/>
        <w:t>系</w:t>
      </w:r>
      <w:r>
        <w:rPr>
          <w:spacing w:val="-4"/>
        </w:rPr>
        <w:t>列不断演化，包括 </w:t>
      </w:r>
      <w:r>
        <w:rPr>
          <w:rFonts w:ascii="Times New Roman" w:eastAsia="Times New Roman"/>
        </w:rPr>
        <w:t>Inception</w:t>
      </w:r>
      <w:r>
        <w:rPr>
          <w:rFonts w:ascii="Times New Roman" w:eastAsia="Times New Roman"/>
          <w:spacing w:val="-15"/>
        </w:rPr>
        <w:t> </w:t>
      </w:r>
      <w:r>
        <w:rPr>
          <w:rFonts w:ascii="Times New Roman" w:eastAsia="Times New Roman"/>
        </w:rPr>
        <w:t>V2</w:t>
      </w:r>
      <w:r>
        <w:rPr>
          <w:rFonts w:ascii="Times New Roman" w:eastAsia="Times New Roman"/>
          <w:position w:val="8"/>
          <w:sz w:val="15"/>
        </w:rPr>
        <w:t>[9]</w:t>
      </w:r>
      <w:r>
        <w:rPr/>
        <w:t>、</w:t>
      </w:r>
      <w:r>
        <w:rPr>
          <w:rFonts w:ascii="Times New Roman" w:eastAsia="Times New Roman"/>
        </w:rPr>
        <w:t>Inception</w:t>
      </w:r>
      <w:r>
        <w:rPr>
          <w:rFonts w:ascii="Times New Roman" w:eastAsia="Times New Roman"/>
          <w:spacing w:val="-14"/>
        </w:rPr>
        <w:t> </w:t>
      </w:r>
      <w:r>
        <w:rPr>
          <w:rFonts w:ascii="Times New Roman" w:eastAsia="Times New Roman"/>
        </w:rPr>
        <w:t>V3</w:t>
      </w:r>
      <w:r>
        <w:rPr>
          <w:rFonts w:ascii="Times New Roman" w:eastAsia="Times New Roman"/>
          <w:position w:val="8"/>
          <w:sz w:val="15"/>
        </w:rPr>
        <w:t>[10]</w:t>
      </w:r>
      <w:r>
        <w:rPr/>
        <w:t>等，逐渐优化了网络结构和训练方法。</w:t>
      </w:r>
      <w:r>
        <w:rPr>
          <w:rFonts w:ascii="Times New Roman" w:eastAsia="Times New Roman"/>
        </w:rPr>
        <w:t>2015</w:t>
      </w:r>
      <w:r>
        <w:rPr/>
        <w:t>年，微软亚洲研究院的研究员何恺明等人提出了 </w:t>
      </w:r>
      <w:r>
        <w:rPr>
          <w:rFonts w:ascii="Times New Roman" w:eastAsia="Times New Roman"/>
        </w:rPr>
        <w:t>ResNet</w:t>
      </w:r>
      <w:r>
        <w:rPr>
          <w:rFonts w:ascii="Times New Roman" w:eastAsia="Times New Roman"/>
          <w:position w:val="8"/>
          <w:sz w:val="15"/>
        </w:rPr>
        <w:t>[11]</w:t>
      </w:r>
      <w:r>
        <w:rPr/>
        <w:t>，通过引入残差连接解决了深层网络训练中的梯度消失和模型退化问题</w:t>
      </w:r>
      <w:r>
        <w:rPr>
          <w:spacing w:val="-72"/>
        </w:rPr>
        <w:t>。</w:t>
      </w:r>
      <w:r>
        <w:rPr>
          <w:rFonts w:ascii="Times New Roman" w:eastAsia="Times New Roman"/>
        </w:rPr>
        <w:t>ResNet</w:t>
      </w:r>
      <w:r>
        <w:rPr>
          <w:rFonts w:ascii="Times New Roman" w:eastAsia="Times New Roman"/>
          <w:spacing w:val="40"/>
        </w:rPr>
        <w:t> </w:t>
      </w:r>
      <w:r>
        <w:rPr/>
        <w:t>在</w:t>
      </w:r>
      <w:r>
        <w:rPr>
          <w:spacing w:val="-8"/>
        </w:rPr>
        <w:t> </w:t>
      </w:r>
      <w:r>
        <w:rPr>
          <w:rFonts w:ascii="Times New Roman" w:eastAsia="Times New Roman"/>
        </w:rPr>
        <w:t>ImageNet</w:t>
      </w:r>
      <w:r>
        <w:rPr>
          <w:rFonts w:ascii="Times New Roman" w:eastAsia="Times New Roman"/>
          <w:position w:val="8"/>
          <w:sz w:val="15"/>
        </w:rPr>
        <w:t>[12]</w:t>
      </w:r>
      <w:r>
        <w:rPr/>
        <w:t>图像分类</w:t>
      </w:r>
      <w:r>
        <w:rPr>
          <w:spacing w:val="10"/>
        </w:rPr>
        <w:t>竞</w:t>
      </w:r>
      <w:r>
        <w:rPr>
          <w:position w:val="-2"/>
        </w:rPr>
        <w:drawing>
          <wp:inline distT="0" distB="0" distL="0" distR="0">
            <wp:extent cx="139699" cy="139699"/>
            <wp:effectExtent l="0" t="0" r="0" b="0"/>
            <wp:docPr id="19" name="image8.png"/>
            <wp:cNvGraphicFramePr>
              <a:graphicFrameLocks noChangeAspect="1"/>
            </wp:cNvGraphicFramePr>
            <a:graphic>
              <a:graphicData uri="http://schemas.openxmlformats.org/drawingml/2006/picture">
                <pic:pic>
                  <pic:nvPicPr>
                    <pic:cNvPr id="20" name="image8.png"/>
                    <pic:cNvPicPr/>
                  </pic:nvPicPr>
                  <pic:blipFill>
                    <a:blip r:embed="rId14" cstate="print"/>
                    <a:stretch>
                      <a:fillRect/>
                    </a:stretch>
                  </pic:blipFill>
                  <pic:spPr>
                    <a:xfrm>
                      <a:off x="0" y="0"/>
                      <a:ext cx="139699" cy="139699"/>
                    </a:xfrm>
                    <a:prstGeom prst="rect">
                      <a:avLst/>
                    </a:prstGeom>
                  </pic:spPr>
                </pic:pic>
              </a:graphicData>
            </a:graphic>
          </wp:inline>
        </w:drawing>
      </w:r>
      <w:r>
        <w:rPr>
          <w:position w:val="-2"/>
        </w:rPr>
      </w:r>
      <w:r>
        <w:rPr/>
        <w:t>中取得了很好的成</w:t>
      </w:r>
      <w:r>
        <w:rPr>
          <w:spacing w:val="-13"/>
        </w:rPr>
        <w:t>绩，并且极大地推动了深度神经网络的发展。</w:t>
      </w:r>
      <w:r>
        <w:rPr>
          <w:rFonts w:ascii="Times New Roman" w:eastAsia="Times New Roman"/>
        </w:rPr>
        <w:t>2016</w:t>
      </w:r>
      <w:r>
        <w:rPr>
          <w:rFonts w:ascii="Times New Roman" w:eastAsia="Times New Roman"/>
          <w:spacing w:val="-5"/>
        </w:rPr>
        <w:t> </w:t>
      </w:r>
      <w:r>
        <w:rPr>
          <w:spacing w:val="-35"/>
        </w:rPr>
        <w:t>年，由 </w:t>
      </w:r>
      <w:r>
        <w:rPr>
          <w:rFonts w:ascii="Times New Roman" w:eastAsia="Times New Roman"/>
        </w:rPr>
        <w:t>Gao</w:t>
      </w:r>
      <w:r>
        <w:rPr>
          <w:rFonts w:ascii="Times New Roman" w:eastAsia="Times New Roman"/>
          <w:spacing w:val="1"/>
        </w:rPr>
        <w:t> </w:t>
      </w:r>
      <w:r>
        <w:rPr>
          <w:rFonts w:ascii="Times New Roman" w:eastAsia="Times New Roman"/>
        </w:rPr>
        <w:t>Huang </w:t>
      </w:r>
      <w:r>
        <w:rPr>
          <w:spacing w:val="-11"/>
        </w:rPr>
        <w:t>等人提出了 </w:t>
      </w:r>
      <w:r>
        <w:rPr>
          <w:rFonts w:ascii="Times New Roman" w:eastAsia="Times New Roman"/>
          <w:spacing w:val="-2"/>
        </w:rPr>
        <w:t>DenseNet</w:t>
      </w:r>
      <w:r>
        <w:rPr>
          <w:rFonts w:ascii="Times New Roman" w:eastAsia="Times New Roman"/>
          <w:spacing w:val="-2"/>
          <w:position w:val="8"/>
          <w:sz w:val="15"/>
        </w:rPr>
        <w:t>[13]</w:t>
      </w:r>
      <w:r>
        <w:rPr>
          <w:spacing w:val="-2"/>
        </w:rPr>
        <w:t>，</w:t>
      </w:r>
    </w:p>
    <w:p>
      <w:pPr>
        <w:spacing w:after="0" w:line="364" w:lineRule="auto"/>
        <w:jc w:val="both"/>
        <w:sectPr>
          <w:pgSz w:w="11910" w:h="16840"/>
          <w:pgMar w:header="882" w:footer="1200" w:top="1080" w:bottom="1380" w:left="820" w:right="600"/>
        </w:sectPr>
      </w:pPr>
    </w:p>
    <w:p>
      <w:pPr>
        <w:pStyle w:val="BodyText"/>
        <w:spacing w:line="364" w:lineRule="auto" w:before="121"/>
        <w:ind w:left="312" w:right="532"/>
        <w:jc w:val="both"/>
      </w:pPr>
      <w:bookmarkStart w:name="1.3 本文的主要研究内容" w:id="7"/>
      <w:bookmarkEnd w:id="7"/>
      <w:r>
        <w:rPr/>
      </w:r>
      <w:r>
        <w:rPr/>
        <w:t>一种密集连接网络结构。</w:t>
      </w:r>
      <w:r>
        <w:rPr>
          <w:rFonts w:ascii="Times New Roman" w:eastAsia="Times New Roman"/>
        </w:rPr>
        <w:t>DenseNet</w:t>
      </w:r>
      <w:r>
        <w:rPr>
          <w:rFonts w:ascii="Times New Roman" w:eastAsia="Times New Roman"/>
          <w:spacing w:val="-15"/>
        </w:rPr>
        <w:t> </w:t>
      </w:r>
      <w:r>
        <w:rPr/>
        <w:t>通过在网络中引入密集连接，使得每一层都直接与其他层</w:t>
      </w:r>
      <w:r>
        <w:rPr>
          <w:spacing w:val="-2"/>
        </w:rPr>
        <w:t>相连，从而促进了特征的重用和信息的流动，有效减轻了梯度消失问题，并在参数利用率上</w:t>
      </w:r>
      <w:r>
        <w:rPr>
          <w:spacing w:val="-13"/>
        </w:rPr>
        <w:t>表现出色。</w:t>
      </w:r>
      <w:r>
        <w:rPr>
          <w:rFonts w:ascii="Times New Roman" w:eastAsia="Times New Roman"/>
          <w:spacing w:val="-2"/>
        </w:rPr>
        <w:t>SE-Net</w:t>
      </w:r>
      <w:r>
        <w:rPr>
          <w:rFonts w:ascii="Times New Roman" w:eastAsia="Times New Roman"/>
          <w:spacing w:val="-2"/>
          <w:vertAlign w:val="superscript"/>
        </w:rPr>
        <w:t>[14]</w:t>
      </w:r>
      <w:r>
        <w:rPr>
          <w:spacing w:val="-11"/>
          <w:vertAlign w:val="baseline"/>
        </w:rPr>
        <w:t>是由 </w:t>
      </w:r>
      <w:r>
        <w:rPr>
          <w:rFonts w:ascii="Times New Roman" w:eastAsia="Times New Roman"/>
          <w:spacing w:val="-2"/>
          <w:vertAlign w:val="baseline"/>
        </w:rPr>
        <w:t>Hu</w:t>
      </w:r>
      <w:r>
        <w:rPr>
          <w:rFonts w:ascii="Times New Roman" w:eastAsia="Times New Roman"/>
          <w:spacing w:val="-13"/>
          <w:vertAlign w:val="baseline"/>
        </w:rPr>
        <w:t> </w:t>
      </w:r>
      <w:r>
        <w:rPr>
          <w:rFonts w:ascii="Times New Roman" w:eastAsia="Times New Roman"/>
          <w:spacing w:val="-2"/>
          <w:vertAlign w:val="baseline"/>
        </w:rPr>
        <w:t>Jie</w:t>
      </w:r>
      <w:r>
        <w:rPr>
          <w:rFonts w:ascii="Times New Roman" w:eastAsia="Times New Roman"/>
          <w:spacing w:val="-8"/>
          <w:vertAlign w:val="baseline"/>
        </w:rPr>
        <w:t> </w:t>
      </w:r>
      <w:r>
        <w:rPr>
          <w:spacing w:val="-9"/>
          <w:vertAlign w:val="baseline"/>
        </w:rPr>
        <w:t>等人在 </w:t>
      </w:r>
      <w:r>
        <w:rPr>
          <w:rFonts w:ascii="Times New Roman" w:eastAsia="Times New Roman"/>
          <w:spacing w:val="-2"/>
          <w:vertAlign w:val="baseline"/>
        </w:rPr>
        <w:t>2018</w:t>
      </w:r>
      <w:r>
        <w:rPr>
          <w:rFonts w:ascii="Times New Roman" w:eastAsia="Times New Roman"/>
          <w:spacing w:val="11"/>
          <w:vertAlign w:val="baseline"/>
        </w:rPr>
        <w:t> </w:t>
      </w:r>
      <w:r>
        <w:rPr>
          <w:spacing w:val="-10"/>
          <w:vertAlign w:val="baseline"/>
        </w:rPr>
        <w:t>年提出的，它引入了注意力机制来自适应地调整</w:t>
      </w:r>
      <w:r>
        <w:rPr>
          <w:vertAlign w:val="baseline"/>
        </w:rPr>
        <w:t>特征图的通道重要性，是一种插入式模块，可以方便地与各个基础网络进行组合。</w:t>
      </w:r>
      <w:r>
        <w:rPr>
          <w:rFonts w:ascii="Times New Roman" w:eastAsia="Times New Roman"/>
          <w:vertAlign w:val="baseline"/>
        </w:rPr>
        <w:t>SE-Net</w:t>
      </w:r>
      <w:r>
        <w:rPr>
          <w:rFonts w:ascii="Times New Roman" w:eastAsia="Times New Roman"/>
          <w:spacing w:val="-15"/>
          <w:vertAlign w:val="baseline"/>
        </w:rPr>
        <w:t> </w:t>
      </w:r>
      <w:r>
        <w:rPr>
          <w:vertAlign w:val="baseline"/>
        </w:rPr>
        <w:t>通</w:t>
      </w:r>
      <w:r>
        <w:rPr>
          <w:spacing w:val="-2"/>
          <w:vertAlign w:val="baseline"/>
        </w:rPr>
        <w:t>过动态地学习通道之间的关系，提高了网络的表达能力和分类性能。</w:t>
      </w:r>
      <w:r>
        <w:rPr>
          <w:rFonts w:ascii="Times New Roman" w:eastAsia="Times New Roman"/>
          <w:spacing w:val="-2"/>
          <w:vertAlign w:val="baseline"/>
        </w:rPr>
        <w:t>2019 </w:t>
      </w:r>
      <w:r>
        <w:rPr>
          <w:spacing w:val="-2"/>
          <w:vertAlign w:val="baseline"/>
        </w:rPr>
        <w:t>年，由谷歌团队提</w:t>
      </w:r>
      <w:r>
        <w:rPr>
          <w:spacing w:val="-6"/>
          <w:vertAlign w:val="baseline"/>
        </w:rPr>
        <w:t>出的网络模型 </w:t>
      </w:r>
      <w:r>
        <w:rPr>
          <w:rFonts w:ascii="Times New Roman" w:eastAsia="Times New Roman"/>
          <w:spacing w:val="-2"/>
          <w:vertAlign w:val="baseline"/>
        </w:rPr>
        <w:t>EfficientNet</w:t>
      </w:r>
      <w:r>
        <w:rPr>
          <w:rFonts w:ascii="Times New Roman" w:eastAsia="Times New Roman"/>
          <w:spacing w:val="-2"/>
          <w:vertAlign w:val="superscript"/>
        </w:rPr>
        <w:t>[15]</w:t>
      </w:r>
      <w:r>
        <w:rPr>
          <w:spacing w:val="-2"/>
          <w:vertAlign w:val="baseline"/>
        </w:rPr>
        <w:t>，</w:t>
      </w:r>
      <w:r>
        <w:rPr>
          <w:rFonts w:ascii="Times New Roman" w:eastAsia="Times New Roman"/>
          <w:spacing w:val="-2"/>
          <w:vertAlign w:val="baseline"/>
        </w:rPr>
        <w:t>EfficientNet</w:t>
      </w:r>
      <w:r>
        <w:rPr>
          <w:rFonts w:ascii="Times New Roman" w:eastAsia="Times New Roman"/>
          <w:spacing w:val="-13"/>
          <w:vertAlign w:val="baseline"/>
        </w:rPr>
        <w:t> </w:t>
      </w:r>
      <w:r>
        <w:rPr>
          <w:spacing w:val="-2"/>
          <w:vertAlign w:val="baseline"/>
        </w:rPr>
        <w:t>通过使用复合系数的方式同时缩放网络的深度、宽</w:t>
      </w:r>
      <w:r>
        <w:rPr>
          <w:vertAlign w:val="baseline"/>
        </w:rPr>
        <w:t>度和分辨率，实现了更高效的网络结构。</w:t>
      </w:r>
      <w:r>
        <w:rPr>
          <w:rFonts w:ascii="Times New Roman" w:eastAsia="Times New Roman"/>
          <w:vertAlign w:val="baseline"/>
        </w:rPr>
        <w:t>EfficientNet</w:t>
      </w:r>
      <w:r>
        <w:rPr>
          <w:rFonts w:ascii="Times New Roman" w:eastAsia="Times New Roman"/>
          <w:spacing w:val="-15"/>
          <w:vertAlign w:val="baseline"/>
        </w:rPr>
        <w:t> </w:t>
      </w:r>
      <w:r>
        <w:rPr>
          <w:vertAlign w:val="baseline"/>
        </w:rPr>
        <w:t>在多个图像分类任务上取得了优秀的结</w:t>
      </w:r>
      <w:r>
        <w:rPr>
          <w:vertAlign w:val="baseline"/>
        </w:rPr>
        <w:t>果，并在计算资源有限的情况下表现出色。</w:t>
      </w:r>
      <w:r>
        <w:rPr>
          <w:rFonts w:ascii="Times New Roman" w:eastAsia="Times New Roman"/>
          <w:vertAlign w:val="baseline"/>
        </w:rPr>
        <w:t>2021</w:t>
      </w:r>
      <w:r>
        <w:rPr>
          <w:rFonts w:ascii="Times New Roman" w:eastAsia="Times New Roman"/>
          <w:spacing w:val="-11"/>
          <w:vertAlign w:val="baseline"/>
        </w:rPr>
        <w:t> </w:t>
      </w:r>
      <w:r>
        <w:rPr>
          <w:spacing w:val="-8"/>
          <w:vertAlign w:val="baseline"/>
        </w:rPr>
        <w:t>年，由 </w:t>
      </w:r>
      <w:r>
        <w:rPr>
          <w:rFonts w:ascii="Times New Roman" w:eastAsia="Times New Roman"/>
          <w:vertAlign w:val="baseline"/>
        </w:rPr>
        <w:t>Rudraksh Tuwani </w:t>
      </w:r>
      <w:r>
        <w:rPr>
          <w:vertAlign w:val="baseline"/>
        </w:rPr>
        <w:t>等人提出的一种用</w:t>
      </w:r>
      <w:r>
        <w:rPr>
          <w:spacing w:val="-2"/>
          <w:vertAlign w:val="baseline"/>
        </w:rPr>
        <w:t>于图像分类的卷积神经网络结构 </w:t>
      </w:r>
      <w:r>
        <w:rPr>
          <w:rFonts w:ascii="Times New Roman" w:eastAsia="Times New Roman"/>
          <w:vertAlign w:val="baseline"/>
        </w:rPr>
        <w:t>TResNet</w:t>
      </w:r>
      <w:r>
        <w:rPr>
          <w:rFonts w:ascii="Times New Roman" w:eastAsia="Times New Roman"/>
          <w:vertAlign w:val="superscript"/>
        </w:rPr>
        <w:t>[16]</w:t>
      </w:r>
      <w:r>
        <w:rPr>
          <w:spacing w:val="-4"/>
          <w:vertAlign w:val="baseline"/>
        </w:rPr>
        <w:t>，该网络结合了 </w:t>
      </w:r>
      <w:r>
        <w:rPr>
          <w:rFonts w:ascii="Times New Roman" w:eastAsia="Times New Roman"/>
          <w:vertAlign w:val="baseline"/>
        </w:rPr>
        <w:t>Transformer</w:t>
      </w:r>
      <w:r>
        <w:rPr>
          <w:rFonts w:ascii="Times New Roman" w:eastAsia="Times New Roman"/>
          <w:spacing w:val="-15"/>
          <w:vertAlign w:val="baseline"/>
        </w:rPr>
        <w:t> </w:t>
      </w:r>
      <w:r>
        <w:rPr>
          <w:spacing w:val="-15"/>
          <w:vertAlign w:val="baseline"/>
        </w:rPr>
        <w:t>和 </w:t>
      </w:r>
      <w:r>
        <w:rPr>
          <w:rFonts w:ascii="Times New Roman" w:eastAsia="Times New Roman"/>
          <w:vertAlign w:val="baseline"/>
        </w:rPr>
        <w:t>ResNet</w:t>
      </w:r>
      <w:r>
        <w:rPr>
          <w:rFonts w:ascii="Times New Roman" w:eastAsia="Times New Roman"/>
          <w:spacing w:val="-15"/>
          <w:vertAlign w:val="baseline"/>
        </w:rPr>
        <w:t> </w:t>
      </w:r>
      <w:r>
        <w:rPr>
          <w:vertAlign w:val="baseline"/>
        </w:rPr>
        <w:t>的特点，</w:t>
      </w:r>
      <w:r>
        <w:rPr>
          <w:spacing w:val="-11"/>
          <w:vertAlign w:val="baseline"/>
        </w:rPr>
        <w:t>利用 </w:t>
      </w:r>
      <w:r>
        <w:rPr>
          <w:rFonts w:ascii="Times New Roman" w:eastAsia="Times New Roman"/>
          <w:spacing w:val="-2"/>
          <w:vertAlign w:val="baseline"/>
        </w:rPr>
        <w:t>Transformer</w:t>
      </w:r>
      <w:r>
        <w:rPr>
          <w:rFonts w:ascii="Times New Roman" w:eastAsia="Times New Roman"/>
          <w:spacing w:val="-13"/>
          <w:vertAlign w:val="baseline"/>
        </w:rPr>
        <w:t> </w:t>
      </w:r>
      <w:r>
        <w:rPr>
          <w:spacing w:val="-2"/>
          <w:vertAlign w:val="baseline"/>
        </w:rPr>
        <w:t>的自注意力机制来增强网络的表示能力。</w:t>
      </w:r>
      <w:r>
        <w:rPr>
          <w:rFonts w:ascii="Times New Roman" w:eastAsia="Times New Roman"/>
          <w:spacing w:val="-2"/>
          <w:vertAlign w:val="baseline"/>
        </w:rPr>
        <w:t>TResNet</w:t>
      </w:r>
      <w:r>
        <w:rPr>
          <w:rFonts w:ascii="Times New Roman" w:eastAsia="Times New Roman"/>
          <w:spacing w:val="12"/>
          <w:vertAlign w:val="baseline"/>
        </w:rPr>
        <w:t> </w:t>
      </w:r>
      <w:r>
        <w:rPr>
          <w:spacing w:val="-2"/>
          <w:vertAlign w:val="baseline"/>
        </w:rPr>
        <w:t>在图像分类任务中表现出</w:t>
      </w:r>
      <w:r>
        <w:rPr>
          <w:spacing w:val="-2"/>
          <w:vertAlign w:val="baseline"/>
        </w:rPr>
        <w:t>色，并且对于其他计算机视觉任务也具有潜力。</w:t>
      </w:r>
    </w:p>
    <w:p>
      <w:pPr>
        <w:pStyle w:val="BodyText"/>
        <w:spacing w:before="3"/>
        <w:rPr>
          <w:sz w:val="19"/>
        </w:rPr>
      </w:pPr>
    </w:p>
    <w:p>
      <w:pPr>
        <w:pStyle w:val="Heading2"/>
        <w:ind w:left="319"/>
      </w:pPr>
      <w:r>
        <w:rPr>
          <w:position w:val="-2"/>
        </w:rPr>
        <w:drawing>
          <wp:inline distT="0" distB="0" distL="0" distR="0">
            <wp:extent cx="219221" cy="169545"/>
            <wp:effectExtent l="0" t="0" r="0" b="0"/>
            <wp:docPr id="21" name="image9.jpeg"/>
            <wp:cNvGraphicFramePr>
              <a:graphicFrameLocks noChangeAspect="1"/>
            </wp:cNvGraphicFramePr>
            <a:graphic>
              <a:graphicData uri="http://schemas.openxmlformats.org/drawingml/2006/picture">
                <pic:pic>
                  <pic:nvPicPr>
                    <pic:cNvPr id="22" name="image9.jpeg"/>
                    <pic:cNvPicPr/>
                  </pic:nvPicPr>
                  <pic:blipFill>
                    <a:blip r:embed="rId15" cstate="print"/>
                    <a:stretch>
                      <a:fillRect/>
                    </a:stretch>
                  </pic:blipFill>
                  <pic:spPr>
                    <a:xfrm>
                      <a:off x="0" y="0"/>
                      <a:ext cx="219221" cy="169545"/>
                    </a:xfrm>
                    <a:prstGeom prst="rect">
                      <a:avLst/>
                    </a:prstGeom>
                  </pic:spPr>
                </pic:pic>
              </a:graphicData>
            </a:graphic>
          </wp:inline>
        </w:drawing>
      </w:r>
      <w:r>
        <w:rPr>
          <w:position w:val="-2"/>
        </w:rPr>
      </w:r>
      <w:r>
        <w:rPr>
          <w:rFonts w:ascii="Times New Roman" w:eastAsia="Times New Roman"/>
          <w:spacing w:val="80"/>
          <w:sz w:val="20"/>
        </w:rPr>
        <w:t> </w:t>
      </w:r>
      <w:r>
        <w:rPr/>
        <w:t>本文的主要研究内容</w:t>
      </w:r>
    </w:p>
    <w:p>
      <w:pPr>
        <w:pStyle w:val="BodyText"/>
        <w:rPr>
          <w:sz w:val="20"/>
        </w:rPr>
      </w:pPr>
    </w:p>
    <w:p>
      <w:pPr>
        <w:pStyle w:val="BodyText"/>
        <w:spacing w:line="364" w:lineRule="auto" w:before="204"/>
        <w:ind w:left="312" w:right="532" w:firstLine="420"/>
        <w:jc w:val="both"/>
      </w:pPr>
      <w:r>
        <w:rPr>
          <w:spacing w:val="-2"/>
        </w:rPr>
        <w:t>本文主要是基于现有垃圾图像分类精度的不足，如特征提取阶段，从深度学习方面来对</w:t>
      </w:r>
      <w:r>
        <w:rPr>
          <w:spacing w:val="-2"/>
        </w:rPr>
        <w:t>垃圾图像分类进行相关的研究，选取合适的基准模型并改进优化，以提高垃圾分类的效率及</w:t>
      </w:r>
      <w:r>
        <w:rPr>
          <w:spacing w:val="-2"/>
        </w:rPr>
        <w:t>准确率。本文的主要研究内容包含以下几个方面：</w:t>
      </w:r>
    </w:p>
    <w:p>
      <w:pPr>
        <w:pStyle w:val="BodyText"/>
        <w:spacing w:before="2"/>
        <w:ind w:left="792"/>
      </w:pPr>
      <w:r>
        <w:rPr>
          <w:spacing w:val="-1"/>
        </w:rPr>
        <w:t>第一，数据预处理操作。</w:t>
      </w:r>
    </w:p>
    <w:p>
      <w:pPr>
        <w:pStyle w:val="BodyText"/>
        <w:spacing w:line="364" w:lineRule="auto" w:before="161"/>
        <w:ind w:left="312" w:right="532" w:firstLine="480"/>
        <w:jc w:val="both"/>
      </w:pPr>
      <w:r>
        <w:rPr>
          <w:spacing w:val="-5"/>
        </w:rPr>
        <w:t>首先对于选用的垃圾图像数据集，将该数据集按照 </w:t>
      </w:r>
      <w:r>
        <w:rPr>
          <w:rFonts w:ascii="Times New Roman" w:eastAsia="Times New Roman"/>
          <w:spacing w:val="-4"/>
        </w:rPr>
        <w:t>4</w:t>
      </w:r>
      <w:r>
        <w:rPr>
          <w:spacing w:val="-4"/>
        </w:rPr>
        <w:t>：</w:t>
      </w:r>
      <w:r>
        <w:rPr>
          <w:rFonts w:ascii="Times New Roman" w:eastAsia="Times New Roman"/>
          <w:spacing w:val="-4"/>
        </w:rPr>
        <w:t>1</w:t>
      </w:r>
      <w:r>
        <w:rPr>
          <w:rFonts w:ascii="Times New Roman" w:eastAsia="Times New Roman"/>
          <w:spacing w:val="7"/>
        </w:rPr>
        <w:t> </w:t>
      </w:r>
      <w:r>
        <w:rPr>
          <w:spacing w:val="-4"/>
        </w:rPr>
        <w:t>的比例进行划分，其中，五分之</w:t>
      </w:r>
      <w:r>
        <w:rPr>
          <w:spacing w:val="-2"/>
        </w:rPr>
        <w:t>一用于模型的训练，五分之四用于模型的测试。然后对其进行预处理操作，包括数据尺寸的</w:t>
      </w:r>
      <w:r>
        <w:rPr>
          <w:spacing w:val="-5"/>
        </w:rPr>
        <w:t>调整、数据增强，如错切 </w:t>
      </w:r>
      <w:r>
        <w:rPr>
          <w:rFonts w:ascii="Times New Roman" w:eastAsia="Times New Roman"/>
          <w:spacing w:val="-4"/>
        </w:rPr>
        <w:t>Shear</w:t>
      </w:r>
      <w:r>
        <w:rPr>
          <w:spacing w:val="-5"/>
        </w:rPr>
        <w:t>、图片平移 </w:t>
      </w:r>
      <w:r>
        <w:rPr>
          <w:rFonts w:ascii="Times New Roman" w:eastAsia="Times New Roman"/>
          <w:spacing w:val="-4"/>
        </w:rPr>
        <w:t>Translate</w:t>
      </w:r>
      <w:r>
        <w:rPr>
          <w:spacing w:val="-6"/>
        </w:rPr>
        <w:t>、图片旋转 </w:t>
      </w:r>
      <w:r>
        <w:rPr>
          <w:rFonts w:ascii="Times New Roman" w:eastAsia="Times New Roman"/>
          <w:spacing w:val="-4"/>
        </w:rPr>
        <w:t>Rotate</w:t>
      </w:r>
      <w:r>
        <w:rPr>
          <w:spacing w:val="-6"/>
        </w:rPr>
        <w:t>、图像均衡 </w:t>
      </w:r>
      <w:r>
        <w:rPr>
          <w:rFonts w:ascii="Times New Roman" w:eastAsia="Times New Roman"/>
          <w:spacing w:val="-4"/>
        </w:rPr>
        <w:t>Equalize</w:t>
      </w:r>
      <w:r>
        <w:rPr>
          <w:spacing w:val="-4"/>
        </w:rPr>
        <w:t>、</w:t>
      </w:r>
      <w:r>
        <w:rPr>
          <w:spacing w:val="-8"/>
        </w:rPr>
        <w:t>色调分离 </w:t>
      </w:r>
      <w:r>
        <w:rPr>
          <w:rFonts w:ascii="Times New Roman" w:eastAsia="Times New Roman"/>
          <w:spacing w:val="-2"/>
        </w:rPr>
        <w:t>Posterize</w:t>
      </w:r>
      <w:r>
        <w:rPr>
          <w:spacing w:val="-5"/>
        </w:rPr>
        <w:t>、调整图片的对比度 </w:t>
      </w:r>
      <w:r>
        <w:rPr>
          <w:rFonts w:ascii="Times New Roman" w:eastAsia="Times New Roman"/>
          <w:spacing w:val="-2"/>
        </w:rPr>
        <w:t>Contrast</w:t>
      </w:r>
      <w:r>
        <w:rPr>
          <w:spacing w:val="-5"/>
        </w:rPr>
        <w:t>、调整图片的亮度 </w:t>
      </w:r>
      <w:r>
        <w:rPr>
          <w:rFonts w:ascii="Times New Roman" w:eastAsia="Times New Roman"/>
          <w:spacing w:val="-2"/>
        </w:rPr>
        <w:t>Brightness</w:t>
      </w:r>
      <w:r>
        <w:rPr>
          <w:spacing w:val="-2"/>
        </w:rPr>
        <w:t>、调整图片锐度</w:t>
      </w:r>
      <w:r>
        <w:rPr>
          <w:spacing w:val="-2"/>
        </w:rPr>
        <w:t> </w:t>
      </w:r>
      <w:r>
        <w:rPr>
          <w:rFonts w:ascii="Times New Roman" w:eastAsia="Times New Roman"/>
          <w:spacing w:val="-2"/>
        </w:rPr>
        <w:t>Sharpness</w:t>
      </w:r>
      <w:r>
        <w:rPr>
          <w:spacing w:val="-5"/>
        </w:rPr>
        <w:t>、对图像进行随机遮挡 </w:t>
      </w:r>
      <w:r>
        <w:rPr>
          <w:rFonts w:ascii="Times New Roman" w:eastAsia="Times New Roman"/>
          <w:spacing w:val="-2"/>
        </w:rPr>
        <w:t>Cutout</w:t>
      </w:r>
      <w:r>
        <w:rPr>
          <w:rFonts w:ascii="Times New Roman" w:eastAsia="Times New Roman"/>
          <w:spacing w:val="3"/>
        </w:rPr>
        <w:t> </w:t>
      </w:r>
      <w:r>
        <w:rPr>
          <w:spacing w:val="-2"/>
        </w:rPr>
        <w:t>等，以及归一化、标准化等处理，通过预处理的操作</w:t>
      </w:r>
      <w:r>
        <w:rPr>
          <w:spacing w:val="-2"/>
        </w:rPr>
        <w:t>以提供高模型的泛化能力。</w:t>
      </w:r>
    </w:p>
    <w:p>
      <w:pPr>
        <w:pStyle w:val="BodyText"/>
        <w:spacing w:before="3"/>
        <w:ind w:left="792"/>
      </w:pPr>
      <w:r>
        <w:rPr>
          <w:spacing w:val="-1"/>
        </w:rPr>
        <w:t>第二，证明选取的基准模型的有效性。</w:t>
      </w:r>
    </w:p>
    <w:p>
      <w:pPr>
        <w:pStyle w:val="BodyText"/>
        <w:spacing w:line="364" w:lineRule="auto" w:before="161"/>
        <w:ind w:left="312" w:right="412" w:firstLine="480"/>
      </w:pPr>
      <w:r>
        <w:rPr>
          <w:spacing w:val="14"/>
        </w:rPr>
        <w:t>与经典的图像分类模型进行对比实验，本文选取的经典图像分类模型是 </w:t>
      </w:r>
      <w:r>
        <w:rPr>
          <w:rFonts w:ascii="Times New Roman" w:eastAsia="Times New Roman"/>
        </w:rPr>
        <w:t>AlexNet</w:t>
      </w:r>
      <w:r>
        <w:rPr/>
        <w:t>、 </w:t>
      </w:r>
      <w:r>
        <w:rPr>
          <w:rFonts w:ascii="Times New Roman" w:eastAsia="Times New Roman"/>
          <w:spacing w:val="-2"/>
        </w:rPr>
        <w:t>MobileNet</w:t>
      </w:r>
      <w:r>
        <w:rPr>
          <w:spacing w:val="-89"/>
        </w:rPr>
        <w:t>、</w:t>
      </w:r>
      <w:r>
        <w:rPr>
          <w:rFonts w:ascii="Times New Roman" w:eastAsia="Times New Roman"/>
          <w:spacing w:val="-2"/>
        </w:rPr>
        <w:t>ResNet</w:t>
      </w:r>
      <w:r>
        <w:rPr>
          <w:rFonts w:ascii="Times New Roman" w:eastAsia="Times New Roman"/>
          <w:spacing w:val="-13"/>
        </w:rPr>
        <w:t> </w:t>
      </w:r>
      <w:r>
        <w:rPr>
          <w:spacing w:val="-31"/>
        </w:rPr>
        <w:t>和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spacing w:val="-17"/>
        </w:rPr>
        <w:t>四种。将这四种模型均在数据集的硬纸板</w:t>
      </w:r>
      <w:r>
        <w:rPr>
          <w:spacing w:val="9"/>
        </w:rPr>
        <w:t>（</w:t>
      </w:r>
      <w:r>
        <w:rPr>
          <w:rFonts w:ascii="Times New Roman" w:eastAsia="Times New Roman"/>
          <w:spacing w:val="8"/>
        </w:rPr>
        <w:t>ca</w:t>
      </w:r>
      <w:r>
        <w:rPr>
          <w:rFonts w:ascii="Times New Roman" w:eastAsia="Times New Roman"/>
          <w:spacing w:val="10"/>
        </w:rPr>
        <w:t>r</w:t>
      </w:r>
      <w:r>
        <w:rPr>
          <w:rFonts w:ascii="Times New Roman" w:eastAsia="Times New Roman"/>
          <w:spacing w:val="9"/>
        </w:rPr>
        <w:t>dbo</w:t>
      </w:r>
      <w:r>
        <w:rPr>
          <w:rFonts w:ascii="Times New Roman" w:eastAsia="Times New Roman"/>
          <w:spacing w:val="8"/>
        </w:rPr>
        <w:t>ar</w:t>
      </w:r>
      <w:r>
        <w:rPr>
          <w:rFonts w:ascii="Times New Roman" w:eastAsia="Times New Roman"/>
          <w:spacing w:val="11"/>
        </w:rPr>
        <w:t>d</w:t>
      </w:r>
      <w:r>
        <w:rPr>
          <w:spacing w:val="-111"/>
        </w:rPr>
        <w:t>）</w:t>
      </w:r>
      <w:r>
        <w:rPr>
          <w:spacing w:val="-2"/>
        </w:rPr>
        <w:t>、</w:t>
      </w:r>
      <w:r>
        <w:rPr/>
        <w:t>玻璃（</w:t>
      </w:r>
      <w:r>
        <w:rPr>
          <w:rFonts w:ascii="Times New Roman" w:eastAsia="Times New Roman"/>
        </w:rPr>
        <w:t>glass</w:t>
      </w:r>
      <w:r>
        <w:rPr/>
        <w:t>）、金属（</w:t>
      </w:r>
      <w:r>
        <w:rPr>
          <w:rFonts w:ascii="Times New Roman" w:eastAsia="Times New Roman"/>
        </w:rPr>
        <w:t>metal</w:t>
      </w:r>
      <w:r>
        <w:rPr/>
        <w:t>）、纸（</w:t>
      </w:r>
      <w:r>
        <w:rPr>
          <w:rFonts w:ascii="Times New Roman" w:eastAsia="Times New Roman"/>
        </w:rPr>
        <w:t>paper</w:t>
      </w:r>
      <w:r>
        <w:rPr/>
        <w:t>）、塑料（</w:t>
      </w:r>
      <w:r>
        <w:rPr>
          <w:rFonts w:ascii="Times New Roman" w:eastAsia="Times New Roman"/>
        </w:rPr>
        <w:t>plastic</w:t>
      </w:r>
      <w:r>
        <w:rPr/>
        <w:t>） 和一般垃圾（</w:t>
      </w:r>
      <w:r>
        <w:rPr>
          <w:rFonts w:ascii="Times New Roman" w:eastAsia="Times New Roman"/>
        </w:rPr>
        <w:t>trash</w:t>
      </w:r>
      <w:r>
        <w:rPr/>
        <w:t>）的六个类别上分别进行实验，在测试集上计算每个模型的准确率、召回率、</w:t>
      </w:r>
      <w:r>
        <w:rPr>
          <w:rFonts w:ascii="Times New Roman" w:eastAsia="Times New Roman"/>
        </w:rPr>
        <w:t>F1 </w:t>
      </w:r>
      <w:r>
        <w:rPr/>
        <w:t>等评价指标，通过分析</w:t>
      </w:r>
      <w:r>
        <w:rPr>
          <w:spacing w:val="-2"/>
        </w:rPr>
        <w:t>比较这些评价指标来评判模型的性能优劣，从而证明选取的基本模型是否是有效的。</w:t>
      </w:r>
    </w:p>
    <w:p>
      <w:pPr>
        <w:pStyle w:val="BodyText"/>
        <w:spacing w:before="3"/>
        <w:ind w:left="792"/>
      </w:pPr>
      <w:r>
        <w:rPr>
          <w:spacing w:val="-7"/>
        </w:rPr>
        <w:t>第三，改进基准模型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3"/>
        </w:rPr>
        <w:t> </w:t>
      </w:r>
      <w:r>
        <w:rPr>
          <w:spacing w:val="-4"/>
        </w:rPr>
        <w:t>模型。</w:t>
      </w:r>
    </w:p>
    <w:p>
      <w:pPr>
        <w:spacing w:after="0"/>
        <w:sectPr>
          <w:pgSz w:w="11910" w:h="16840"/>
          <w:pgMar w:header="882" w:footer="1200" w:top="1080" w:bottom="1380" w:left="820" w:right="600"/>
        </w:sectPr>
      </w:pPr>
    </w:p>
    <w:p>
      <w:pPr>
        <w:pStyle w:val="BodyText"/>
        <w:spacing w:line="364" w:lineRule="auto" w:before="121"/>
        <w:ind w:left="312" w:right="412" w:firstLine="480"/>
      </w:pPr>
      <w:bookmarkStart w:name="1.4 论文的组织结构" w:id="8"/>
      <w:bookmarkEnd w:id="8"/>
      <w:r>
        <w:rPr/>
      </w:r>
      <w:r>
        <w:rPr>
          <w:spacing w:val="-13"/>
        </w:rPr>
        <w:t>一是将 </w:t>
      </w:r>
      <w:r>
        <w:rPr>
          <w:rFonts w:ascii="Times New Roman" w:eastAsia="Times New Roman"/>
        </w:rPr>
        <w:t>Swin Transformer </w:t>
      </w:r>
      <w:r>
        <w:rPr>
          <w:spacing w:val="-11"/>
        </w:rPr>
        <w:t>中原来的 </w:t>
      </w:r>
      <w:r>
        <w:rPr>
          <w:rFonts w:ascii="Times New Roman" w:eastAsia="Times New Roman"/>
        </w:rPr>
        <w:t>Patch Partition </w:t>
      </w:r>
      <w:r>
        <w:rPr>
          <w:spacing w:val="-26"/>
        </w:rPr>
        <w:t>和 </w:t>
      </w:r>
      <w:r>
        <w:rPr>
          <w:rFonts w:ascii="Times New Roman" w:eastAsia="Times New Roman"/>
        </w:rPr>
        <w:t>Linear Embedding </w:t>
      </w:r>
      <w:r>
        <w:rPr/>
        <w:t>两个部分替换成了 </w:t>
      </w:r>
      <w:r>
        <w:rPr>
          <w:rFonts w:ascii="Times New Roman" w:eastAsia="Times New Roman"/>
        </w:rPr>
        <w:t>Convolution Token Embedding</w:t>
      </w:r>
      <w:r>
        <w:rPr/>
        <w:t>。具体来说，</w:t>
      </w:r>
      <w:r>
        <w:rPr>
          <w:rFonts w:ascii="Times New Roman" w:eastAsia="Times New Roman"/>
        </w:rPr>
        <w:t>Swin Transformer </w:t>
      </w:r>
      <w:r>
        <w:rPr>
          <w:spacing w:val="-5"/>
        </w:rPr>
        <w:t>采用了一种基于 </w:t>
      </w:r>
      <w:r>
        <w:rPr>
          <w:rFonts w:ascii="Times New Roman" w:eastAsia="Times New Roman"/>
        </w:rPr>
        <w:t>2D </w:t>
      </w:r>
      <w:r>
        <w:rPr/>
        <w:t>卷积操作的</w:t>
      </w:r>
      <w:r>
        <w:rPr>
          <w:spacing w:val="-15"/>
        </w:rPr>
        <w:t>方式，将图像块转化为一系列的 </w:t>
      </w:r>
      <w:r>
        <w:rPr>
          <w:rFonts w:ascii="Times New Roman" w:eastAsia="Times New Roman"/>
        </w:rPr>
        <w:t>Token</w:t>
      </w:r>
      <w:r>
        <w:rPr>
          <w:rFonts w:ascii="Times New Roman" w:eastAsia="Times New Roman"/>
          <w:spacing w:val="-15"/>
        </w:rPr>
        <w:t> </w:t>
      </w:r>
      <w:r>
        <w:rPr>
          <w:spacing w:val="-15"/>
        </w:rPr>
        <w:t>向量，然后将这些向量输入到 </w:t>
      </w:r>
      <w:r>
        <w:rPr>
          <w:rFonts w:ascii="Times New Roman" w:eastAsia="Times New Roman"/>
        </w:rPr>
        <w:t>Transformer</w:t>
      </w:r>
      <w:r>
        <w:rPr>
          <w:rFonts w:ascii="Times New Roman" w:eastAsia="Times New Roman"/>
          <w:spacing w:val="-15"/>
        </w:rPr>
        <w:t> </w:t>
      </w:r>
      <w:r>
        <w:rPr/>
        <w:t>中进行计算。</w:t>
      </w:r>
      <w:r>
        <w:rPr>
          <w:spacing w:val="-11"/>
        </w:rPr>
        <w:t>二是对于 </w:t>
      </w:r>
      <w:r>
        <w:rPr>
          <w:rFonts w:ascii="Times New Roman" w:eastAsia="Times New Roman"/>
        </w:rPr>
        <w:t>Swin Transformer Block </w:t>
      </w:r>
      <w:r>
        <w:rPr/>
        <w:t>进行优化。使用窗口化的方式，将输入图像分割成多个块，</w:t>
      </w:r>
      <w:r>
        <w:rPr>
          <w:spacing w:val="-2"/>
        </w:rPr>
        <w:t>并且在每个块上执行多头自注意力操作。</w:t>
      </w:r>
    </w:p>
    <w:p>
      <w:pPr>
        <w:pStyle w:val="BodyText"/>
        <w:spacing w:before="3"/>
        <w:ind w:left="792"/>
        <w:jc w:val="both"/>
      </w:pPr>
      <w:r>
        <w:rPr>
          <w:spacing w:val="-7"/>
        </w:rPr>
        <w:t>第四，证明优化后的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3"/>
        </w:rPr>
        <w:t> </w:t>
      </w:r>
      <w:r>
        <w:rPr>
          <w:spacing w:val="-2"/>
        </w:rPr>
        <w:t>模型的有效性。</w:t>
      </w:r>
    </w:p>
    <w:p>
      <w:pPr>
        <w:pStyle w:val="BodyText"/>
        <w:spacing w:line="364" w:lineRule="auto" w:before="161"/>
        <w:ind w:left="312" w:right="530" w:firstLine="480"/>
        <w:jc w:val="both"/>
      </w:pPr>
      <w:r>
        <w:rPr>
          <w:spacing w:val="-5"/>
        </w:rPr>
        <w:t>将优化后的 </w:t>
      </w:r>
      <w:r>
        <w:rPr>
          <w:rFonts w:ascii="Times New Roman" w:eastAsia="Times New Roman"/>
        </w:rPr>
        <w:t>Swin Transformer</w:t>
      </w:r>
      <w:r>
        <w:rPr>
          <w:rFonts w:ascii="Times New Roman" w:eastAsia="Times New Roman"/>
          <w:spacing w:val="22"/>
        </w:rPr>
        <w:t> </w:t>
      </w:r>
      <w:r>
        <w:rPr/>
        <w:t>模型，置于同样的数据集中训练，同样使用测试集，对比</w:t>
      </w:r>
      <w:r>
        <w:rPr>
          <w:spacing w:val="-2"/>
        </w:rPr>
        <w:t>各种评价指标数值的大小来评判改进后的模型的性能优劣。计算出改进后模型在数据集上的</w:t>
      </w:r>
      <w:r>
        <w:rPr>
          <w:spacing w:val="-2"/>
        </w:rPr>
        <w:t>准确率，达到 </w:t>
      </w:r>
      <w:r>
        <w:rPr>
          <w:rFonts w:ascii="Times New Roman" w:eastAsia="Times New Roman"/>
        </w:rPr>
        <w:t>95.17%</w:t>
      </w:r>
      <w:r>
        <w:rPr>
          <w:spacing w:val="-2"/>
        </w:rPr>
        <w:t>，高于基准模型 </w:t>
      </w:r>
      <w:r>
        <w:rPr>
          <w:rFonts w:ascii="Times New Roman" w:eastAsia="Times New Roman"/>
        </w:rPr>
        <w:t>3.19 </w:t>
      </w:r>
      <w:r>
        <w:rPr/>
        <w:t>个百分点，从而证明改进后模型是有效的。</w:t>
      </w:r>
    </w:p>
    <w:p>
      <w:pPr>
        <w:pStyle w:val="BodyText"/>
        <w:spacing w:before="11"/>
        <w:rPr>
          <w:sz w:val="18"/>
        </w:rPr>
      </w:pPr>
    </w:p>
    <w:p>
      <w:pPr>
        <w:pStyle w:val="Heading2"/>
        <w:ind w:left="319"/>
      </w:pPr>
      <w:r>
        <w:rPr>
          <w:position w:val="-2"/>
        </w:rPr>
        <w:drawing>
          <wp:inline distT="0" distB="0" distL="0" distR="0">
            <wp:extent cx="243965" cy="169545"/>
            <wp:effectExtent l="0" t="0" r="0" b="0"/>
            <wp:docPr id="23" name="image10.jpeg"/>
            <wp:cNvGraphicFramePr>
              <a:graphicFrameLocks noChangeAspect="1"/>
            </wp:cNvGraphicFramePr>
            <a:graphic>
              <a:graphicData uri="http://schemas.openxmlformats.org/drawingml/2006/picture">
                <pic:pic>
                  <pic:nvPicPr>
                    <pic:cNvPr id="24" name="image10.jpeg"/>
                    <pic:cNvPicPr/>
                  </pic:nvPicPr>
                  <pic:blipFill>
                    <a:blip r:embed="rId16" cstate="print"/>
                    <a:stretch>
                      <a:fillRect/>
                    </a:stretch>
                  </pic:blipFill>
                  <pic:spPr>
                    <a:xfrm>
                      <a:off x="0" y="0"/>
                      <a:ext cx="243965" cy="169545"/>
                    </a:xfrm>
                    <a:prstGeom prst="rect">
                      <a:avLst/>
                    </a:prstGeom>
                  </pic:spPr>
                </pic:pic>
              </a:graphicData>
            </a:graphic>
          </wp:inline>
        </w:drawing>
      </w:r>
      <w:r>
        <w:rPr>
          <w:position w:val="-2"/>
        </w:rPr>
      </w:r>
      <w:r>
        <w:rPr>
          <w:rFonts w:ascii="Times New Roman" w:eastAsia="Times New Roman"/>
          <w:spacing w:val="80"/>
          <w:sz w:val="20"/>
        </w:rPr>
        <w:t> </w:t>
      </w:r>
      <w:r>
        <w:rPr/>
        <w:t>论文的组织结构</w:t>
      </w:r>
    </w:p>
    <w:p>
      <w:pPr>
        <w:pStyle w:val="BodyText"/>
        <w:rPr>
          <w:sz w:val="20"/>
        </w:rPr>
      </w:pPr>
    </w:p>
    <w:p>
      <w:pPr>
        <w:pStyle w:val="BodyText"/>
        <w:spacing w:before="204"/>
        <w:ind w:left="792"/>
      </w:pPr>
      <w:r>
        <w:rPr>
          <w:spacing w:val="-1"/>
        </w:rPr>
        <w:t>全文结构的具体安排如下：</w:t>
      </w:r>
    </w:p>
    <w:p>
      <w:pPr>
        <w:pStyle w:val="BodyText"/>
        <w:spacing w:line="364" w:lineRule="auto" w:before="160"/>
        <w:ind w:left="312" w:right="532" w:firstLine="480"/>
        <w:jc w:val="both"/>
      </w:pPr>
      <w:r>
        <w:rPr>
          <w:spacing w:val="-2"/>
        </w:rPr>
        <w:t>第一章：绪论。阐述了本文所选取的课题，即基于 </w:t>
      </w:r>
      <w:r>
        <w:rPr>
          <w:rFonts w:ascii="Times New Roman" w:eastAsia="Times New Roman"/>
        </w:rPr>
        <w:t>Swin Transforemr</w:t>
      </w:r>
      <w:r>
        <w:rPr>
          <w:rFonts w:ascii="Times New Roman" w:eastAsia="Times New Roman"/>
          <w:spacing w:val="21"/>
        </w:rPr>
        <w:t> </w:t>
      </w:r>
      <w:r>
        <w:rPr/>
        <w:t>垃圾图像分类的研</w:t>
      </w:r>
      <w:r>
        <w:rPr>
          <w:spacing w:val="-2"/>
        </w:rPr>
        <w:t>究背景与研究意义，论述了目前国内外的研究现状，阐述了本文的研究内容，以及明确论文</w:t>
      </w:r>
      <w:r>
        <w:rPr>
          <w:spacing w:val="-2"/>
        </w:rPr>
        <w:t>的整体框架。</w:t>
      </w:r>
    </w:p>
    <w:p>
      <w:pPr>
        <w:pStyle w:val="BodyText"/>
        <w:spacing w:line="364" w:lineRule="auto" w:before="2"/>
        <w:ind w:left="312" w:right="532" w:firstLine="480"/>
      </w:pPr>
      <w:r>
        <w:rPr>
          <w:spacing w:val="-2"/>
        </w:rPr>
        <w:t>第二章：相关理论和技术研究。主要是介绍了本文所基于的一些理论知识，包括：卷积</w:t>
      </w:r>
      <w:r>
        <w:rPr>
          <w:spacing w:val="-2"/>
        </w:rPr>
        <w:t>神经网络、注意力机制、典型的图像分类模型以及模型的评价指标等。</w:t>
      </w:r>
    </w:p>
    <w:p>
      <w:pPr>
        <w:pStyle w:val="BodyText"/>
        <w:spacing w:line="364" w:lineRule="auto" w:before="1"/>
        <w:ind w:left="312" w:right="532" w:firstLine="480"/>
        <w:jc w:val="both"/>
      </w:pPr>
      <w:r>
        <w:rPr>
          <w:spacing w:val="-2"/>
        </w:rPr>
        <w:t>第三章：证明本文选取的基准模型的有效性。首先进行数据集的划分、数据的预处理，</w:t>
      </w:r>
      <w:r>
        <w:rPr>
          <w:spacing w:val="-3"/>
        </w:rPr>
        <w:t>然后，对于基准模型 </w:t>
      </w:r>
      <w:r>
        <w:rPr>
          <w:rFonts w:ascii="Times New Roman" w:eastAsia="Times New Roman"/>
        </w:rPr>
        <w:t>Swin</w:t>
      </w:r>
      <w:r>
        <w:rPr>
          <w:rFonts w:ascii="Times New Roman" w:eastAsia="Times New Roman"/>
          <w:spacing w:val="-1"/>
        </w:rPr>
        <w:t> </w:t>
      </w:r>
      <w:r>
        <w:rPr>
          <w:rFonts w:ascii="Times New Roman" w:eastAsia="Times New Roman"/>
        </w:rPr>
        <w:t>Transformer</w:t>
      </w:r>
      <w:r>
        <w:rPr>
          <w:rFonts w:ascii="Times New Roman" w:eastAsia="Times New Roman"/>
          <w:spacing w:val="6"/>
        </w:rPr>
        <w:t> </w:t>
      </w:r>
      <w:r>
        <w:rPr/>
        <w:t>进行介绍，通过对比各种经典图像分类模型以及基于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spacing w:val="-2"/>
        </w:rPr>
        <w:t>垃圾图像分类模型在测试集上的指标，如精度、召回率等，发现其评价指标</w:t>
      </w:r>
      <w:r>
        <w:rPr>
          <w:spacing w:val="-2"/>
        </w:rPr>
        <w:t>几乎为最大值，从而证明所选取的基准模型是最优的。</w:t>
      </w:r>
    </w:p>
    <w:p>
      <w:pPr>
        <w:pStyle w:val="BodyText"/>
        <w:spacing w:line="364" w:lineRule="auto" w:before="3"/>
        <w:ind w:left="312" w:right="412" w:firstLine="480"/>
      </w:pPr>
      <w:r>
        <w:rPr>
          <w:spacing w:val="-13"/>
        </w:rPr>
        <w:t>第四章：研究并设计了一种基于改进 </w:t>
      </w:r>
      <w:r>
        <w:rPr>
          <w:rFonts w:ascii="Times New Roman" w:eastAsia="Times New Roman"/>
        </w:rPr>
        <w:t>Swin Transformer </w:t>
      </w:r>
      <w:r>
        <w:rPr>
          <w:spacing w:val="-13"/>
        </w:rPr>
        <w:t>的垃圾图像分类模型。一是将 </w:t>
      </w:r>
      <w:r>
        <w:rPr>
          <w:rFonts w:ascii="Times New Roman" w:eastAsia="Times New Roman"/>
        </w:rPr>
        <w:t>Swin Transformer</w:t>
      </w:r>
      <w:r>
        <w:rPr>
          <w:rFonts w:ascii="Times New Roman" w:eastAsia="Times New Roman"/>
          <w:spacing w:val="18"/>
        </w:rPr>
        <w:t> </w:t>
      </w:r>
      <w:r>
        <w:rPr>
          <w:spacing w:val="3"/>
        </w:rPr>
        <w:t>中原来的 </w:t>
      </w:r>
      <w:r>
        <w:rPr>
          <w:rFonts w:ascii="Times New Roman" w:eastAsia="Times New Roman"/>
        </w:rPr>
        <w:t>Patch Partition </w:t>
      </w:r>
      <w:r>
        <w:rPr>
          <w:spacing w:val="-17"/>
        </w:rPr>
        <w:t>和 </w:t>
      </w:r>
      <w:r>
        <w:rPr>
          <w:rFonts w:ascii="Times New Roman" w:eastAsia="Times New Roman"/>
        </w:rPr>
        <w:t>Linear</w:t>
      </w:r>
      <w:r>
        <w:rPr>
          <w:rFonts w:ascii="Times New Roman" w:eastAsia="Times New Roman"/>
          <w:spacing w:val="29"/>
        </w:rPr>
        <w:t> </w:t>
      </w:r>
      <w:r>
        <w:rPr>
          <w:rFonts w:ascii="Times New Roman" w:eastAsia="Times New Roman"/>
        </w:rPr>
        <w:t>Embedding </w:t>
      </w:r>
      <w:r>
        <w:rPr>
          <w:spacing w:val="8"/>
        </w:rPr>
        <w:t>这两个部分替换成了 </w:t>
      </w:r>
      <w:r>
        <w:rPr>
          <w:rFonts w:ascii="Times New Roman" w:eastAsia="Times New Roman"/>
        </w:rPr>
        <w:t>Convolution Token Embedding</w:t>
      </w:r>
      <w:r>
        <w:rPr>
          <w:spacing w:val="-10"/>
        </w:rPr>
        <w:t>；二是对于 </w:t>
      </w:r>
      <w:r>
        <w:rPr>
          <w:rFonts w:ascii="Times New Roman" w:eastAsia="Times New Roman"/>
        </w:rPr>
        <w:t>Swin</w:t>
      </w:r>
      <w:r>
        <w:rPr>
          <w:rFonts w:ascii="Times New Roman" w:eastAsia="Times New Roman"/>
          <w:spacing w:val="-1"/>
        </w:rPr>
        <w:t> </w:t>
      </w:r>
      <w:r>
        <w:rPr>
          <w:rFonts w:ascii="Times New Roman" w:eastAsia="Times New Roman"/>
        </w:rPr>
        <w:t>Transformer Block </w:t>
      </w:r>
      <w:r>
        <w:rPr>
          <w:spacing w:val="-6"/>
        </w:rPr>
        <w:t>进行优化。将改进后的 </w:t>
      </w:r>
      <w:r>
        <w:rPr>
          <w:rFonts w:ascii="Times New Roman" w:eastAsia="Times New Roman"/>
        </w:rPr>
        <w:t>Swin</w:t>
      </w:r>
      <w:r>
        <w:rPr>
          <w:rFonts w:ascii="Times New Roman" w:eastAsia="Times New Roman"/>
          <w:spacing w:val="-1"/>
        </w:rPr>
        <w:t> </w:t>
      </w:r>
      <w:r>
        <w:rPr>
          <w:rFonts w:ascii="Times New Roman" w:eastAsia="Times New Roman"/>
        </w:rPr>
        <w:t>Transformer</w:t>
      </w:r>
      <w:r>
        <w:rPr>
          <w:spacing w:val="-8"/>
        </w:rPr>
        <w:t>置于相同的数据集上，即 </w:t>
      </w:r>
      <w:r>
        <w:rPr>
          <w:rFonts w:ascii="Times New Roman" w:eastAsia="Times New Roman"/>
          <w:spacing w:val="-4"/>
        </w:rPr>
        <w:t>cardboard</w:t>
      </w:r>
      <w:r>
        <w:rPr>
          <w:spacing w:val="-4"/>
        </w:rPr>
        <w:t>、</w:t>
      </w:r>
      <w:r>
        <w:rPr>
          <w:rFonts w:ascii="Times New Roman" w:eastAsia="Times New Roman"/>
          <w:spacing w:val="-4"/>
        </w:rPr>
        <w:t>glass</w:t>
      </w:r>
      <w:r>
        <w:rPr>
          <w:spacing w:val="-4"/>
        </w:rPr>
        <w:t>、</w:t>
      </w:r>
      <w:r>
        <w:rPr>
          <w:rFonts w:ascii="Times New Roman" w:eastAsia="Times New Roman"/>
          <w:spacing w:val="-4"/>
        </w:rPr>
        <w:t>metal</w:t>
      </w:r>
      <w:r>
        <w:rPr>
          <w:spacing w:val="-4"/>
        </w:rPr>
        <w:t>、</w:t>
      </w:r>
      <w:r>
        <w:rPr>
          <w:rFonts w:ascii="Times New Roman" w:eastAsia="Times New Roman"/>
          <w:spacing w:val="-4"/>
        </w:rPr>
        <w:t>paper</w:t>
      </w:r>
      <w:r>
        <w:rPr>
          <w:spacing w:val="-4"/>
        </w:rPr>
        <w:t>、</w:t>
      </w:r>
      <w:r>
        <w:rPr>
          <w:rFonts w:ascii="Times New Roman" w:eastAsia="Times New Roman"/>
          <w:spacing w:val="-4"/>
        </w:rPr>
        <w:t>plastic</w:t>
      </w:r>
      <w:r>
        <w:rPr>
          <w:spacing w:val="-4"/>
        </w:rPr>
        <w:t>、</w:t>
      </w:r>
      <w:r>
        <w:rPr>
          <w:rFonts w:ascii="Times New Roman" w:eastAsia="Times New Roman"/>
          <w:spacing w:val="-4"/>
        </w:rPr>
        <w:t>trash </w:t>
      </w:r>
      <w:r>
        <w:rPr>
          <w:spacing w:val="-4"/>
        </w:rPr>
        <w:t>六个类别上分别实验，</w:t>
      </w:r>
      <w:r>
        <w:rPr>
          <w:spacing w:val="-8"/>
        </w:rPr>
        <w:t>通过分析 </w:t>
      </w:r>
      <w:r>
        <w:rPr/>
        <w:t>PR</w:t>
      </w:r>
      <w:r>
        <w:rPr>
          <w:spacing w:val="-14"/>
        </w:rPr>
        <w:t> 图、</w:t>
      </w:r>
      <w:r>
        <w:rPr/>
        <w:t>ROC</w:t>
      </w:r>
      <w:r>
        <w:rPr>
          <w:spacing w:val="-7"/>
        </w:rPr>
        <w:t> 曲线、混淆矩阵等图像分类的评价指标，发现各指标的数值均高于改进</w:t>
      </w:r>
      <w:r>
        <w:rPr>
          <w:spacing w:val="-1"/>
        </w:rPr>
        <w:t>前的模型，从而验证本文改进 </w:t>
      </w:r>
      <w:r>
        <w:rPr>
          <w:rFonts w:ascii="Times New Roman" w:eastAsia="Times New Roman"/>
        </w:rPr>
        <w:t>Swin Transformer </w:t>
      </w:r>
      <w:r>
        <w:rPr/>
        <w:t>模型垃圾图像分类的有效性。</w:t>
      </w:r>
    </w:p>
    <w:p>
      <w:pPr>
        <w:pStyle w:val="BodyText"/>
        <w:spacing w:line="364" w:lineRule="auto" w:before="3"/>
        <w:ind w:left="312" w:right="532" w:firstLine="480"/>
      </w:pPr>
      <w:r>
        <w:rPr>
          <w:spacing w:val="-2"/>
        </w:rPr>
        <w:t>第五章：总结与展望。对本文研究的垃圾图像分类进行了总结和分析，同时指出了本文</w:t>
      </w:r>
      <w:r>
        <w:rPr>
          <w:spacing w:val="-2"/>
        </w:rPr>
        <w:t>的研究目前还有哪些问题待解决，并在模型的精度、分类速度和性能等方面进行展望。</w:t>
      </w:r>
    </w:p>
    <w:p>
      <w:pPr>
        <w:spacing w:after="0" w:line="364" w:lineRule="auto"/>
        <w:sectPr>
          <w:pgSz w:w="11910" w:h="16840"/>
          <w:pgMar w:header="882" w:footer="1200" w:top="1080" w:bottom="1380" w:left="820" w:right="600"/>
        </w:sectPr>
      </w:pPr>
    </w:p>
    <w:p>
      <w:pPr>
        <w:pStyle w:val="BodyText"/>
        <w:spacing w:before="6"/>
        <w:rPr>
          <w:sz w:val="10"/>
        </w:rPr>
      </w:pPr>
    </w:p>
    <w:p>
      <w:pPr>
        <w:pStyle w:val="Heading1"/>
        <w:spacing w:before="50"/>
        <w:rPr>
          <w:rFonts w:ascii="SimSun" w:eastAsia="SimSun"/>
        </w:rPr>
      </w:pPr>
      <w:bookmarkStart w:name="_TOC_250033" w:id="9"/>
      <w:bookmarkStart w:name="第二章 相关理论概述" w:id="10"/>
      <w:r>
        <w:rPr/>
      </w:r>
      <w:bookmarkStart w:name="2.1 卷积神经网络" w:id="11"/>
      <w:bookmarkEnd w:id="11"/>
      <w:r>
        <w:rPr/>
      </w:r>
      <w:bookmarkStart w:name="2.1.1 输入层" w:id="12"/>
      <w:bookmarkEnd w:id="12"/>
      <w:r>
        <w:rPr/>
      </w:r>
      <w:bookmarkEnd w:id="9"/>
      <w:r>
        <w:rPr>
          <w:rFonts w:ascii="SimSun" w:eastAsia="SimSun"/>
          <w:spacing w:val="-1"/>
        </w:rPr>
        <w:t>第二章 相关理论概述</w:t>
      </w:r>
    </w:p>
    <w:p>
      <w:pPr>
        <w:pStyle w:val="BodyText"/>
        <w:spacing w:before="5"/>
        <w:rPr>
          <w:sz w:val="43"/>
        </w:rPr>
      </w:pPr>
    </w:p>
    <w:p>
      <w:pPr>
        <w:pStyle w:val="BodyText"/>
        <w:spacing w:line="364" w:lineRule="auto"/>
        <w:ind w:left="312" w:right="532" w:firstLine="480"/>
        <w:jc w:val="both"/>
      </w:pPr>
      <w:r>
        <w:rPr>
          <w:spacing w:val="-2"/>
        </w:rPr>
        <w:t>图像分类是计算机视觉领域中非常主要的任务，其目的是将输入的图像对应到所属的类别中。目前基于卷积神经网路的图像识别应用十分广泛，可以对原始数据进行学习，通过多层次的特征提取，从而实现图像的识别与分类。本章节主要是介绍与图像分类相关联的理论知识，以便更好的认识和理解图像分类的具体过程，以及为后面章节模型的实现提供理论基</w:t>
      </w:r>
      <w:r>
        <w:rPr>
          <w:spacing w:val="-6"/>
        </w:rPr>
        <w:t>础。</w:t>
      </w:r>
    </w:p>
    <w:p>
      <w:pPr>
        <w:pStyle w:val="BodyText"/>
        <w:spacing w:before="2"/>
        <w:rPr>
          <w:sz w:val="19"/>
        </w:rPr>
      </w:pPr>
    </w:p>
    <w:p>
      <w:pPr>
        <w:pStyle w:val="Heading2"/>
      </w:pPr>
      <w:r>
        <w:rPr>
          <w:position w:val="-2"/>
        </w:rPr>
        <w:drawing>
          <wp:inline distT="0" distB="0" distL="0" distR="0">
            <wp:extent cx="245219" cy="169545"/>
            <wp:effectExtent l="0" t="0" r="0" b="0"/>
            <wp:docPr id="27" name="image11.jpeg"/>
            <wp:cNvGraphicFramePr>
              <a:graphicFrameLocks noChangeAspect="1"/>
            </wp:cNvGraphicFramePr>
            <a:graphic>
              <a:graphicData uri="http://schemas.openxmlformats.org/drawingml/2006/picture">
                <pic:pic>
                  <pic:nvPicPr>
                    <pic:cNvPr id="28" name="image11.jpeg"/>
                    <pic:cNvPicPr/>
                  </pic:nvPicPr>
                  <pic:blipFill>
                    <a:blip r:embed="rId19" cstate="print"/>
                    <a:stretch>
                      <a:fillRect/>
                    </a:stretch>
                  </pic:blipFill>
                  <pic:spPr>
                    <a:xfrm>
                      <a:off x="0" y="0"/>
                      <a:ext cx="245219" cy="169545"/>
                    </a:xfrm>
                    <a:prstGeom prst="rect">
                      <a:avLst/>
                    </a:prstGeom>
                  </pic:spPr>
                </pic:pic>
              </a:graphicData>
            </a:graphic>
          </wp:inline>
        </w:drawing>
      </w:r>
      <w:r>
        <w:rPr>
          <w:position w:val="-2"/>
        </w:rPr>
      </w:r>
      <w:r>
        <w:rPr>
          <w:rFonts w:ascii="Times New Roman" w:eastAsia="Times New Roman"/>
          <w:spacing w:val="80"/>
          <w:sz w:val="20"/>
        </w:rPr>
        <w:t> </w:t>
      </w:r>
      <w:r>
        <w:rPr/>
        <w:t>卷积神经网络</w:t>
      </w:r>
    </w:p>
    <w:p>
      <w:pPr>
        <w:pStyle w:val="BodyText"/>
        <w:spacing w:before="8"/>
        <w:rPr>
          <w:sz w:val="29"/>
        </w:rPr>
      </w:pPr>
    </w:p>
    <w:p>
      <w:pPr>
        <w:pStyle w:val="BodyText"/>
        <w:spacing w:line="364" w:lineRule="auto" w:before="80"/>
        <w:ind w:left="312" w:right="532" w:firstLine="480"/>
        <w:jc w:val="both"/>
      </w:pPr>
      <w:r>
        <w:rPr/>
        <w:drawing>
          <wp:anchor distT="0" distB="0" distL="0" distR="0" allowOverlap="1" layoutInCell="1" locked="0" behindDoc="0" simplePos="0" relativeHeight="15731200">
            <wp:simplePos x="0" y="0"/>
            <wp:positionH relativeFrom="page">
              <wp:posOffset>779770</wp:posOffset>
            </wp:positionH>
            <wp:positionV relativeFrom="paragraph">
              <wp:posOffset>1515765</wp:posOffset>
            </wp:positionV>
            <wp:extent cx="5939186" cy="1695065"/>
            <wp:effectExtent l="0" t="0" r="0" b="0"/>
            <wp:wrapNone/>
            <wp:docPr id="29" name="image12.png"/>
            <wp:cNvGraphicFramePr>
              <a:graphicFrameLocks noChangeAspect="1"/>
            </wp:cNvGraphicFramePr>
            <a:graphic>
              <a:graphicData uri="http://schemas.openxmlformats.org/drawingml/2006/picture">
                <pic:pic>
                  <pic:nvPicPr>
                    <pic:cNvPr id="30" name="image12.png"/>
                    <pic:cNvPicPr/>
                  </pic:nvPicPr>
                  <pic:blipFill>
                    <a:blip r:embed="rId20" cstate="print"/>
                    <a:stretch>
                      <a:fillRect/>
                    </a:stretch>
                  </pic:blipFill>
                  <pic:spPr>
                    <a:xfrm>
                      <a:off x="0" y="0"/>
                      <a:ext cx="5939186" cy="1695065"/>
                    </a:xfrm>
                    <a:prstGeom prst="rect">
                      <a:avLst/>
                    </a:prstGeom>
                  </pic:spPr>
                </pic:pic>
              </a:graphicData>
            </a:graphic>
          </wp:anchor>
        </w:drawing>
      </w:r>
      <w:r>
        <w:rPr>
          <w:spacing w:val="-2"/>
        </w:rPr>
        <w:t>卷积神经网络（</w:t>
      </w:r>
      <w:r>
        <w:rPr>
          <w:rFonts w:ascii="Times New Roman" w:eastAsia="Times New Roman"/>
          <w:spacing w:val="-2"/>
        </w:rPr>
        <w:t>Convolutional Neural Networks</w:t>
      </w:r>
      <w:r>
        <w:rPr>
          <w:spacing w:val="-10"/>
        </w:rPr>
        <w:t>， </w:t>
      </w:r>
      <w:r>
        <w:rPr>
          <w:rFonts w:ascii="Times New Roman" w:eastAsia="Times New Roman"/>
          <w:spacing w:val="-2"/>
        </w:rPr>
        <w:t>CNN</w:t>
      </w:r>
      <w:r>
        <w:rPr>
          <w:spacing w:val="-2"/>
        </w:rPr>
        <w:t>）</w:t>
      </w:r>
      <w:r>
        <w:rPr>
          <w:rFonts w:ascii="Times New Roman" w:eastAsia="Times New Roman"/>
          <w:spacing w:val="-2"/>
          <w:vertAlign w:val="superscript"/>
        </w:rPr>
        <w:t>[17]</w:t>
      </w:r>
      <w:r>
        <w:rPr>
          <w:spacing w:val="-2"/>
          <w:vertAlign w:val="baseline"/>
        </w:rPr>
        <w:t>是一种深度学习神经网络，广泛被用于计算机视觉领域中的图像分类、目标检测、人脸识别、自然语言处理和图像分割等</w:t>
      </w:r>
      <w:r>
        <w:rPr>
          <w:spacing w:val="-2"/>
          <w:vertAlign w:val="baseline"/>
        </w:rPr>
        <w:t>任务。</w:t>
      </w:r>
      <w:r>
        <w:rPr>
          <w:rFonts w:ascii="Times New Roman" w:eastAsia="Times New Roman"/>
          <w:spacing w:val="-2"/>
          <w:vertAlign w:val="baseline"/>
        </w:rPr>
        <w:t>CNN </w:t>
      </w:r>
      <w:r>
        <w:rPr>
          <w:spacing w:val="-2"/>
          <w:vertAlign w:val="baseline"/>
        </w:rPr>
        <w:t>基于神经元和卷积层结构的，通过输入数据和卷积核之间的卷积操作来提取输入</w:t>
      </w:r>
      <w:r>
        <w:rPr>
          <w:spacing w:val="-2"/>
          <w:vertAlign w:val="baseline"/>
        </w:rPr>
        <w:t>特征，并通过层次化的网络结构进入特征抽像和模式识别。</w:t>
      </w:r>
      <w:r>
        <w:rPr>
          <w:rFonts w:ascii="Times New Roman" w:eastAsia="Times New Roman"/>
          <w:spacing w:val="-2"/>
          <w:vertAlign w:val="baseline"/>
        </w:rPr>
        <w:t>CNN </w:t>
      </w:r>
      <w:r>
        <w:rPr>
          <w:spacing w:val="-2"/>
          <w:vertAlign w:val="baseline"/>
        </w:rPr>
        <w:t>主要由卷积层、池化层和全</w:t>
      </w:r>
      <w:r>
        <w:rPr>
          <w:spacing w:val="-2"/>
          <w:vertAlign w:val="baseline"/>
        </w:rPr>
        <w:t>连接层组合而成。卷积神经网络结构图如图 </w:t>
      </w:r>
      <w:r>
        <w:rPr>
          <w:rFonts w:ascii="Times New Roman" w:eastAsia="Times New Roman"/>
          <w:vertAlign w:val="baseline"/>
        </w:rPr>
        <w:t>2.1 </w:t>
      </w:r>
      <w:r>
        <w:rPr>
          <w:vertAlign w:val="baseline"/>
        </w:rPr>
        <w:t>所示。</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
        <w:rPr>
          <w:sz w:val="38"/>
        </w:rPr>
      </w:pPr>
    </w:p>
    <w:p>
      <w:pPr>
        <w:spacing w:before="1"/>
        <w:ind w:left="281" w:right="503" w:firstLine="0"/>
        <w:jc w:val="center"/>
        <w:rPr>
          <w:sz w:val="21"/>
        </w:rPr>
      </w:pPr>
      <w:r>
        <w:rPr>
          <w:spacing w:val="-27"/>
          <w:sz w:val="21"/>
        </w:rPr>
        <w:t>图 </w:t>
      </w:r>
      <w:r>
        <w:rPr>
          <w:sz w:val="21"/>
        </w:rPr>
        <w:t>2.1</w:t>
      </w:r>
      <w:r>
        <w:rPr>
          <w:spacing w:val="-5"/>
          <w:sz w:val="21"/>
        </w:rPr>
        <w:t> 卷积神经网络结构图</w:t>
      </w:r>
    </w:p>
    <w:p>
      <w:pPr>
        <w:pStyle w:val="BodyText"/>
        <w:rPr>
          <w:sz w:val="20"/>
        </w:rPr>
      </w:pPr>
    </w:p>
    <w:p>
      <w:pPr>
        <w:pStyle w:val="BodyText"/>
        <w:spacing w:before="6"/>
        <w:rPr>
          <w:sz w:val="18"/>
        </w:rPr>
      </w:pPr>
    </w:p>
    <w:p>
      <w:pPr>
        <w:pStyle w:val="Heading3"/>
        <w:numPr>
          <w:ilvl w:val="2"/>
          <w:numId w:val="6"/>
        </w:numPr>
        <w:tabs>
          <w:tab w:pos="1014" w:val="left" w:leader="none"/>
        </w:tabs>
        <w:spacing w:line="240" w:lineRule="auto" w:before="1" w:after="0"/>
        <w:ind w:left="1013" w:right="0" w:hanging="702"/>
        <w:jc w:val="left"/>
      </w:pPr>
      <w:bookmarkStart w:name="_TOC_250032" w:id="13"/>
      <w:bookmarkEnd w:id="13"/>
      <w:r>
        <w:rPr>
          <w:spacing w:val="-5"/>
        </w:rPr>
        <w:t>输入层</w:t>
      </w:r>
    </w:p>
    <w:p>
      <w:pPr>
        <w:pStyle w:val="BodyText"/>
        <w:spacing w:before="11"/>
        <w:rPr>
          <w:sz w:val="36"/>
        </w:rPr>
      </w:pPr>
    </w:p>
    <w:p>
      <w:pPr>
        <w:pStyle w:val="BodyText"/>
        <w:spacing w:line="364" w:lineRule="auto" w:before="1"/>
        <w:ind w:left="312" w:right="530" w:firstLine="420"/>
        <w:jc w:val="both"/>
      </w:pPr>
      <w:r>
        <w:rPr>
          <w:color w:val="333333"/>
          <w:spacing w:val="-2"/>
        </w:rPr>
        <w:t>卷积</w:t>
      </w:r>
      <w:r>
        <w:rPr>
          <w:spacing w:val="-2"/>
        </w:rPr>
        <w:t>神经网络的输入层就是用于数据的输入。由于初始的图像或者文本数据不能直接被</w:t>
      </w:r>
      <w:r>
        <w:rPr>
          <w:spacing w:val="-2"/>
        </w:rPr>
        <w:t>卷积神经网络所处理，卷积神经网络的输入层是模型的第一层，必须将其转换成网络所能处</w:t>
      </w:r>
      <w:r>
        <w:rPr>
          <w:spacing w:val="-2"/>
        </w:rPr>
        <w:t>理的向量或者是矩阵</w:t>
      </w:r>
      <w:r>
        <w:rPr>
          <w:color w:val="333333"/>
          <w:spacing w:val="-2"/>
        </w:rPr>
        <w:t>。输入层不仅仅是一个简单的数据输入端，它还承担着数据预处理、特</w:t>
      </w:r>
      <w:r>
        <w:rPr>
          <w:color w:val="333333"/>
          <w:spacing w:val="-2"/>
        </w:rPr>
        <w:t>征提取、非线性映射和数据归一化等多种功能，这些都对模型的性能和训练效果产生着重要</w:t>
      </w:r>
      <w:r>
        <w:rPr>
          <w:color w:val="333333"/>
          <w:spacing w:val="-4"/>
        </w:rPr>
        <w:t>的影响</w:t>
      </w:r>
      <w:r>
        <w:rPr>
          <w:color w:val="374151"/>
          <w:spacing w:val="-4"/>
          <w:shd w:fill="F7F7F8" w:color="auto" w:val="clear"/>
        </w:rPr>
        <w:t>。</w:t>
      </w:r>
    </w:p>
    <w:p>
      <w:pPr>
        <w:spacing w:after="0" w:line="364" w:lineRule="auto"/>
        <w:jc w:val="both"/>
        <w:sectPr>
          <w:headerReference w:type="default" r:id="rId17"/>
          <w:footerReference w:type="default" r:id="rId18"/>
          <w:pgSz w:w="11910" w:h="16840"/>
          <w:pgMar w:header="882" w:footer="1169" w:top="1080" w:bottom="1360" w:left="820" w:right="600"/>
        </w:sectPr>
      </w:pPr>
    </w:p>
    <w:p>
      <w:pPr>
        <w:pStyle w:val="BodyText"/>
        <w:spacing w:before="12"/>
        <w:rPr>
          <w:sz w:val="7"/>
        </w:rPr>
      </w:pPr>
    </w:p>
    <w:p>
      <w:pPr>
        <w:pStyle w:val="Heading3"/>
        <w:numPr>
          <w:ilvl w:val="2"/>
          <w:numId w:val="6"/>
        </w:numPr>
        <w:tabs>
          <w:tab w:pos="1014" w:val="left" w:leader="none"/>
        </w:tabs>
        <w:spacing w:line="240" w:lineRule="auto" w:before="71" w:after="0"/>
        <w:ind w:left="1013" w:right="0" w:hanging="702"/>
        <w:jc w:val="left"/>
      </w:pPr>
      <w:bookmarkStart w:name="_TOC_250031" w:id="14"/>
      <w:bookmarkStart w:name="2.1.2 卷积层" w:id="15"/>
      <w:r>
        <w:rPr/>
      </w:r>
      <w:bookmarkStart w:name="2.1.3 激活层" w:id="16"/>
      <w:bookmarkEnd w:id="14"/>
      <w:r>
        <w:rPr>
          <w:spacing w:val="-5"/>
        </w:rPr>
        <w:t>卷积层</w:t>
      </w:r>
    </w:p>
    <w:p>
      <w:pPr>
        <w:pStyle w:val="BodyText"/>
        <w:spacing w:before="12"/>
        <w:rPr>
          <w:sz w:val="36"/>
        </w:rPr>
      </w:pPr>
    </w:p>
    <w:p>
      <w:pPr>
        <w:pStyle w:val="BodyText"/>
        <w:spacing w:line="364" w:lineRule="auto"/>
        <w:ind w:left="312" w:right="532" w:firstLine="480"/>
        <w:jc w:val="both"/>
      </w:pPr>
      <w:r>
        <w:rPr>
          <w:color w:val="333333"/>
          <w:spacing w:val="-8"/>
        </w:rPr>
        <w:t>卷积层在 </w:t>
      </w:r>
      <w:r>
        <w:rPr>
          <w:rFonts w:ascii="Times New Roman" w:eastAsia="Times New Roman"/>
          <w:color w:val="333333"/>
          <w:spacing w:val="-2"/>
        </w:rPr>
        <w:t>CNN</w:t>
      </w:r>
      <w:r>
        <w:rPr>
          <w:rFonts w:ascii="Times New Roman" w:eastAsia="Times New Roman"/>
          <w:color w:val="333333"/>
          <w:spacing w:val="-13"/>
        </w:rPr>
        <w:t> </w:t>
      </w:r>
      <w:r>
        <w:rPr>
          <w:color w:val="333333"/>
          <w:spacing w:val="-7"/>
        </w:rPr>
        <w:t>中是非常重要的一个部分，功能是对输入数据进行特征提取</w:t>
      </w:r>
      <w:r>
        <w:rPr>
          <w:color w:val="333333"/>
          <w:spacing w:val="-2"/>
          <w:position w:val="12"/>
          <w:sz w:val="12"/>
        </w:rPr>
        <w:t>[18]</w:t>
      </w:r>
      <w:r>
        <w:rPr>
          <w:color w:val="333333"/>
          <w:spacing w:val="-2"/>
        </w:rPr>
        <w:t>，其内部包含多个卷积核。第一层卷积层可能只能提取到一些比较低级的特征，如边缘、线条和角等层</w:t>
      </w:r>
      <w:r>
        <w:rPr>
          <w:color w:val="333333"/>
          <w:spacing w:val="-2"/>
        </w:rPr>
        <w:t>级，但将结果循环地迭代下一层，可以从低级特征中提取更复杂的特征。</w:t>
      </w:r>
    </w:p>
    <w:p>
      <w:pPr>
        <w:pStyle w:val="BodyText"/>
        <w:spacing w:line="364" w:lineRule="auto" w:before="2"/>
        <w:ind w:left="312" w:right="532" w:firstLine="480"/>
        <w:jc w:val="both"/>
      </w:pPr>
      <w:r>
        <w:rPr>
          <w:color w:val="333333"/>
          <w:spacing w:val="-2"/>
        </w:rPr>
        <w:t>卷积后特征图的大小计算方法：设输入的特征图为 </w:t>
      </w:r>
      <w:r>
        <w:rPr>
          <w:rFonts w:ascii="Times New Roman" w:hAnsi="Times New Roman" w:eastAsia="Times New Roman"/>
          <w:color w:val="333333"/>
        </w:rPr>
        <w:t>H×W×C</w:t>
      </w:r>
      <w:r>
        <w:rPr>
          <w:color w:val="333333"/>
        </w:rPr>
        <w:t>，其中，</w:t>
      </w:r>
      <w:r>
        <w:rPr>
          <w:rFonts w:ascii="Times New Roman" w:hAnsi="Times New Roman" w:eastAsia="Times New Roman"/>
          <w:color w:val="333333"/>
        </w:rPr>
        <w:t>H</w:t>
      </w:r>
      <w:r>
        <w:rPr>
          <w:color w:val="333333"/>
        </w:rPr>
        <w:t>、</w:t>
      </w:r>
      <w:r>
        <w:rPr>
          <w:rFonts w:ascii="Times New Roman" w:hAnsi="Times New Roman" w:eastAsia="Times New Roman"/>
          <w:color w:val="333333"/>
        </w:rPr>
        <w:t>W</w:t>
      </w:r>
      <w:r>
        <w:rPr>
          <w:rFonts w:ascii="Times New Roman" w:hAnsi="Times New Roman" w:eastAsia="Times New Roman"/>
          <w:color w:val="333333"/>
          <w:spacing w:val="-15"/>
        </w:rPr>
        <w:t> </w:t>
      </w:r>
      <w:r>
        <w:rPr>
          <w:color w:val="333333"/>
          <w:spacing w:val="-15"/>
        </w:rPr>
        <w:t>和 </w:t>
      </w:r>
      <w:r>
        <w:rPr>
          <w:rFonts w:ascii="Times New Roman" w:hAnsi="Times New Roman" w:eastAsia="Times New Roman"/>
          <w:color w:val="333333"/>
        </w:rPr>
        <w:t>C</w:t>
      </w:r>
      <w:r>
        <w:rPr>
          <w:rFonts w:ascii="Times New Roman" w:hAnsi="Times New Roman" w:eastAsia="Times New Roman"/>
          <w:color w:val="333333"/>
          <w:spacing w:val="10"/>
        </w:rPr>
        <w:t> </w:t>
      </w:r>
      <w:r>
        <w:rPr>
          <w:color w:val="333333"/>
        </w:rPr>
        <w:t>分别表</w:t>
      </w:r>
      <w:r>
        <w:rPr>
          <w:color w:val="333333"/>
          <w:spacing w:val="-1"/>
        </w:rPr>
        <w:t>示输入图像的各个属性，即高度，宽度和深度，卷积核的宽和高用 </w:t>
      </w:r>
      <w:r>
        <w:rPr>
          <w:rFonts w:ascii="Times New Roman" w:hAnsi="Times New Roman" w:eastAsia="Times New Roman"/>
          <w:color w:val="333333"/>
        </w:rPr>
        <w:t>F</w:t>
      </w:r>
      <w:r>
        <w:rPr>
          <w:rFonts w:ascii="Times New Roman" w:hAnsi="Times New Roman" w:eastAsia="Times New Roman"/>
          <w:color w:val="333333"/>
          <w:spacing w:val="-15"/>
        </w:rPr>
        <w:t> </w:t>
      </w:r>
      <w:r>
        <w:rPr>
          <w:color w:val="333333"/>
        </w:rPr>
        <w:t>表示，卷积核的个数用 </w:t>
      </w:r>
      <w:r>
        <w:rPr>
          <w:rFonts w:ascii="Times New Roman" w:hAnsi="Times New Roman" w:eastAsia="Times New Roman"/>
          <w:color w:val="333333"/>
          <w:spacing w:val="-4"/>
        </w:rPr>
        <w:t>N</w:t>
      </w:r>
      <w:r>
        <w:rPr>
          <w:rFonts w:ascii="Times New Roman" w:hAnsi="Times New Roman" w:eastAsia="Times New Roman"/>
          <w:color w:val="333333"/>
          <w:spacing w:val="-11"/>
        </w:rPr>
        <w:t> </w:t>
      </w:r>
      <w:r>
        <w:rPr>
          <w:color w:val="333333"/>
          <w:spacing w:val="-4"/>
        </w:rPr>
        <w:t>表示，</w:t>
      </w:r>
      <w:r>
        <w:rPr>
          <w:rFonts w:ascii="Times New Roman" w:hAnsi="Times New Roman" w:eastAsia="Times New Roman"/>
          <w:color w:val="333333"/>
          <w:spacing w:val="-4"/>
        </w:rPr>
        <w:t>P</w:t>
      </w:r>
      <w:r>
        <w:rPr>
          <w:rFonts w:ascii="Times New Roman" w:hAnsi="Times New Roman" w:eastAsia="Times New Roman"/>
          <w:color w:val="333333"/>
          <w:spacing w:val="-11"/>
        </w:rPr>
        <w:t> </w:t>
      </w:r>
      <w:r>
        <w:rPr>
          <w:color w:val="333333"/>
          <w:spacing w:val="-12"/>
        </w:rPr>
        <w:t>表示 </w:t>
      </w:r>
      <w:r>
        <w:rPr>
          <w:rFonts w:ascii="Times New Roman" w:hAnsi="Times New Roman" w:eastAsia="Times New Roman"/>
          <w:color w:val="333333"/>
          <w:spacing w:val="-4"/>
        </w:rPr>
        <w:t>padding</w:t>
      </w:r>
      <w:r>
        <w:rPr>
          <w:color w:val="333333"/>
          <w:spacing w:val="-6"/>
        </w:rPr>
        <w:t>，即输入的每一条边补充 </w:t>
      </w:r>
      <w:r>
        <w:rPr>
          <w:rFonts w:ascii="Times New Roman" w:hAnsi="Times New Roman" w:eastAsia="Times New Roman"/>
          <w:color w:val="333333"/>
          <w:spacing w:val="-4"/>
        </w:rPr>
        <w:t>0</w:t>
      </w:r>
      <w:r>
        <w:rPr>
          <w:rFonts w:ascii="Times New Roman" w:hAnsi="Times New Roman" w:eastAsia="Times New Roman"/>
          <w:color w:val="333333"/>
          <w:spacing w:val="-11"/>
        </w:rPr>
        <w:t> </w:t>
      </w:r>
      <w:r>
        <w:rPr>
          <w:color w:val="333333"/>
          <w:spacing w:val="-4"/>
        </w:rPr>
        <w:t>的层数，</w:t>
      </w:r>
      <w:r>
        <w:rPr>
          <w:rFonts w:ascii="Times New Roman" w:hAnsi="Times New Roman" w:eastAsia="Times New Roman"/>
          <w:color w:val="333333"/>
          <w:spacing w:val="-4"/>
        </w:rPr>
        <w:t>S</w:t>
      </w:r>
      <w:r>
        <w:rPr>
          <w:rFonts w:ascii="Times New Roman" w:hAnsi="Times New Roman" w:eastAsia="Times New Roman"/>
          <w:color w:val="333333"/>
          <w:spacing w:val="2"/>
        </w:rPr>
        <w:t> </w:t>
      </w:r>
      <w:r>
        <w:rPr>
          <w:color w:val="333333"/>
          <w:spacing w:val="-12"/>
        </w:rPr>
        <w:t>表示 </w:t>
      </w:r>
      <w:r>
        <w:rPr>
          <w:rFonts w:ascii="Times New Roman" w:hAnsi="Times New Roman" w:eastAsia="Times New Roman"/>
          <w:color w:val="333333"/>
          <w:spacing w:val="-4"/>
        </w:rPr>
        <w:t>stride</w:t>
      </w:r>
      <w:r>
        <w:rPr>
          <w:color w:val="333333"/>
          <w:spacing w:val="-4"/>
        </w:rPr>
        <w:t>，即卷积步长。设卷</w:t>
      </w:r>
      <w:r>
        <w:rPr>
          <w:color w:val="333333"/>
          <w:spacing w:val="-6"/>
        </w:rPr>
        <w:t>积后的特征图为 </w:t>
      </w:r>
      <w:r>
        <w:rPr>
          <w:rFonts w:ascii="Times New Roman" w:hAnsi="Times New Roman" w:eastAsia="Times New Roman"/>
          <w:color w:val="333333"/>
        </w:rPr>
        <w:t>h×w×c</w:t>
      </w:r>
      <w:r>
        <w:rPr>
          <w:color w:val="333333"/>
        </w:rPr>
        <w:t>，即卷积后的特征图的高度，宽度和深度。具体公式如下：</w:t>
      </w:r>
    </w:p>
    <w:p>
      <w:pPr>
        <w:pStyle w:val="BodyText"/>
        <w:tabs>
          <w:tab w:pos="8945" w:val="left" w:leader="none"/>
        </w:tabs>
        <w:spacing w:line="158" w:lineRule="auto"/>
        <w:ind w:left="3824"/>
      </w:pPr>
      <w:r>
        <w:rPr/>
        <w:pict>
          <v:line style="position:absolute;mso-position-horizontal-relative:page;mso-position-vertical-relative:paragraph;z-index:15732224" from="257.160004pt,15.851284pt" to="330.720004pt,15.851284pt" stroked="true" strokeweight=".792pt" strokecolor="#333333">
            <v:stroke dashstyle="solid"/>
            <w10:wrap type="none"/>
          </v:line>
        </w:pict>
      </w:r>
      <w:r>
        <w:rPr>
          <w:rFonts w:ascii="Cambria Math" w:hAnsi="Cambria Math" w:eastAsia="Cambria Math"/>
          <w:color w:val="333333"/>
          <w:position w:val="-17"/>
        </w:rPr>
        <w:t>w</w:t>
      </w:r>
      <w:r>
        <w:rPr>
          <w:rFonts w:ascii="Cambria Math" w:hAnsi="Cambria Math" w:eastAsia="Cambria Math"/>
          <w:color w:val="333333"/>
          <w:spacing w:val="10"/>
          <w:position w:val="-17"/>
        </w:rPr>
        <w:t> </w:t>
      </w:r>
      <w:r>
        <w:rPr>
          <w:rFonts w:ascii="Cambria Math" w:hAnsi="Cambria Math" w:eastAsia="Cambria Math"/>
          <w:color w:val="333333"/>
          <w:position w:val="-17"/>
        </w:rPr>
        <w:t>=</w:t>
      </w:r>
      <w:r>
        <w:rPr>
          <w:rFonts w:ascii="Cambria Math" w:hAnsi="Cambria Math" w:eastAsia="Cambria Math"/>
          <w:color w:val="333333"/>
          <w:spacing w:val="15"/>
          <w:position w:val="-17"/>
        </w:rPr>
        <w:t> </w:t>
      </w:r>
      <w:r>
        <w:rPr>
          <w:rFonts w:ascii="Cambria Math" w:hAnsi="Cambria Math" w:eastAsia="Cambria Math"/>
          <w:color w:val="333333"/>
        </w:rPr>
        <w:t>W</w:t>
      </w:r>
      <w:r>
        <w:rPr>
          <w:rFonts w:ascii="Cambria Math" w:hAnsi="Cambria Math" w:eastAsia="Cambria Math"/>
          <w:color w:val="333333"/>
          <w:spacing w:val="2"/>
        </w:rPr>
        <w:t> </w:t>
      </w:r>
      <w:r>
        <w:rPr>
          <w:rFonts w:ascii="Cambria Math" w:hAnsi="Cambria Math" w:eastAsia="Cambria Math"/>
          <w:color w:val="333333"/>
        </w:rPr>
        <w:t>− F</w:t>
      </w:r>
      <w:r>
        <w:rPr>
          <w:rFonts w:ascii="Cambria Math" w:hAnsi="Cambria Math" w:eastAsia="Cambria Math"/>
          <w:color w:val="333333"/>
          <w:spacing w:val="-2"/>
        </w:rPr>
        <w:t> </w:t>
      </w:r>
      <w:r>
        <w:rPr>
          <w:rFonts w:ascii="Cambria Math" w:hAnsi="Cambria Math" w:eastAsia="Cambria Math"/>
          <w:color w:val="333333"/>
        </w:rPr>
        <w:t>+ 2</w:t>
      </w:r>
      <w:r>
        <w:rPr>
          <w:rFonts w:ascii="Cambria Math" w:hAnsi="Cambria Math" w:eastAsia="Cambria Math"/>
          <w:color w:val="333333"/>
          <w:spacing w:val="3"/>
        </w:rPr>
        <w:t> </w:t>
      </w:r>
      <w:r>
        <w:rPr>
          <w:rFonts w:ascii="Cambria Math" w:hAnsi="Cambria Math" w:eastAsia="Cambria Math"/>
          <w:color w:val="333333"/>
        </w:rPr>
        <w:t>×</w:t>
      </w:r>
      <w:r>
        <w:rPr>
          <w:rFonts w:ascii="Cambria Math" w:hAnsi="Cambria Math" w:eastAsia="Cambria Math"/>
          <w:color w:val="333333"/>
          <w:spacing w:val="1"/>
        </w:rPr>
        <w:t> </w:t>
      </w:r>
      <w:r>
        <w:rPr>
          <w:rFonts w:ascii="Cambria Math" w:hAnsi="Cambria Math" w:eastAsia="Cambria Math"/>
          <w:color w:val="333333"/>
        </w:rPr>
        <w:t>P</w:t>
      </w:r>
      <w:r>
        <w:rPr>
          <w:rFonts w:ascii="Cambria Math" w:hAnsi="Cambria Math" w:eastAsia="Cambria Math"/>
          <w:color w:val="333333"/>
          <w:spacing w:val="2"/>
        </w:rPr>
        <w:t> </w:t>
      </w:r>
      <w:r>
        <w:rPr>
          <w:rFonts w:ascii="Cambria Math" w:hAnsi="Cambria Math" w:eastAsia="Cambria Math"/>
          <w:color w:val="333333"/>
          <w:position w:val="-17"/>
        </w:rPr>
        <w:t>+</w:t>
      </w:r>
      <w:r>
        <w:rPr>
          <w:rFonts w:ascii="Cambria Math" w:hAnsi="Cambria Math" w:eastAsia="Cambria Math"/>
          <w:color w:val="333333"/>
          <w:spacing w:val="-5"/>
          <w:position w:val="-17"/>
        </w:rPr>
        <w:t> </w:t>
      </w:r>
      <w:r>
        <w:rPr>
          <w:rFonts w:ascii="Cambria Math" w:hAnsi="Cambria Math" w:eastAsia="Cambria Math"/>
          <w:color w:val="333333"/>
          <w:spacing w:val="-10"/>
          <w:position w:val="-17"/>
        </w:rPr>
        <w:t>1</w:t>
      </w:r>
      <w:r>
        <w:rPr>
          <w:rFonts w:ascii="Cambria Math" w:hAnsi="Cambria Math" w:eastAsia="Cambria Math"/>
          <w:color w:val="333333"/>
          <w:position w:val="-17"/>
        </w:rPr>
        <w:tab/>
      </w:r>
      <w:r>
        <w:rPr>
          <w:spacing w:val="-2"/>
          <w:position w:val="-15"/>
        </w:rPr>
        <w:t>（</w:t>
      </w:r>
      <w:r>
        <w:rPr>
          <w:rFonts w:ascii="Times New Roman" w:hAnsi="Times New Roman" w:eastAsia="Times New Roman"/>
          <w:spacing w:val="-2"/>
          <w:position w:val="-15"/>
        </w:rPr>
        <w:t>2.1</w:t>
      </w:r>
      <w:r>
        <w:rPr>
          <w:spacing w:val="-2"/>
          <w:position w:val="-15"/>
        </w:rPr>
        <w:t>）</w:t>
      </w:r>
    </w:p>
    <w:p>
      <w:pPr>
        <w:pStyle w:val="BodyText"/>
        <w:spacing w:line="240" w:lineRule="exact"/>
        <w:ind w:right="364"/>
        <w:jc w:val="center"/>
        <w:rPr>
          <w:rFonts w:ascii="Cambria Math"/>
        </w:rPr>
      </w:pPr>
      <w:r>
        <w:rPr>
          <w:rFonts w:ascii="Cambria Math"/>
          <w:color w:val="333333"/>
        </w:rPr>
        <w:t>S</w:t>
      </w:r>
    </w:p>
    <w:p>
      <w:pPr>
        <w:pStyle w:val="BodyText"/>
        <w:tabs>
          <w:tab w:pos="8945" w:val="left" w:leader="none"/>
        </w:tabs>
        <w:spacing w:line="401" w:lineRule="exact"/>
        <w:ind w:left="3879"/>
      </w:pPr>
      <w:r>
        <w:rPr/>
        <w:pict>
          <v:line style="position:absolute;mso-position-horizontal-relative:page;mso-position-vertical-relative:paragraph;z-index:-17408512" from="257.160004pt,17.112328pt" to="327.960004pt,17.112328pt" stroked="true" strokeweight=".792pt" strokecolor="#333333">
            <v:stroke dashstyle="solid"/>
            <w10:wrap type="none"/>
          </v:line>
        </w:pict>
      </w:r>
      <w:r>
        <w:rPr>
          <w:rFonts w:ascii="Cambria Math" w:hAnsi="Cambria Math" w:eastAsia="Cambria Math"/>
          <w:color w:val="333333"/>
        </w:rPr>
        <w:t>h</w:t>
      </w:r>
      <w:r>
        <w:rPr>
          <w:rFonts w:ascii="Cambria Math" w:hAnsi="Cambria Math" w:eastAsia="Cambria Math"/>
          <w:color w:val="333333"/>
          <w:spacing w:val="11"/>
        </w:rPr>
        <w:t> </w:t>
      </w:r>
      <w:r>
        <w:rPr>
          <w:rFonts w:ascii="Cambria Math" w:hAnsi="Cambria Math" w:eastAsia="Cambria Math"/>
          <w:color w:val="333333"/>
        </w:rPr>
        <w:t>=</w:t>
      </w:r>
      <w:r>
        <w:rPr>
          <w:rFonts w:ascii="Cambria Math" w:hAnsi="Cambria Math" w:eastAsia="Cambria Math"/>
          <w:color w:val="333333"/>
          <w:spacing w:val="15"/>
        </w:rPr>
        <w:t> </w:t>
      </w:r>
      <w:r>
        <w:rPr>
          <w:rFonts w:ascii="Cambria Math" w:hAnsi="Cambria Math" w:eastAsia="Cambria Math"/>
          <w:color w:val="333333"/>
          <w:position w:val="18"/>
        </w:rPr>
        <w:t>H − F</w:t>
      </w:r>
      <w:r>
        <w:rPr>
          <w:rFonts w:ascii="Cambria Math" w:hAnsi="Cambria Math" w:eastAsia="Cambria Math"/>
          <w:color w:val="333333"/>
          <w:spacing w:val="-2"/>
          <w:position w:val="18"/>
        </w:rPr>
        <w:t> </w:t>
      </w:r>
      <w:r>
        <w:rPr>
          <w:rFonts w:ascii="Cambria Math" w:hAnsi="Cambria Math" w:eastAsia="Cambria Math"/>
          <w:color w:val="333333"/>
          <w:position w:val="18"/>
        </w:rPr>
        <w:t>+ 2</w:t>
      </w:r>
      <w:r>
        <w:rPr>
          <w:rFonts w:ascii="Cambria Math" w:hAnsi="Cambria Math" w:eastAsia="Cambria Math"/>
          <w:color w:val="333333"/>
          <w:spacing w:val="3"/>
          <w:position w:val="18"/>
        </w:rPr>
        <w:t> </w:t>
      </w:r>
      <w:r>
        <w:rPr>
          <w:rFonts w:ascii="Cambria Math" w:hAnsi="Cambria Math" w:eastAsia="Cambria Math"/>
          <w:color w:val="333333"/>
          <w:position w:val="18"/>
        </w:rPr>
        <w:t>×</w:t>
      </w:r>
      <w:r>
        <w:rPr>
          <w:rFonts w:ascii="Cambria Math" w:hAnsi="Cambria Math" w:eastAsia="Cambria Math"/>
          <w:color w:val="333333"/>
          <w:spacing w:val="1"/>
          <w:position w:val="18"/>
        </w:rPr>
        <w:t> </w:t>
      </w:r>
      <w:r>
        <w:rPr>
          <w:rFonts w:ascii="Cambria Math" w:hAnsi="Cambria Math" w:eastAsia="Cambria Math"/>
          <w:color w:val="333333"/>
          <w:position w:val="18"/>
        </w:rPr>
        <w:t>P </w:t>
      </w:r>
      <w:r>
        <w:rPr>
          <w:rFonts w:ascii="Cambria Math" w:hAnsi="Cambria Math" w:eastAsia="Cambria Math"/>
          <w:color w:val="333333"/>
        </w:rPr>
        <w:t>+</w:t>
      </w:r>
      <w:r>
        <w:rPr>
          <w:rFonts w:ascii="Cambria Math" w:hAnsi="Cambria Math" w:eastAsia="Cambria Math"/>
          <w:color w:val="333333"/>
          <w:spacing w:val="-2"/>
        </w:rPr>
        <w:t> </w:t>
      </w:r>
      <w:r>
        <w:rPr>
          <w:rFonts w:ascii="Cambria Math" w:hAnsi="Cambria Math" w:eastAsia="Cambria Math"/>
          <w:color w:val="333333"/>
          <w:spacing w:val="-10"/>
        </w:rPr>
        <w:t>1</w:t>
      </w:r>
      <w:r>
        <w:rPr>
          <w:rFonts w:ascii="Cambria Math" w:hAnsi="Cambria Math" w:eastAsia="Cambria Math"/>
          <w:color w:val="333333"/>
        </w:rPr>
        <w:tab/>
      </w:r>
      <w:r>
        <w:rPr>
          <w:color w:val="333333"/>
          <w:spacing w:val="-2"/>
          <w:position w:val="2"/>
        </w:rPr>
        <w:t>（</w:t>
      </w:r>
      <w:r>
        <w:rPr>
          <w:rFonts w:ascii="Times New Roman" w:hAnsi="Times New Roman" w:eastAsia="Times New Roman"/>
          <w:color w:val="333333"/>
          <w:spacing w:val="-2"/>
          <w:position w:val="2"/>
        </w:rPr>
        <w:t>2.2</w:t>
      </w:r>
      <w:r>
        <w:rPr>
          <w:color w:val="333333"/>
          <w:spacing w:val="-2"/>
          <w:position w:val="2"/>
        </w:rPr>
        <w:t>）</w:t>
      </w:r>
    </w:p>
    <w:p>
      <w:pPr>
        <w:pStyle w:val="BodyText"/>
        <w:spacing w:line="221" w:lineRule="exact"/>
        <w:ind w:right="422"/>
        <w:jc w:val="center"/>
        <w:rPr>
          <w:rFonts w:ascii="Cambria Math"/>
        </w:rPr>
      </w:pPr>
      <w:r>
        <w:rPr>
          <w:rFonts w:ascii="Cambria Math"/>
          <w:color w:val="333333"/>
        </w:rPr>
        <w:t>S</w:t>
      </w:r>
    </w:p>
    <w:p>
      <w:pPr>
        <w:pStyle w:val="BodyText"/>
        <w:spacing w:line="364" w:lineRule="auto" w:before="31"/>
        <w:ind w:left="312" w:right="532" w:firstLine="480"/>
        <w:jc w:val="both"/>
      </w:pPr>
      <w:r>
        <w:rPr>
          <w:spacing w:val="-2"/>
        </w:rPr>
        <w:t>在卷积层中，通过将卷积核依次移动到输入矩阵的每个位置上，卷积核与输入图像重叠</w:t>
      </w:r>
      <w:r>
        <w:rPr>
          <w:spacing w:val="-2"/>
        </w:rPr>
        <w:t>的部分中数值和卷积核之间相对应的数值分别进行乘法运算，最后将乘法运算的值进行求和</w:t>
      </w:r>
      <w:r>
        <w:rPr>
          <w:spacing w:val="-4"/>
        </w:rPr>
        <w:t>运算。下图 </w:t>
      </w:r>
      <w:r>
        <w:rPr>
          <w:rFonts w:ascii="Times New Roman" w:eastAsia="Times New Roman"/>
        </w:rPr>
        <w:t>2.2 </w:t>
      </w:r>
      <w:r>
        <w:rPr>
          <w:color w:val="333333"/>
        </w:rPr>
        <w:t>是一个二维卷积运算的过程示例</w:t>
      </w:r>
      <w:r>
        <w:rPr/>
        <w:t>。其中，具体的一个值的计算过程是：</w:t>
      </w:r>
    </w:p>
    <w:p>
      <w:pPr>
        <w:pStyle w:val="BodyText"/>
        <w:spacing w:before="11"/>
        <w:ind w:left="280" w:right="503"/>
        <w:jc w:val="center"/>
        <w:rPr>
          <w:rFonts w:ascii="Cambria Math" w:hAnsi="Cambria Math"/>
        </w:rPr>
      </w:pPr>
      <w:r>
        <w:rPr>
          <w:rFonts w:ascii="Cambria Math" w:hAnsi="Cambria Math"/>
        </w:rPr>
        <w:t>1</w:t>
      </w:r>
      <w:r>
        <w:rPr>
          <w:rFonts w:ascii="Cambria Math" w:hAnsi="Cambria Math"/>
          <w:spacing w:val="1"/>
        </w:rPr>
        <w:t> </w:t>
      </w:r>
      <w:r>
        <w:rPr>
          <w:rFonts w:ascii="Cambria Math" w:hAnsi="Cambria Math"/>
        </w:rPr>
        <w:t>×</w:t>
      </w:r>
      <w:r>
        <w:rPr>
          <w:rFonts w:ascii="Cambria Math" w:hAnsi="Cambria Math"/>
          <w:spacing w:val="1"/>
        </w:rPr>
        <w:t> </w:t>
      </w:r>
      <w:r>
        <w:rPr>
          <w:rFonts w:ascii="Cambria Math" w:hAnsi="Cambria Math"/>
        </w:rPr>
        <w:t>1</w:t>
      </w:r>
      <w:r>
        <w:rPr>
          <w:rFonts w:ascii="Cambria Math" w:hAnsi="Cambria Math"/>
          <w:spacing w:val="-4"/>
        </w:rPr>
        <w:t> </w:t>
      </w:r>
      <w:r>
        <w:rPr>
          <w:rFonts w:ascii="Cambria Math" w:hAnsi="Cambria Math"/>
        </w:rPr>
        <w:t>+ 0</w:t>
      </w:r>
      <w:r>
        <w:rPr>
          <w:rFonts w:ascii="Cambria Math" w:hAnsi="Cambria Math"/>
          <w:spacing w:val="6"/>
        </w:rPr>
        <w:t> </w:t>
      </w:r>
      <w:r>
        <w:rPr>
          <w:rFonts w:ascii="Cambria Math" w:hAnsi="Cambria Math"/>
        </w:rPr>
        <w:t>×</w:t>
      </w:r>
      <w:r>
        <w:rPr>
          <w:rFonts w:ascii="Cambria Math" w:hAnsi="Cambria Math"/>
          <w:spacing w:val="1"/>
        </w:rPr>
        <w:t> </w:t>
      </w:r>
      <w:r>
        <w:rPr>
          <w:rFonts w:ascii="Cambria Math" w:hAnsi="Cambria Math"/>
        </w:rPr>
        <w:t>1</w:t>
      </w:r>
      <w:r>
        <w:rPr>
          <w:rFonts w:ascii="Cambria Math" w:hAnsi="Cambria Math"/>
          <w:spacing w:val="-4"/>
        </w:rPr>
        <w:t> </w:t>
      </w:r>
      <w:r>
        <w:rPr>
          <w:rFonts w:ascii="Cambria Math" w:hAnsi="Cambria Math"/>
        </w:rPr>
        <w:t>+ 0</w:t>
      </w:r>
      <w:r>
        <w:rPr>
          <w:rFonts w:ascii="Cambria Math" w:hAnsi="Cambria Math"/>
          <w:spacing w:val="3"/>
        </w:rPr>
        <w:t> </w:t>
      </w:r>
      <w:r>
        <w:rPr>
          <w:rFonts w:ascii="Cambria Math" w:hAnsi="Cambria Math"/>
        </w:rPr>
        <w:t>×</w:t>
      </w:r>
      <w:r>
        <w:rPr>
          <w:rFonts w:ascii="Cambria Math" w:hAnsi="Cambria Math"/>
          <w:spacing w:val="3"/>
        </w:rPr>
        <w:t> </w:t>
      </w:r>
      <w:r>
        <w:rPr>
          <w:rFonts w:ascii="Cambria Math" w:hAnsi="Cambria Math"/>
        </w:rPr>
        <w:t>1</w:t>
      </w:r>
      <w:r>
        <w:rPr>
          <w:rFonts w:ascii="Cambria Math" w:hAnsi="Cambria Math"/>
          <w:spacing w:val="-4"/>
        </w:rPr>
        <w:t> </w:t>
      </w:r>
      <w:r>
        <w:rPr>
          <w:rFonts w:ascii="Cambria Math" w:hAnsi="Cambria Math"/>
        </w:rPr>
        <w:t>+ 0</w:t>
      </w:r>
      <w:r>
        <w:rPr>
          <w:rFonts w:ascii="Cambria Math" w:hAnsi="Cambria Math"/>
          <w:spacing w:val="6"/>
        </w:rPr>
        <w:t> </w:t>
      </w:r>
      <w:r>
        <w:rPr>
          <w:rFonts w:ascii="Cambria Math" w:hAnsi="Cambria Math"/>
        </w:rPr>
        <w:t>×</w:t>
      </w:r>
      <w:r>
        <w:rPr>
          <w:rFonts w:ascii="Cambria Math" w:hAnsi="Cambria Math"/>
          <w:spacing w:val="-2"/>
        </w:rPr>
        <w:t> </w:t>
      </w:r>
      <w:r>
        <w:rPr>
          <w:rFonts w:ascii="Cambria Math" w:hAnsi="Cambria Math"/>
        </w:rPr>
        <w:t>2</w:t>
      </w:r>
      <w:r>
        <w:rPr>
          <w:rFonts w:ascii="Cambria Math" w:hAnsi="Cambria Math"/>
          <w:spacing w:val="-4"/>
        </w:rPr>
        <w:t> </w:t>
      </w:r>
      <w:r>
        <w:rPr>
          <w:rFonts w:ascii="Cambria Math" w:hAnsi="Cambria Math"/>
        </w:rPr>
        <w:t>+</w:t>
      </w:r>
      <w:r>
        <w:rPr>
          <w:rFonts w:ascii="Cambria Math" w:hAnsi="Cambria Math"/>
          <w:spacing w:val="3"/>
        </w:rPr>
        <w:t> </w:t>
      </w:r>
      <w:r>
        <w:rPr>
          <w:rFonts w:ascii="Cambria Math" w:hAnsi="Cambria Math"/>
        </w:rPr>
        <w:t>1</w:t>
      </w:r>
      <w:r>
        <w:rPr>
          <w:rFonts w:ascii="Cambria Math" w:hAnsi="Cambria Math"/>
          <w:spacing w:val="3"/>
        </w:rPr>
        <w:t> </w:t>
      </w:r>
      <w:r>
        <w:rPr>
          <w:rFonts w:ascii="Cambria Math" w:hAnsi="Cambria Math"/>
        </w:rPr>
        <w:t>×</w:t>
      </w:r>
      <w:r>
        <w:rPr>
          <w:rFonts w:ascii="Cambria Math" w:hAnsi="Cambria Math"/>
          <w:spacing w:val="1"/>
        </w:rPr>
        <w:t> </w:t>
      </w:r>
      <w:r>
        <w:rPr>
          <w:rFonts w:ascii="Cambria Math" w:hAnsi="Cambria Math"/>
        </w:rPr>
        <w:t>2</w:t>
      </w:r>
      <w:r>
        <w:rPr>
          <w:rFonts w:ascii="Cambria Math" w:hAnsi="Cambria Math"/>
          <w:spacing w:val="-4"/>
        </w:rPr>
        <w:t> </w:t>
      </w:r>
      <w:r>
        <w:rPr>
          <w:rFonts w:ascii="Cambria Math" w:hAnsi="Cambria Math"/>
        </w:rPr>
        <w:t>+</w:t>
      </w:r>
      <w:r>
        <w:rPr>
          <w:rFonts w:ascii="Cambria Math" w:hAnsi="Cambria Math"/>
          <w:spacing w:val="3"/>
        </w:rPr>
        <w:t> </w:t>
      </w:r>
      <w:r>
        <w:rPr>
          <w:rFonts w:ascii="Cambria Math" w:hAnsi="Cambria Math"/>
        </w:rPr>
        <w:t>0</w:t>
      </w:r>
      <w:r>
        <w:rPr>
          <w:rFonts w:ascii="Cambria Math" w:hAnsi="Cambria Math"/>
          <w:spacing w:val="3"/>
        </w:rPr>
        <w:t> </w:t>
      </w:r>
      <w:r>
        <w:rPr>
          <w:rFonts w:ascii="Cambria Math" w:hAnsi="Cambria Math"/>
        </w:rPr>
        <w:t>×</w:t>
      </w:r>
      <w:r>
        <w:rPr>
          <w:rFonts w:ascii="Cambria Math" w:hAnsi="Cambria Math"/>
          <w:spacing w:val="1"/>
        </w:rPr>
        <w:t> </w:t>
      </w:r>
      <w:r>
        <w:rPr>
          <w:rFonts w:ascii="Cambria Math" w:hAnsi="Cambria Math"/>
        </w:rPr>
        <w:t>2</w:t>
      </w:r>
      <w:r>
        <w:rPr>
          <w:rFonts w:ascii="Cambria Math" w:hAnsi="Cambria Math"/>
          <w:spacing w:val="-4"/>
        </w:rPr>
        <w:t> </w:t>
      </w:r>
      <w:r>
        <w:rPr>
          <w:rFonts w:ascii="Cambria Math" w:hAnsi="Cambria Math"/>
        </w:rPr>
        <w:t>+</w:t>
      </w:r>
      <w:r>
        <w:rPr>
          <w:rFonts w:ascii="Cambria Math" w:hAnsi="Cambria Math"/>
          <w:spacing w:val="3"/>
        </w:rPr>
        <w:t> </w:t>
      </w:r>
      <w:r>
        <w:rPr>
          <w:rFonts w:ascii="Cambria Math" w:hAnsi="Cambria Math"/>
        </w:rPr>
        <w:t>0</w:t>
      </w:r>
      <w:r>
        <w:rPr>
          <w:rFonts w:ascii="Cambria Math" w:hAnsi="Cambria Math"/>
          <w:spacing w:val="3"/>
        </w:rPr>
        <w:t> </w:t>
      </w:r>
      <w:r>
        <w:rPr>
          <w:rFonts w:ascii="Cambria Math" w:hAnsi="Cambria Math"/>
        </w:rPr>
        <w:t>×</w:t>
      </w:r>
      <w:r>
        <w:rPr>
          <w:rFonts w:ascii="Cambria Math" w:hAnsi="Cambria Math"/>
          <w:spacing w:val="1"/>
        </w:rPr>
        <w:t> </w:t>
      </w:r>
      <w:r>
        <w:rPr>
          <w:rFonts w:ascii="Cambria Math" w:hAnsi="Cambria Math"/>
        </w:rPr>
        <w:t>3</w:t>
      </w:r>
      <w:r>
        <w:rPr>
          <w:rFonts w:ascii="Cambria Math" w:hAnsi="Cambria Math"/>
          <w:spacing w:val="-4"/>
        </w:rPr>
        <w:t> </w:t>
      </w:r>
      <w:r>
        <w:rPr>
          <w:rFonts w:ascii="Cambria Math" w:hAnsi="Cambria Math"/>
        </w:rPr>
        <w:t>+</w:t>
      </w:r>
      <w:r>
        <w:rPr>
          <w:rFonts w:ascii="Cambria Math" w:hAnsi="Cambria Math"/>
          <w:spacing w:val="3"/>
        </w:rPr>
        <w:t> </w:t>
      </w:r>
      <w:r>
        <w:rPr>
          <w:rFonts w:ascii="Cambria Math" w:hAnsi="Cambria Math"/>
        </w:rPr>
        <w:t>0</w:t>
      </w:r>
      <w:r>
        <w:rPr>
          <w:rFonts w:ascii="Cambria Math" w:hAnsi="Cambria Math"/>
          <w:spacing w:val="3"/>
        </w:rPr>
        <w:t> </w:t>
      </w:r>
      <w:r>
        <w:rPr>
          <w:rFonts w:ascii="Cambria Math" w:hAnsi="Cambria Math"/>
        </w:rPr>
        <w:t>×</w:t>
      </w:r>
      <w:r>
        <w:rPr>
          <w:rFonts w:ascii="Cambria Math" w:hAnsi="Cambria Math"/>
          <w:spacing w:val="1"/>
        </w:rPr>
        <w:t> </w:t>
      </w:r>
      <w:r>
        <w:rPr>
          <w:rFonts w:ascii="Cambria Math" w:hAnsi="Cambria Math"/>
        </w:rPr>
        <w:t>3</w:t>
      </w:r>
      <w:r>
        <w:rPr>
          <w:rFonts w:ascii="Cambria Math" w:hAnsi="Cambria Math"/>
          <w:spacing w:val="-4"/>
        </w:rPr>
        <w:t> </w:t>
      </w:r>
      <w:r>
        <w:rPr>
          <w:rFonts w:ascii="Cambria Math" w:hAnsi="Cambria Math"/>
        </w:rPr>
        <w:t>+</w:t>
      </w:r>
      <w:r>
        <w:rPr>
          <w:rFonts w:ascii="Cambria Math" w:hAnsi="Cambria Math"/>
          <w:spacing w:val="3"/>
        </w:rPr>
        <w:t> </w:t>
      </w:r>
      <w:r>
        <w:rPr>
          <w:rFonts w:ascii="Cambria Math" w:hAnsi="Cambria Math"/>
        </w:rPr>
        <w:t>1</w:t>
      </w:r>
      <w:r>
        <w:rPr>
          <w:rFonts w:ascii="Cambria Math" w:hAnsi="Cambria Math"/>
          <w:spacing w:val="3"/>
        </w:rPr>
        <w:t> </w:t>
      </w:r>
      <w:r>
        <w:rPr>
          <w:rFonts w:ascii="Cambria Math" w:hAnsi="Cambria Math"/>
        </w:rPr>
        <w:t>×</w:t>
      </w:r>
      <w:r>
        <w:rPr>
          <w:rFonts w:ascii="Cambria Math" w:hAnsi="Cambria Math"/>
          <w:spacing w:val="1"/>
        </w:rPr>
        <w:t> </w:t>
      </w:r>
      <w:r>
        <w:rPr>
          <w:rFonts w:ascii="Cambria Math" w:hAnsi="Cambria Math"/>
        </w:rPr>
        <w:t>3</w:t>
      </w:r>
      <w:r>
        <w:rPr>
          <w:rFonts w:ascii="Cambria Math" w:hAnsi="Cambria Math"/>
          <w:spacing w:val="11"/>
        </w:rPr>
        <w:t> </w:t>
      </w:r>
      <w:r>
        <w:rPr>
          <w:rFonts w:ascii="Cambria Math" w:hAnsi="Cambria Math"/>
        </w:rPr>
        <w:t>=</w:t>
      </w:r>
      <w:r>
        <w:rPr>
          <w:rFonts w:ascii="Cambria Math" w:hAnsi="Cambria Math"/>
          <w:spacing w:val="12"/>
        </w:rPr>
        <w:t> </w:t>
      </w:r>
      <w:r>
        <w:rPr>
          <w:rFonts w:ascii="Cambria Math" w:hAnsi="Cambria Math"/>
          <w:spacing w:val="-10"/>
        </w:rPr>
        <w:t>6</w:t>
      </w:r>
    </w:p>
    <w:p>
      <w:pPr>
        <w:pStyle w:val="BodyText"/>
        <w:spacing w:before="11"/>
        <w:rPr>
          <w:rFonts w:ascii="Cambria Math"/>
          <w:sz w:val="13"/>
        </w:rPr>
      </w:pPr>
      <w:r>
        <w:rPr/>
        <w:drawing>
          <wp:anchor distT="0" distB="0" distL="0" distR="0" allowOverlap="1" layoutInCell="1" locked="0" behindDoc="0" simplePos="0" relativeHeight="6">
            <wp:simplePos x="0" y="0"/>
            <wp:positionH relativeFrom="page">
              <wp:posOffset>1381238</wp:posOffset>
            </wp:positionH>
            <wp:positionV relativeFrom="paragraph">
              <wp:posOffset>119459</wp:posOffset>
            </wp:positionV>
            <wp:extent cx="4818001" cy="1888236"/>
            <wp:effectExtent l="0" t="0" r="0" b="0"/>
            <wp:wrapTopAndBottom/>
            <wp:docPr id="31" name="image13.jpeg"/>
            <wp:cNvGraphicFramePr>
              <a:graphicFrameLocks noChangeAspect="1"/>
            </wp:cNvGraphicFramePr>
            <a:graphic>
              <a:graphicData uri="http://schemas.openxmlformats.org/drawingml/2006/picture">
                <pic:pic>
                  <pic:nvPicPr>
                    <pic:cNvPr id="32" name="image13.jpeg"/>
                    <pic:cNvPicPr/>
                  </pic:nvPicPr>
                  <pic:blipFill>
                    <a:blip r:embed="rId21" cstate="print"/>
                    <a:stretch>
                      <a:fillRect/>
                    </a:stretch>
                  </pic:blipFill>
                  <pic:spPr>
                    <a:xfrm>
                      <a:off x="0" y="0"/>
                      <a:ext cx="4818001" cy="1888236"/>
                    </a:xfrm>
                    <a:prstGeom prst="rect">
                      <a:avLst/>
                    </a:prstGeom>
                  </pic:spPr>
                </pic:pic>
              </a:graphicData>
            </a:graphic>
          </wp:anchor>
        </w:drawing>
      </w:r>
    </w:p>
    <w:p>
      <w:pPr>
        <w:spacing w:before="154"/>
        <w:ind w:left="281" w:right="503" w:firstLine="0"/>
        <w:jc w:val="center"/>
        <w:rPr>
          <w:sz w:val="21"/>
        </w:rPr>
      </w:pPr>
      <w:r>
        <w:rPr>
          <w:color w:val="333333"/>
          <w:spacing w:val="-27"/>
          <w:sz w:val="21"/>
        </w:rPr>
        <w:t>图 </w:t>
      </w:r>
      <w:r>
        <w:rPr>
          <w:color w:val="333333"/>
          <w:sz w:val="21"/>
        </w:rPr>
        <w:t>2.2</w:t>
      </w:r>
      <w:r>
        <w:rPr>
          <w:color w:val="333333"/>
          <w:spacing w:val="-5"/>
          <w:sz w:val="21"/>
        </w:rPr>
        <w:t> 二维卷积运算示例</w:t>
      </w:r>
    </w:p>
    <w:p>
      <w:pPr>
        <w:pStyle w:val="BodyText"/>
        <w:rPr>
          <w:sz w:val="20"/>
        </w:rPr>
      </w:pPr>
    </w:p>
    <w:p>
      <w:pPr>
        <w:pStyle w:val="BodyText"/>
        <w:spacing w:before="6"/>
        <w:rPr>
          <w:sz w:val="18"/>
        </w:rPr>
      </w:pPr>
    </w:p>
    <w:p>
      <w:pPr>
        <w:pStyle w:val="Heading3"/>
        <w:numPr>
          <w:ilvl w:val="2"/>
          <w:numId w:val="6"/>
        </w:numPr>
        <w:tabs>
          <w:tab w:pos="1014" w:val="left" w:leader="none"/>
        </w:tabs>
        <w:spacing w:line="240" w:lineRule="auto" w:before="0" w:after="0"/>
        <w:ind w:left="1013" w:right="0" w:hanging="702"/>
        <w:jc w:val="left"/>
      </w:pPr>
      <w:bookmarkStart w:name="_TOC_250030" w:id="17"/>
      <w:bookmarkEnd w:id="17"/>
      <w:r>
        <w:rPr>
          <w:spacing w:val="-5"/>
        </w:rPr>
        <w:t>激活层</w:t>
      </w:r>
    </w:p>
    <w:p>
      <w:pPr>
        <w:pStyle w:val="BodyText"/>
        <w:spacing w:before="12"/>
        <w:rPr>
          <w:sz w:val="36"/>
        </w:rPr>
      </w:pPr>
    </w:p>
    <w:p>
      <w:pPr>
        <w:pStyle w:val="BodyText"/>
        <w:ind w:left="792"/>
      </w:pPr>
      <w:r>
        <w:rPr>
          <w:spacing w:val="-1"/>
        </w:rPr>
        <w:t>激活层的主要作用是将上层卷积的输出结果做线性映射，激活层由激活函数组成。在</w:t>
      </w:r>
    </w:p>
    <w:p>
      <w:pPr>
        <w:pStyle w:val="BodyText"/>
        <w:spacing w:before="161"/>
        <w:ind w:left="312"/>
      </w:pPr>
      <w:r>
        <w:rPr>
          <w:rFonts w:ascii="Times New Roman" w:eastAsia="Times New Roman"/>
        </w:rPr>
        <w:t>CNN</w:t>
      </w:r>
      <w:r>
        <w:rPr>
          <w:rFonts w:ascii="Times New Roman" w:eastAsia="Times New Roman"/>
          <w:spacing w:val="-13"/>
        </w:rPr>
        <w:t> </w:t>
      </w:r>
      <w:r>
        <w:rPr/>
        <w:t>中主要包括：</w:t>
      </w:r>
      <w:r>
        <w:rPr>
          <w:rFonts w:ascii="Times New Roman" w:eastAsia="Times New Roman"/>
        </w:rPr>
        <w:t>ReLU</w:t>
      </w:r>
      <w:r>
        <w:rPr/>
        <w:t>、</w:t>
      </w:r>
      <w:r>
        <w:rPr>
          <w:rFonts w:ascii="Times New Roman" w:eastAsia="Times New Roman"/>
        </w:rPr>
        <w:t>Tanh</w:t>
      </w:r>
      <w:r>
        <w:rPr/>
        <w:t>、</w:t>
      </w:r>
      <w:r>
        <w:rPr>
          <w:rFonts w:ascii="Times New Roman" w:eastAsia="Times New Roman"/>
        </w:rPr>
        <w:t>Sigmoid</w:t>
      </w:r>
      <w:r>
        <w:rPr>
          <w:rFonts w:ascii="Times New Roman" w:eastAsia="Times New Roman"/>
          <w:spacing w:val="-13"/>
        </w:rPr>
        <w:t> </w:t>
      </w:r>
      <w:r>
        <w:rPr>
          <w:spacing w:val="-5"/>
        </w:rPr>
        <w:t>等。</w:t>
      </w:r>
    </w:p>
    <w:p>
      <w:pPr>
        <w:pStyle w:val="ListParagraph"/>
        <w:numPr>
          <w:ilvl w:val="0"/>
          <w:numId w:val="7"/>
        </w:numPr>
        <w:tabs>
          <w:tab w:pos="914" w:val="left" w:leader="none"/>
        </w:tabs>
        <w:spacing w:line="240" w:lineRule="auto" w:before="160" w:after="0"/>
        <w:ind w:left="913" w:right="0" w:hanging="602"/>
        <w:jc w:val="left"/>
        <w:rPr>
          <w:rFonts w:ascii="SimSun" w:eastAsia="SimSun"/>
          <w:sz w:val="24"/>
        </w:rPr>
      </w:pPr>
      <w:r>
        <w:rPr>
          <w:sz w:val="24"/>
        </w:rPr>
        <w:t>Sigmoid</w:t>
      </w:r>
      <w:r>
        <w:rPr>
          <w:spacing w:val="-4"/>
          <w:sz w:val="24"/>
        </w:rPr>
        <w:t> </w:t>
      </w:r>
      <w:r>
        <w:rPr>
          <w:rFonts w:ascii="SimSun" w:eastAsia="SimSun"/>
          <w:spacing w:val="-4"/>
          <w:sz w:val="24"/>
        </w:rPr>
        <w:t>函数。</w:t>
      </w:r>
    </w:p>
    <w:p>
      <w:pPr>
        <w:pStyle w:val="BodyText"/>
        <w:spacing w:before="161"/>
        <w:ind w:left="792"/>
      </w:pPr>
      <w:r>
        <w:rPr>
          <w:rFonts w:ascii="Times New Roman" w:eastAsia="Times New Roman"/>
        </w:rPr>
        <w:t>sigmoid </w:t>
      </w:r>
      <w:r>
        <w:rPr>
          <w:spacing w:val="-12"/>
        </w:rPr>
        <w:t>函数常用于二分类问题，它可以将输入的值映射到 </w:t>
      </w:r>
      <w:r>
        <w:rPr>
          <w:rFonts w:ascii="Times New Roman" w:eastAsia="Times New Roman"/>
        </w:rPr>
        <w:t>0</w:t>
      </w:r>
      <w:r>
        <w:rPr>
          <w:rFonts w:ascii="Times New Roman" w:eastAsia="Times New Roman"/>
          <w:spacing w:val="-1"/>
        </w:rPr>
        <w:t> </w:t>
      </w:r>
      <w:r>
        <w:rPr>
          <w:spacing w:val="-30"/>
        </w:rPr>
        <w:t>到 </w:t>
      </w:r>
      <w:r>
        <w:rPr>
          <w:rFonts w:ascii="Times New Roman" w:eastAsia="Times New Roman"/>
        </w:rPr>
        <w:t>1 </w:t>
      </w:r>
      <w:r>
        <w:rPr>
          <w:spacing w:val="-12"/>
        </w:rPr>
        <w:t>之间。其计算公式如下：</w:t>
      </w:r>
    </w:p>
    <w:p>
      <w:pPr>
        <w:spacing w:after="0"/>
        <w:sectPr>
          <w:pgSz w:w="11910" w:h="16840"/>
          <w:pgMar w:header="882" w:footer="1169" w:top="1080" w:bottom="1380" w:left="820" w:right="600"/>
        </w:sectPr>
      </w:pPr>
    </w:p>
    <w:p>
      <w:pPr>
        <w:pStyle w:val="BodyText"/>
        <w:rPr>
          <w:sz w:val="26"/>
        </w:rPr>
      </w:pPr>
    </w:p>
    <w:p>
      <w:pPr>
        <w:pStyle w:val="BodyText"/>
        <w:rPr>
          <w:sz w:val="26"/>
        </w:rPr>
      </w:pPr>
    </w:p>
    <w:p>
      <w:pPr>
        <w:pStyle w:val="BodyText"/>
        <w:spacing w:before="4"/>
        <w:rPr>
          <w:sz w:val="18"/>
        </w:rPr>
      </w:pPr>
    </w:p>
    <w:p>
      <w:pPr>
        <w:pStyle w:val="ListParagraph"/>
        <w:numPr>
          <w:ilvl w:val="0"/>
          <w:numId w:val="7"/>
        </w:numPr>
        <w:tabs>
          <w:tab w:pos="914" w:val="left" w:leader="none"/>
        </w:tabs>
        <w:spacing w:line="240" w:lineRule="auto" w:before="0" w:after="0"/>
        <w:ind w:left="913" w:right="0" w:hanging="602"/>
        <w:jc w:val="left"/>
        <w:rPr>
          <w:sz w:val="24"/>
        </w:rPr>
      </w:pPr>
      <w:bookmarkStart w:name="2.1.4 池化层" w:id="18"/>
      <w:bookmarkEnd w:id="18"/>
      <w:r>
        <w:rPr>
          <w:spacing w:val="-4"/>
          <w:sz w:val="24"/>
        </w:rPr>
        <w:t>R</w:t>
      </w:r>
      <w:r>
        <w:rPr>
          <w:spacing w:val="-4"/>
          <w:sz w:val="24"/>
        </w:rPr>
        <w:t>eLU</w:t>
      </w:r>
    </w:p>
    <w:p>
      <w:pPr>
        <w:pStyle w:val="BodyText"/>
        <w:tabs>
          <w:tab w:pos="1260" w:val="left" w:leader="none"/>
        </w:tabs>
        <w:spacing w:line="401" w:lineRule="exact" w:before="47"/>
        <w:ind w:left="312"/>
        <w:rPr>
          <w:rFonts w:ascii="Cambria Math"/>
        </w:rPr>
      </w:pPr>
      <w:r>
        <w:rPr/>
        <w:br w:type="column"/>
      </w:r>
      <w:r>
        <w:rPr>
          <w:rFonts w:ascii="Cambria Math"/>
        </w:rPr>
        <w:t>f</w:t>
      </w:r>
      <w:r>
        <w:rPr>
          <w:rFonts w:ascii="Cambria Math"/>
          <w:spacing w:val="46"/>
        </w:rPr>
        <w:t> </w:t>
      </w:r>
      <w:r>
        <w:rPr>
          <w:rFonts w:ascii="Cambria Math"/>
        </w:rPr>
        <w:t>x</w:t>
      </w:r>
      <w:r>
        <w:rPr>
          <w:rFonts w:ascii="Cambria Math"/>
          <w:spacing w:val="29"/>
        </w:rPr>
        <w:t>  </w:t>
      </w:r>
      <w:r>
        <w:rPr>
          <w:rFonts w:ascii="Cambria Math"/>
          <w:spacing w:val="-10"/>
        </w:rPr>
        <w:t>=</w:t>
      </w:r>
      <w:r>
        <w:rPr>
          <w:rFonts w:ascii="Cambria Math"/>
        </w:rPr>
        <w:tab/>
      </w:r>
      <w:r>
        <w:rPr>
          <w:rFonts w:ascii="Cambria Math"/>
          <w:spacing w:val="-10"/>
          <w:position w:val="18"/>
        </w:rPr>
        <w:t>1</w:t>
      </w:r>
    </w:p>
    <w:p>
      <w:pPr>
        <w:pStyle w:val="BodyText"/>
        <w:spacing w:line="221" w:lineRule="exact"/>
        <w:ind w:left="1013"/>
        <w:rPr>
          <w:rFonts w:ascii="Cambria Math"/>
        </w:rPr>
      </w:pPr>
      <w:r>
        <w:rPr/>
        <w:pict>
          <v:shape style="position:absolute;margin-left:256.350006pt;margin-top:-8.635843pt;width:3.7pt;height:11.1pt;mso-position-horizontal-relative:page;mso-position-vertical-relative:paragraph;z-index:-17408000" id="docshape32" coordorigin="5127,-173" coordsize="74,222" path="m5198,49l5145,11,5127,-62,5128,-82,5155,-147,5198,-173,5201,-164,5188,-158,5177,-150,5148,-82,5147,-63,5148,-43,5168,17,5200,40,5198,49xe" filled="true" fillcolor="#000000" stroked="false">
            <v:path arrowok="t"/>
            <v:fill type="solid"/>
            <w10:wrap type="none"/>
          </v:shape>
        </w:pict>
      </w:r>
      <w:r>
        <w:rPr/>
        <w:pict>
          <v:shape style="position:absolute;margin-left:266.25pt;margin-top:-8.635843pt;width:3.7pt;height:11.1pt;mso-position-horizontal-relative:page;mso-position-vertical-relative:paragraph;z-index:-17407488" id="docshape33" coordorigin="5325,-173" coordsize="74,222" path="m5328,49l5325,40,5338,35,5349,27,5378,-43,5379,-63,5378,-82,5358,-141,5325,-164,5328,-173,5381,-134,5399,-62,5398,-41,5371,24,5344,43,5328,49xe" filled="true" fillcolor="#000000" stroked="false">
            <v:path arrowok="t"/>
            <v:fill type="solid"/>
            <w10:wrap type="none"/>
          </v:shape>
        </w:pict>
      </w:r>
      <w:r>
        <w:rPr/>
        <w:pict>
          <v:line style="position:absolute;mso-position-horizontal-relative:page;mso-position-vertical-relative:paragraph;z-index:-17406976" from="286.679993pt,-3.061843pt" to="318.119993pt,-3.061843pt" stroked="true" strokeweight=".792pt" strokecolor="#000000">
            <v:stroke dashstyle="solid"/>
            <w10:wrap type="none"/>
          </v:line>
        </w:pict>
      </w:r>
      <w:r>
        <w:rPr>
          <w:rFonts w:ascii="Cambria Math"/>
        </w:rPr>
        <w:t>1</w:t>
      </w:r>
      <w:r>
        <w:rPr>
          <w:rFonts w:ascii="Cambria Math"/>
          <w:spacing w:val="-4"/>
        </w:rPr>
        <w:t> </w:t>
      </w:r>
      <w:r>
        <w:rPr>
          <w:rFonts w:ascii="Cambria Math"/>
        </w:rPr>
        <w:t>+</w:t>
      </w:r>
      <w:r>
        <w:rPr>
          <w:rFonts w:ascii="Cambria Math"/>
          <w:spacing w:val="5"/>
        </w:rPr>
        <w:t> </w:t>
      </w:r>
      <w:r>
        <w:rPr>
          <w:rFonts w:ascii="Cambria Math"/>
          <w:spacing w:val="-5"/>
        </w:rPr>
        <w:t>e</w:t>
      </w:r>
      <w:r>
        <w:rPr>
          <w:rFonts w:ascii="Cambria Math"/>
          <w:spacing w:val="-5"/>
          <w:vertAlign w:val="superscript"/>
        </w:rPr>
        <w:t>x</w:t>
      </w:r>
    </w:p>
    <w:p>
      <w:pPr>
        <w:spacing w:line="240" w:lineRule="auto" w:before="7"/>
        <w:rPr>
          <w:rFonts w:ascii="Cambria Math"/>
          <w:sz w:val="23"/>
        </w:rPr>
      </w:pPr>
      <w:r>
        <w:rPr/>
        <w:br w:type="column"/>
      </w:r>
      <w:r>
        <w:rPr>
          <w:rFonts w:ascii="Cambria Math"/>
          <w:sz w:val="23"/>
        </w:rPr>
      </w:r>
    </w:p>
    <w:p>
      <w:pPr>
        <w:pStyle w:val="BodyText"/>
        <w:spacing w:before="1"/>
        <w:ind w:left="312"/>
      </w:pPr>
      <w:r>
        <w:rPr>
          <w:spacing w:val="-2"/>
        </w:rPr>
        <w:t>（</w:t>
      </w:r>
      <w:r>
        <w:rPr>
          <w:rFonts w:ascii="Times New Roman" w:eastAsia="Times New Roman"/>
          <w:spacing w:val="-2"/>
        </w:rPr>
        <w:t>2.3</w:t>
      </w:r>
      <w:r>
        <w:rPr>
          <w:spacing w:val="-2"/>
        </w:rPr>
        <w:t>）</w:t>
      </w:r>
    </w:p>
    <w:p>
      <w:pPr>
        <w:spacing w:after="0"/>
        <w:sectPr>
          <w:pgSz w:w="11910" w:h="16840"/>
          <w:pgMar w:header="882" w:footer="1169" w:top="1080" w:bottom="1380" w:left="820" w:right="600"/>
          <w:cols w:num="3" w:equalWidth="0">
            <w:col w:w="1537" w:space="2363"/>
            <w:col w:w="1671" w:space="3061"/>
            <w:col w:w="1858"/>
          </w:cols>
        </w:sectPr>
      </w:pPr>
    </w:p>
    <w:p>
      <w:pPr>
        <w:pStyle w:val="BodyText"/>
        <w:spacing w:line="364" w:lineRule="auto" w:before="161"/>
        <w:ind w:left="312" w:right="532" w:firstLine="480"/>
        <w:jc w:val="both"/>
      </w:pPr>
      <w:r>
        <w:rPr>
          <w:rFonts w:ascii="Cambria Math" w:eastAsia="Cambria Math"/>
          <w:spacing w:val="-4"/>
        </w:rPr>
        <w:t>ReLU </w:t>
      </w:r>
      <w:r>
        <w:rPr>
          <w:spacing w:val="-4"/>
        </w:rPr>
        <w:t>表示线性修正单元激活函数</w:t>
      </w:r>
      <w:r>
        <w:rPr>
          <w:rFonts w:ascii="Times New Roman" w:eastAsia="Times New Roman"/>
          <w:spacing w:val="-4"/>
          <w:vertAlign w:val="superscript"/>
        </w:rPr>
        <w:t>[19]</w:t>
      </w:r>
      <w:r>
        <w:rPr>
          <w:spacing w:val="-4"/>
          <w:vertAlign w:val="baseline"/>
        </w:rPr>
        <w:t>，其计算简单，并且具有稀疏激活的特性，可以一定</w:t>
      </w:r>
      <w:r>
        <w:rPr>
          <w:spacing w:val="-3"/>
          <w:vertAlign w:val="baseline"/>
        </w:rPr>
        <w:t>程度上缓解过拟合现象，所以 </w:t>
      </w:r>
      <w:r>
        <w:rPr>
          <w:rFonts w:ascii="Times New Roman" w:eastAsia="Times New Roman"/>
          <w:vertAlign w:val="baseline"/>
        </w:rPr>
        <w:t>CNN</w:t>
      </w:r>
      <w:r>
        <w:rPr>
          <w:rFonts w:ascii="Times New Roman" w:eastAsia="Times New Roman"/>
          <w:spacing w:val="-15"/>
          <w:vertAlign w:val="baseline"/>
        </w:rPr>
        <w:t> </w:t>
      </w:r>
      <w:r>
        <w:rPr>
          <w:spacing w:val="-3"/>
          <w:vertAlign w:val="baseline"/>
        </w:rPr>
        <w:t>里常用的激励函数一般为 </w:t>
      </w:r>
      <w:r>
        <w:rPr>
          <w:rFonts w:ascii="Times New Roman" w:eastAsia="Times New Roman"/>
          <w:vertAlign w:val="baseline"/>
        </w:rPr>
        <w:t>ReLU</w:t>
      </w:r>
      <w:r>
        <w:rPr>
          <w:vertAlign w:val="baseline"/>
        </w:rPr>
        <w:t>。</w:t>
      </w:r>
      <w:r>
        <w:rPr>
          <w:rFonts w:ascii="Times New Roman" w:eastAsia="Times New Roman"/>
          <w:vertAlign w:val="baseline"/>
        </w:rPr>
        <w:t>ReLU</w:t>
      </w:r>
      <w:r>
        <w:rPr>
          <w:rFonts w:ascii="Times New Roman" w:eastAsia="Times New Roman"/>
          <w:spacing w:val="-15"/>
          <w:vertAlign w:val="baseline"/>
        </w:rPr>
        <w:t> </w:t>
      </w:r>
      <w:r>
        <w:rPr>
          <w:vertAlign w:val="baseline"/>
        </w:rPr>
        <w:t>激活函数是一个</w:t>
      </w:r>
      <w:r>
        <w:rPr>
          <w:spacing w:val="-2"/>
          <w:vertAlign w:val="baseline"/>
        </w:rPr>
        <w:t>分段函数，其计算公式如下：</w:t>
      </w:r>
    </w:p>
    <w:p>
      <w:pPr>
        <w:pStyle w:val="BodyText"/>
        <w:tabs>
          <w:tab w:pos="8945" w:val="left" w:leader="none"/>
        </w:tabs>
        <w:spacing w:before="11"/>
        <w:ind w:left="4042"/>
      </w:pPr>
      <w:r>
        <w:rPr/>
        <w:pict>
          <v:shape style="position:absolute;margin-left:247.800003pt;margin-top:3.018368pt;width:3.7pt;height:11.1pt;mso-position-horizontal-relative:page;mso-position-vertical-relative:paragraph;z-index:-17406464" id="docshape34" coordorigin="4956,60" coordsize="74,222" path="m5027,282l4974,244,4956,171,4957,151,4984,86,5027,60,5030,69,5017,75,5006,83,4977,151,4976,170,4977,190,4997,250,5029,273,5027,282xe" filled="true" fillcolor="#000000" stroked="false">
            <v:path arrowok="t"/>
            <v:fill type="solid"/>
            <w10:wrap type="none"/>
          </v:shape>
        </w:pict>
      </w:r>
      <w:r>
        <w:rPr/>
        <w:pict>
          <v:shape style="position:absolute;margin-left:257.700012pt;margin-top:3.018368pt;width:3.7pt;height:11.1pt;mso-position-horizontal-relative:page;mso-position-vertical-relative:paragraph;z-index:-17405952" id="docshape35" coordorigin="5154,60" coordsize="74,222" path="m5157,282l5154,273,5167,268,5178,260,5207,190,5208,170,5207,151,5187,93,5154,69,5157,60,5210,99,5228,171,5227,192,5200,257,5173,277,5157,282xe" filled="true" fillcolor="#000000" stroked="false">
            <v:path arrowok="t"/>
            <v:fill type="solid"/>
            <w10:wrap type="none"/>
          </v:shape>
        </w:pict>
      </w:r>
      <w:r>
        <w:rPr/>
        <w:pict>
          <v:shape style="position:absolute;margin-left:300.799988pt;margin-top:3.018368pt;width:3.7pt;height:11.1pt;mso-position-horizontal-relative:page;mso-position-vertical-relative:paragraph;z-index:-17405440" id="docshape36" coordorigin="6016,60" coordsize="74,222" path="m6087,282l6034,244,6016,171,6017,151,6044,86,6087,60,6090,69,6077,75,6066,83,6037,151,6036,170,6037,190,6057,250,6089,273,6087,282xe" filled="true" fillcolor="#000000" stroked="false">
            <v:path arrowok="t"/>
            <v:fill type="solid"/>
            <w10:wrap type="none"/>
          </v:shape>
        </w:pict>
      </w:r>
      <w:r>
        <w:rPr/>
        <w:pict>
          <v:shape style="position:absolute;margin-left:321.880005pt;margin-top:3.018368pt;width:3.7pt;height:11.1pt;mso-position-horizontal-relative:page;mso-position-vertical-relative:paragraph;z-index:-17404928" id="docshape37" coordorigin="6438,60" coordsize="74,222" path="m6441,282l6438,273,6451,268,6462,260,6491,190,6491,170,6491,151,6471,93,6438,69,6441,60,6493,99,6511,171,6510,192,6483,257,6457,277,6441,282xe" filled="true" fillcolor="#000000" stroked="false">
            <v:path arrowok="t"/>
            <v:fill type="solid"/>
            <w10:wrap type="none"/>
          </v:shape>
        </w:pict>
      </w:r>
      <w:r>
        <w:rPr>
          <w:rFonts w:ascii="Cambria Math" w:eastAsia="Cambria Math"/>
        </w:rPr>
        <w:t>f</w:t>
      </w:r>
      <w:r>
        <w:rPr>
          <w:rFonts w:ascii="Cambria Math" w:eastAsia="Cambria Math"/>
          <w:spacing w:val="44"/>
        </w:rPr>
        <w:t> </w:t>
      </w:r>
      <w:r>
        <w:rPr>
          <w:rFonts w:ascii="Cambria Math" w:eastAsia="Cambria Math"/>
        </w:rPr>
        <w:t>x</w:t>
      </w:r>
      <w:r>
        <w:rPr>
          <w:rFonts w:ascii="Cambria Math" w:eastAsia="Cambria Math"/>
          <w:spacing w:val="30"/>
        </w:rPr>
        <w:t>  </w:t>
      </w:r>
      <w:r>
        <w:rPr>
          <w:rFonts w:ascii="Cambria Math" w:eastAsia="Cambria Math"/>
        </w:rPr>
        <w:t>=</w:t>
      </w:r>
      <w:r>
        <w:rPr>
          <w:rFonts w:ascii="Cambria Math" w:eastAsia="Cambria Math"/>
          <w:spacing w:val="10"/>
        </w:rPr>
        <w:t> </w:t>
      </w:r>
      <w:r>
        <w:rPr>
          <w:rFonts w:ascii="Cambria Math" w:eastAsia="Cambria Math"/>
        </w:rPr>
        <w:t>max</w:t>
      </w:r>
      <w:r>
        <w:rPr>
          <w:rFonts w:ascii="Cambria Math" w:eastAsia="Cambria Math"/>
          <w:spacing w:val="46"/>
        </w:rPr>
        <w:t> </w:t>
      </w:r>
      <w:r>
        <w:rPr>
          <w:rFonts w:ascii="Cambria Math" w:eastAsia="Cambria Math"/>
        </w:rPr>
        <w:t>0,</w:t>
      </w:r>
      <w:r>
        <w:rPr>
          <w:rFonts w:ascii="Cambria Math" w:eastAsia="Cambria Math"/>
          <w:spacing w:val="-14"/>
        </w:rPr>
        <w:t> </w:t>
      </w:r>
      <w:r>
        <w:rPr>
          <w:rFonts w:ascii="Cambria Math" w:eastAsia="Cambria Math"/>
          <w:spacing w:val="-10"/>
        </w:rPr>
        <w:t>x</w:t>
      </w:r>
      <w:r>
        <w:rPr>
          <w:rFonts w:ascii="Cambria Math" w:eastAsia="Cambria Math"/>
        </w:rPr>
        <w:tab/>
      </w:r>
      <w:r>
        <w:rPr>
          <w:spacing w:val="-2"/>
          <w:position w:val="-15"/>
        </w:rPr>
        <w:t>（</w:t>
      </w:r>
      <w:r>
        <w:rPr>
          <w:rFonts w:ascii="Times New Roman" w:eastAsia="Times New Roman"/>
          <w:spacing w:val="-2"/>
          <w:position w:val="-15"/>
        </w:rPr>
        <w:t>2.4</w:t>
      </w:r>
      <w:r>
        <w:rPr>
          <w:spacing w:val="-2"/>
          <w:position w:val="-15"/>
        </w:rPr>
        <w:t>）</w:t>
      </w:r>
    </w:p>
    <w:p>
      <w:pPr>
        <w:pStyle w:val="ListParagraph"/>
        <w:numPr>
          <w:ilvl w:val="0"/>
          <w:numId w:val="7"/>
        </w:numPr>
        <w:tabs>
          <w:tab w:pos="914" w:val="left" w:leader="none"/>
        </w:tabs>
        <w:spacing w:line="240" w:lineRule="auto" w:before="315" w:after="0"/>
        <w:ind w:left="913" w:right="0" w:hanging="602"/>
        <w:jc w:val="left"/>
        <w:rPr>
          <w:sz w:val="24"/>
        </w:rPr>
      </w:pPr>
      <w:r>
        <w:rPr>
          <w:spacing w:val="-2"/>
          <w:sz w:val="24"/>
        </w:rPr>
        <w:t>LeakyReLU</w:t>
      </w:r>
    </w:p>
    <w:p>
      <w:pPr>
        <w:pStyle w:val="BodyText"/>
        <w:spacing w:line="364" w:lineRule="auto" w:before="161"/>
        <w:ind w:left="312" w:right="532" w:firstLine="480"/>
      </w:pPr>
      <w:r>
        <w:rPr>
          <w:rFonts w:ascii="Times New Roman" w:eastAsia="Times New Roman"/>
        </w:rPr>
        <w:t>LeakyReLU</w:t>
      </w:r>
      <w:r>
        <w:rPr>
          <w:rFonts w:ascii="Times New Roman" w:eastAsia="Times New Roman"/>
          <w:spacing w:val="-15"/>
        </w:rPr>
        <w:t> </w:t>
      </w:r>
      <w:r>
        <w:rPr>
          <w:spacing w:val="-12"/>
        </w:rPr>
        <w:t>函数是在 </w:t>
      </w:r>
      <w:r>
        <w:rPr>
          <w:rFonts w:ascii="Times New Roman" w:eastAsia="Times New Roman"/>
        </w:rPr>
        <w:t>ReLU</w:t>
      </w:r>
      <w:r>
        <w:rPr>
          <w:rFonts w:ascii="Times New Roman" w:eastAsia="Times New Roman"/>
          <w:spacing w:val="-15"/>
        </w:rPr>
        <w:t> </w:t>
      </w:r>
      <w:r>
        <w:rPr>
          <w:spacing w:val="-3"/>
        </w:rPr>
        <w:t>函数的基础上增加了一个小小的倾斜率，使当输入 </w:t>
      </w:r>
      <w:r>
        <w:rPr>
          <w:rFonts w:ascii="Times New Roman" w:eastAsia="Times New Roman"/>
        </w:rPr>
        <w:t>x&lt;0</w:t>
      </w:r>
      <w:r>
        <w:rPr>
          <w:rFonts w:ascii="Times New Roman" w:eastAsia="Times New Roman"/>
          <w:spacing w:val="-13"/>
        </w:rPr>
        <w:t> </w:t>
      </w:r>
      <w:r>
        <w:rPr/>
        <w:t>时也</w:t>
      </w:r>
      <w:r>
        <w:rPr>
          <w:spacing w:val="-2"/>
        </w:rPr>
        <w:t>能产生非零输出。其计算公式如下：</w:t>
      </w:r>
    </w:p>
    <w:p>
      <w:pPr>
        <w:spacing w:after="0" w:line="364" w:lineRule="auto"/>
        <w:sectPr>
          <w:type w:val="continuous"/>
          <w:pgSz w:w="11910" w:h="16840"/>
          <w:pgMar w:header="882" w:footer="1169" w:top="1060" w:bottom="600" w:left="820" w:right="600"/>
        </w:sectPr>
      </w:pPr>
    </w:p>
    <w:p>
      <w:pPr>
        <w:pStyle w:val="BodyText"/>
        <w:rPr>
          <w:sz w:val="28"/>
        </w:rPr>
      </w:pPr>
    </w:p>
    <w:p>
      <w:pPr>
        <w:pStyle w:val="BodyText"/>
        <w:rPr>
          <w:sz w:val="28"/>
        </w:rPr>
      </w:pPr>
    </w:p>
    <w:p>
      <w:pPr>
        <w:pStyle w:val="BodyText"/>
        <w:spacing w:before="219"/>
        <w:jc w:val="right"/>
      </w:pPr>
      <w:r>
        <w:rPr/>
        <w:t>其中，</w:t>
      </w:r>
      <w:r>
        <w:rPr>
          <w:rFonts w:ascii="Cambria Math" w:hAnsi="Cambria Math" w:eastAsia="Cambria Math"/>
        </w:rPr>
        <w:t>α</w:t>
      </w:r>
      <w:r>
        <w:rPr>
          <w:spacing w:val="-10"/>
        </w:rPr>
        <w:t>是一个小于 </w:t>
      </w:r>
      <w:r>
        <w:rPr>
          <w:rFonts w:ascii="Times New Roman" w:hAnsi="Times New Roman" w:eastAsia="Times New Roman"/>
        </w:rPr>
        <w:t>1</w:t>
      </w:r>
      <w:r>
        <w:rPr>
          <w:rFonts w:ascii="Times New Roman" w:hAnsi="Times New Roman" w:eastAsia="Times New Roman"/>
          <w:spacing w:val="1"/>
        </w:rPr>
        <w:t> </w:t>
      </w:r>
      <w:r>
        <w:rPr>
          <w:spacing w:val="-2"/>
        </w:rPr>
        <w:t>的超参数。</w:t>
      </w:r>
    </w:p>
    <w:p>
      <w:pPr>
        <w:pStyle w:val="ListParagraph"/>
        <w:numPr>
          <w:ilvl w:val="0"/>
          <w:numId w:val="7"/>
        </w:numPr>
        <w:tabs>
          <w:tab w:pos="914" w:val="left" w:leader="none"/>
        </w:tabs>
        <w:spacing w:line="240" w:lineRule="auto" w:before="161" w:after="0"/>
        <w:ind w:left="913" w:right="0" w:hanging="602"/>
        <w:jc w:val="left"/>
        <w:rPr>
          <w:sz w:val="24"/>
        </w:rPr>
      </w:pPr>
      <w:r>
        <w:rPr>
          <w:spacing w:val="-4"/>
          <w:sz w:val="24"/>
        </w:rPr>
        <w:t>Tanh</w:t>
      </w:r>
    </w:p>
    <w:p>
      <w:pPr>
        <w:pStyle w:val="BodyText"/>
        <w:spacing w:before="160"/>
        <w:ind w:right="79"/>
        <w:jc w:val="right"/>
      </w:pPr>
      <w:r>
        <w:rPr>
          <w:rFonts w:ascii="Times New Roman" w:eastAsia="Times New Roman"/>
          <w:spacing w:val="-2"/>
        </w:rPr>
        <w:t>Tanh</w:t>
      </w:r>
      <w:r>
        <w:rPr>
          <w:rFonts w:ascii="Times New Roman" w:eastAsia="Times New Roman"/>
          <w:spacing w:val="7"/>
        </w:rPr>
        <w:t> </w:t>
      </w:r>
      <w:r>
        <w:rPr>
          <w:spacing w:val="-3"/>
        </w:rPr>
        <w:t>函数的计算公式如下：</w:t>
      </w:r>
    </w:p>
    <w:p>
      <w:pPr>
        <w:pStyle w:val="BodyText"/>
        <w:spacing w:line="194" w:lineRule="auto" w:before="70"/>
        <w:ind w:left="36"/>
      </w:pPr>
      <w:r>
        <w:rPr/>
        <w:br w:type="column"/>
      </w:r>
      <w:r>
        <w:rPr>
          <w:rFonts w:ascii="Cambria Math" w:hAnsi="Cambria Math" w:eastAsia="Cambria Math"/>
          <w:position w:val="-17"/>
        </w:rPr>
        <w:t>f</w:t>
      </w:r>
      <w:r>
        <w:rPr>
          <w:rFonts w:ascii="Cambria Math" w:hAnsi="Cambria Math" w:eastAsia="Cambria Math"/>
          <w:spacing w:val="44"/>
          <w:position w:val="-17"/>
        </w:rPr>
        <w:t> </w:t>
      </w:r>
      <w:r>
        <w:rPr>
          <w:rFonts w:ascii="Cambria Math" w:hAnsi="Cambria Math" w:eastAsia="Cambria Math"/>
          <w:position w:val="-17"/>
        </w:rPr>
        <w:t>x</w:t>
      </w:r>
      <w:r>
        <w:rPr>
          <w:rFonts w:ascii="Cambria Math" w:hAnsi="Cambria Math" w:eastAsia="Cambria Math"/>
          <w:spacing w:val="30"/>
          <w:position w:val="-17"/>
        </w:rPr>
        <w:t>  </w:t>
      </w:r>
      <w:r>
        <w:rPr>
          <w:rFonts w:ascii="Cambria Math" w:hAnsi="Cambria Math" w:eastAsia="Cambria Math"/>
          <w:position w:val="-17"/>
        </w:rPr>
        <w:t>=</w:t>
      </w:r>
      <w:r>
        <w:rPr>
          <w:rFonts w:ascii="Cambria Math" w:hAnsi="Cambria Math" w:eastAsia="Cambria Math"/>
          <w:spacing w:val="40"/>
          <w:position w:val="-17"/>
        </w:rPr>
        <w:t>  </w:t>
      </w:r>
      <w:r>
        <w:rPr>
          <w:rFonts w:ascii="Cambria Math" w:hAnsi="Cambria Math" w:eastAsia="Cambria Math"/>
        </w:rPr>
        <w:t>x</w:t>
      </w:r>
      <w:r>
        <w:rPr/>
        <w:t>，</w:t>
      </w:r>
      <w:r>
        <w:rPr>
          <w:rFonts w:ascii="Cambria Math" w:hAnsi="Cambria Math" w:eastAsia="Cambria Math"/>
        </w:rPr>
        <w:t>x</w:t>
      </w:r>
      <w:r>
        <w:rPr>
          <w:rFonts w:ascii="Cambria Math" w:hAnsi="Cambria Math" w:eastAsia="Cambria Math"/>
          <w:spacing w:val="13"/>
        </w:rPr>
        <w:t> </w:t>
      </w:r>
      <w:r>
        <w:rPr>
          <w:rFonts w:ascii="Cambria Math" w:hAnsi="Cambria Math" w:eastAsia="Cambria Math"/>
        </w:rPr>
        <w:t>≥</w:t>
      </w:r>
      <w:r>
        <w:rPr>
          <w:rFonts w:ascii="Cambria Math" w:hAnsi="Cambria Math" w:eastAsia="Cambria Math"/>
          <w:spacing w:val="14"/>
        </w:rPr>
        <w:t> </w:t>
      </w:r>
      <w:r>
        <w:rPr>
          <w:rFonts w:ascii="Cambria Math" w:hAnsi="Cambria Math" w:eastAsia="Cambria Math"/>
          <w:spacing w:val="-5"/>
        </w:rPr>
        <w:t>0</w:t>
      </w:r>
      <w:r>
        <w:rPr>
          <w:spacing w:val="-5"/>
        </w:rPr>
        <w:t>；</w:t>
      </w:r>
    </w:p>
    <w:p>
      <w:pPr>
        <w:pStyle w:val="BodyText"/>
        <w:spacing w:line="265" w:lineRule="exact"/>
        <w:ind w:left="862"/>
      </w:pPr>
      <w:r>
        <w:rPr/>
        <w:pict>
          <v:shape style="position:absolute;margin-left:240.100006pt;margin-top:-9.563465pt;width:3.7pt;height:11.1pt;mso-position-horizontal-relative:page;mso-position-vertical-relative:paragraph;z-index:-17404416" id="docshape38" coordorigin="4802,-191" coordsize="74,222" path="m4873,31l4820,-8,4802,-80,4803,-101,4830,-166,4873,-191,4876,-182,4863,-177,4852,-169,4823,-100,4822,-81,4823,-62,4843,-2,4875,22,4873,31xe" filled="true" fillcolor="#000000" stroked="false">
            <v:path arrowok="t"/>
            <v:fill type="solid"/>
            <w10:wrap type="none"/>
          </v:shape>
        </w:pict>
      </w:r>
      <w:r>
        <w:rPr/>
        <w:pict>
          <v:shape style="position:absolute;margin-left:250pt;margin-top:-9.563465pt;width:3.7pt;height:11.1pt;mso-position-horizontal-relative:page;mso-position-vertical-relative:paragraph;z-index:-17403904" id="docshape39" coordorigin="5000,-191" coordsize="74,222" path="m5003,31l5000,22,5013,16,5024,8,5053,-62,5054,-81,5053,-100,5033,-159,5000,-182,5003,-191,5056,-152,5074,-80,5073,-60,5046,6,5019,25,5003,31xe" filled="true" fillcolor="#000000" stroked="false">
            <v:path arrowok="t"/>
            <v:fill type="solid"/>
            <w10:wrap type="none"/>
          </v:shape>
        </w:pict>
      </w:r>
      <w:r>
        <w:rPr/>
        <w:pict>
          <v:shape style="position:absolute;margin-left:271.022003pt;margin-top:-19.213465pt;width:5.05pt;height:30.35pt;mso-position-horizontal-relative:page;mso-position-vertical-relative:paragraph;z-index:-17403392" id="docshape40" coordorigin="5420,-384" coordsize="101,607" path="m5521,223l5465,187,5446,125,5445,98,5445,86,5446,72,5454,1,5456,-17,5432,-75,5420,-75,5420,-86,5456,-145,5455,-152,5453,-177,5448,-211,5446,-227,5445,-241,5445,-254,5446,-282,5465,-347,5521,-384,5521,-374,5513,-373,5505,-370,5470,-300,5468,-265,5468,-254,5470,-225,5476,-175,5477,-156,5459,-93,5444,-82,5444,-79,5476,-20,5477,-6,5474,27,5469,83,5468,103,5477,172,5521,213,5521,223xe" filled="true" fillcolor="#000000" stroked="false">
            <v:path arrowok="t"/>
            <v:fill type="solid"/>
            <w10:wrap type="none"/>
          </v:shape>
        </w:pict>
      </w:r>
      <w:r>
        <w:rPr>
          <w:rFonts w:ascii="Cambria Math" w:hAnsi="Cambria Math" w:eastAsia="Cambria Math"/>
        </w:rPr>
        <w:t>αx</w:t>
      </w:r>
      <w:r>
        <w:rPr>
          <w:rFonts w:ascii="Cambria Math" w:hAnsi="Cambria Math" w:eastAsia="Cambria Math"/>
          <w:spacing w:val="-9"/>
        </w:rPr>
        <w:t>, </w:t>
      </w:r>
      <w:r>
        <w:rPr>
          <w:rFonts w:ascii="Cambria Math" w:hAnsi="Cambria Math" w:eastAsia="Cambria Math"/>
        </w:rPr>
        <w:t>x</w:t>
      </w:r>
      <w:r>
        <w:rPr>
          <w:rFonts w:ascii="Cambria Math" w:hAnsi="Cambria Math" w:eastAsia="Cambria Math"/>
          <w:spacing w:val="9"/>
        </w:rPr>
        <w:t> &lt; </w:t>
      </w:r>
      <w:r>
        <w:rPr>
          <w:rFonts w:ascii="Cambria Math" w:hAnsi="Cambria Math" w:eastAsia="Cambria Math"/>
        </w:rPr>
        <w:t>0</w:t>
      </w:r>
      <w:r>
        <w:rPr>
          <w:spacing w:val="-10"/>
        </w:rPr>
        <w:t>。</w:t>
      </w:r>
    </w:p>
    <w:p>
      <w:pPr>
        <w:pStyle w:val="BodyText"/>
        <w:rPr>
          <w:sz w:val="28"/>
        </w:rPr>
      </w:pPr>
    </w:p>
    <w:p>
      <w:pPr>
        <w:pStyle w:val="BodyText"/>
        <w:rPr>
          <w:sz w:val="28"/>
        </w:rPr>
      </w:pPr>
    </w:p>
    <w:p>
      <w:pPr>
        <w:pStyle w:val="BodyText"/>
        <w:rPr>
          <w:sz w:val="28"/>
        </w:rPr>
      </w:pPr>
    </w:p>
    <w:p>
      <w:pPr>
        <w:pStyle w:val="BodyText"/>
        <w:spacing w:before="10"/>
        <w:rPr>
          <w:sz w:val="32"/>
        </w:rPr>
      </w:pPr>
    </w:p>
    <w:p>
      <w:pPr>
        <w:spacing w:line="202" w:lineRule="exact" w:before="0"/>
        <w:ind w:left="960" w:right="0" w:firstLine="0"/>
        <w:jc w:val="left"/>
        <w:rPr>
          <w:rFonts w:ascii="Cambria Math" w:hAnsi="Cambria Math"/>
          <w:sz w:val="17"/>
        </w:rPr>
      </w:pPr>
      <w:r>
        <w:rPr>
          <w:rFonts w:ascii="Cambria Math" w:hAnsi="Cambria Math"/>
          <w:position w:val="-8"/>
          <w:sz w:val="24"/>
        </w:rPr>
        <w:t>e</w:t>
      </w:r>
      <w:r>
        <w:rPr>
          <w:rFonts w:ascii="Cambria Math" w:hAnsi="Cambria Math"/>
          <w:sz w:val="17"/>
        </w:rPr>
        <w:t>x</w:t>
      </w:r>
      <w:r>
        <w:rPr>
          <w:rFonts w:ascii="Cambria Math" w:hAnsi="Cambria Math"/>
          <w:spacing w:val="22"/>
          <w:sz w:val="17"/>
        </w:rPr>
        <w:t> </w:t>
      </w:r>
      <w:r>
        <w:rPr>
          <w:rFonts w:ascii="Cambria Math" w:hAnsi="Cambria Math"/>
          <w:position w:val="-8"/>
          <w:sz w:val="24"/>
        </w:rPr>
        <w:t>− </w:t>
      </w:r>
      <w:r>
        <w:rPr>
          <w:rFonts w:ascii="Cambria Math" w:hAnsi="Cambria Math"/>
          <w:spacing w:val="-5"/>
          <w:position w:val="-8"/>
          <w:sz w:val="24"/>
        </w:rPr>
        <w:t>e</w:t>
      </w:r>
      <w:r>
        <w:rPr>
          <w:rFonts w:ascii="Cambria Math" w:hAnsi="Cambria Math"/>
          <w:spacing w:val="-5"/>
          <w:sz w:val="17"/>
        </w:rPr>
        <w:t>−x</w:t>
      </w:r>
    </w:p>
    <w:p>
      <w:pPr>
        <w:pStyle w:val="BodyText"/>
        <w:spacing w:before="157"/>
        <w:ind w:left="312"/>
      </w:pPr>
      <w:r>
        <w:rPr/>
        <w:br w:type="column"/>
      </w:r>
      <w:r>
        <w:rPr>
          <w:spacing w:val="-2"/>
        </w:rPr>
        <w:t>（</w:t>
      </w:r>
      <w:r>
        <w:rPr>
          <w:rFonts w:ascii="Times New Roman" w:eastAsia="Times New Roman"/>
          <w:spacing w:val="-2"/>
        </w:rPr>
        <w:t>2.5</w:t>
      </w:r>
      <w:r>
        <w:rPr>
          <w:spacing w:val="-2"/>
        </w:rPr>
        <w:t>）</w:t>
      </w:r>
    </w:p>
    <w:p>
      <w:pPr>
        <w:spacing w:after="0"/>
        <w:sectPr>
          <w:type w:val="continuous"/>
          <w:pgSz w:w="11910" w:h="16840"/>
          <w:pgMar w:header="882" w:footer="1169" w:top="1060" w:bottom="600" w:left="820" w:right="600"/>
          <w:cols w:num="3" w:equalWidth="0">
            <w:col w:w="3813" w:space="40"/>
            <w:col w:w="2055" w:space="2725"/>
            <w:col w:w="1857"/>
          </w:cols>
        </w:sectPr>
      </w:pPr>
    </w:p>
    <w:p>
      <w:pPr>
        <w:tabs>
          <w:tab w:pos="8945" w:val="left" w:leader="none"/>
        </w:tabs>
        <w:spacing w:before="5"/>
        <w:ind w:left="4112" w:right="0" w:firstLine="0"/>
        <w:jc w:val="left"/>
        <w:rPr>
          <w:sz w:val="24"/>
        </w:rPr>
      </w:pPr>
      <w:r>
        <w:rPr/>
        <w:pict>
          <v:shape style="position:absolute;margin-left:251.300003pt;margin-top:2.528341pt;width:3.7pt;height:11.1pt;mso-position-horizontal-relative:page;mso-position-vertical-relative:paragraph;z-index:-17402880" id="docshape41" coordorigin="5026,51" coordsize="74,222" path="m5097,273l5044,234,5026,162,5027,141,5054,76,5097,51,5100,60,5087,65,5076,73,5047,142,5046,160,5047,180,5067,240,5099,264,5097,273xe" filled="true" fillcolor="#000000" stroked="false">
            <v:path arrowok="t"/>
            <v:fill type="solid"/>
            <w10:wrap type="none"/>
          </v:shape>
        </w:pict>
      </w:r>
      <w:r>
        <w:rPr/>
        <w:pict>
          <v:shape style="position:absolute;margin-left:261.200012pt;margin-top:2.528341pt;width:3.7pt;height:11.1pt;mso-position-horizontal-relative:page;mso-position-vertical-relative:paragraph;z-index:-17402368" id="docshape42" coordorigin="5224,51" coordsize="74,222" path="m5227,273l5224,264,5237,258,5248,250,5277,180,5278,160,5277,142,5257,83,5224,60,5227,51,5280,89,5298,162,5297,182,5270,247,5243,267,5227,273xe" filled="true" fillcolor="#000000" stroked="false">
            <v:path arrowok="t"/>
            <v:fill type="solid"/>
            <w10:wrap type="none"/>
          </v:shape>
        </w:pict>
      </w:r>
      <w:r>
        <w:rPr/>
        <w:pict>
          <v:line style="position:absolute;mso-position-horizontal-relative:page;mso-position-vertical-relative:paragraph;z-index:-17401856" from="281.640015pt,8.022342pt" to="323.160015pt,8.022342pt" stroked="true" strokeweight=".792pt" strokecolor="#000000">
            <v:stroke dashstyle="solid"/>
            <w10:wrap type="none"/>
          </v:line>
        </w:pict>
      </w:r>
      <w:r>
        <w:rPr>
          <w:rFonts w:ascii="Cambria Math" w:hAnsi="Cambria Math" w:eastAsia="Cambria Math"/>
          <w:position w:val="7"/>
          <w:sz w:val="24"/>
        </w:rPr>
        <w:t>f</w:t>
      </w:r>
      <w:r>
        <w:rPr>
          <w:rFonts w:ascii="Cambria Math" w:hAnsi="Cambria Math" w:eastAsia="Cambria Math"/>
          <w:spacing w:val="45"/>
          <w:position w:val="7"/>
          <w:sz w:val="24"/>
        </w:rPr>
        <w:t> </w:t>
      </w:r>
      <w:r>
        <w:rPr>
          <w:rFonts w:ascii="Cambria Math" w:hAnsi="Cambria Math" w:eastAsia="Cambria Math"/>
          <w:position w:val="7"/>
          <w:sz w:val="24"/>
        </w:rPr>
        <w:t>x</w:t>
      </w:r>
      <w:r>
        <w:rPr>
          <w:rFonts w:ascii="Cambria Math" w:hAnsi="Cambria Math" w:eastAsia="Cambria Math"/>
          <w:spacing w:val="28"/>
          <w:position w:val="7"/>
          <w:sz w:val="24"/>
        </w:rPr>
        <w:t>  </w:t>
      </w:r>
      <w:r>
        <w:rPr>
          <w:rFonts w:ascii="Cambria Math" w:hAnsi="Cambria Math" w:eastAsia="Cambria Math"/>
          <w:position w:val="7"/>
          <w:sz w:val="24"/>
        </w:rPr>
        <w:t>=</w:t>
      </w:r>
      <w:r>
        <w:rPr>
          <w:rFonts w:ascii="Cambria Math" w:hAnsi="Cambria Math" w:eastAsia="Cambria Math"/>
          <w:spacing w:val="16"/>
          <w:position w:val="7"/>
          <w:sz w:val="24"/>
        </w:rPr>
        <w:t> </w:t>
      </w:r>
      <w:r>
        <w:rPr>
          <w:rFonts w:ascii="Cambria Math" w:hAnsi="Cambria Math" w:eastAsia="Cambria Math"/>
          <w:position w:val="-8"/>
          <w:sz w:val="24"/>
        </w:rPr>
        <w:t>e</w:t>
      </w:r>
      <w:r>
        <w:rPr>
          <w:rFonts w:ascii="Cambria Math" w:hAnsi="Cambria Math" w:eastAsia="Cambria Math"/>
          <w:sz w:val="17"/>
        </w:rPr>
        <w:t>x</w:t>
      </w:r>
      <w:r>
        <w:rPr>
          <w:rFonts w:ascii="Cambria Math" w:hAnsi="Cambria Math" w:eastAsia="Cambria Math"/>
          <w:spacing w:val="26"/>
          <w:sz w:val="17"/>
        </w:rPr>
        <w:t> </w:t>
      </w:r>
      <w:r>
        <w:rPr>
          <w:rFonts w:ascii="Cambria Math" w:hAnsi="Cambria Math" w:eastAsia="Cambria Math"/>
          <w:position w:val="-8"/>
          <w:sz w:val="24"/>
        </w:rPr>
        <w:t>+ </w:t>
      </w:r>
      <w:r>
        <w:rPr>
          <w:rFonts w:ascii="Cambria Math" w:hAnsi="Cambria Math" w:eastAsia="Cambria Math"/>
          <w:spacing w:val="-5"/>
          <w:position w:val="-8"/>
          <w:sz w:val="24"/>
        </w:rPr>
        <w:t>e</w:t>
      </w:r>
      <w:r>
        <w:rPr>
          <w:rFonts w:ascii="Cambria Math" w:hAnsi="Cambria Math" w:eastAsia="Cambria Math"/>
          <w:spacing w:val="-5"/>
          <w:sz w:val="17"/>
        </w:rPr>
        <w:t>−x</w:t>
      </w:r>
      <w:r>
        <w:rPr>
          <w:rFonts w:ascii="Cambria Math" w:hAnsi="Cambria Math" w:eastAsia="Cambria Math"/>
          <w:sz w:val="17"/>
        </w:rPr>
        <w:tab/>
      </w:r>
      <w:r>
        <w:rPr>
          <w:spacing w:val="-2"/>
          <w:position w:val="1"/>
          <w:sz w:val="24"/>
        </w:rPr>
        <w:t>（</w:t>
      </w:r>
      <w:r>
        <w:rPr>
          <w:rFonts w:ascii="Times New Roman" w:hAnsi="Times New Roman" w:eastAsia="Times New Roman"/>
          <w:spacing w:val="-2"/>
          <w:position w:val="2"/>
          <w:sz w:val="24"/>
        </w:rPr>
        <w:t>2.6</w:t>
      </w:r>
      <w:r>
        <w:rPr>
          <w:spacing w:val="-2"/>
          <w:position w:val="1"/>
          <w:sz w:val="24"/>
        </w:rPr>
        <w:t>）</w:t>
      </w:r>
    </w:p>
    <w:p>
      <w:pPr>
        <w:pStyle w:val="BodyText"/>
        <w:rPr>
          <w:sz w:val="20"/>
        </w:rPr>
      </w:pPr>
    </w:p>
    <w:p>
      <w:pPr>
        <w:pStyle w:val="BodyText"/>
        <w:spacing w:before="5"/>
        <w:rPr>
          <w:sz w:val="16"/>
        </w:rPr>
      </w:pPr>
    </w:p>
    <w:p>
      <w:pPr>
        <w:pStyle w:val="Heading3"/>
        <w:numPr>
          <w:ilvl w:val="2"/>
          <w:numId w:val="6"/>
        </w:numPr>
        <w:tabs>
          <w:tab w:pos="1014" w:val="left" w:leader="none"/>
        </w:tabs>
        <w:spacing w:line="240" w:lineRule="auto" w:before="70" w:after="0"/>
        <w:ind w:left="1013" w:right="0" w:hanging="702"/>
        <w:jc w:val="left"/>
      </w:pPr>
      <w:bookmarkStart w:name="_TOC_250029" w:id="19"/>
      <w:bookmarkEnd w:id="19"/>
      <w:r>
        <w:rPr>
          <w:spacing w:val="-5"/>
        </w:rPr>
        <w:t>池化层</w:t>
      </w:r>
    </w:p>
    <w:p>
      <w:pPr>
        <w:pStyle w:val="BodyText"/>
        <w:spacing w:before="12"/>
        <w:rPr>
          <w:sz w:val="36"/>
        </w:rPr>
      </w:pPr>
    </w:p>
    <w:p>
      <w:pPr>
        <w:pStyle w:val="BodyText"/>
        <w:spacing w:line="364" w:lineRule="auto"/>
        <w:ind w:left="312" w:right="532" w:firstLine="480"/>
        <w:jc w:val="both"/>
      </w:pPr>
      <w:r>
        <w:rPr/>
        <w:drawing>
          <wp:anchor distT="0" distB="0" distL="0" distR="0" allowOverlap="1" layoutInCell="1" locked="0" behindDoc="0" simplePos="0" relativeHeight="15739904">
            <wp:simplePos x="0" y="0"/>
            <wp:positionH relativeFrom="page">
              <wp:posOffset>2465386</wp:posOffset>
            </wp:positionH>
            <wp:positionV relativeFrom="paragraph">
              <wp:posOffset>1464672</wp:posOffset>
            </wp:positionV>
            <wp:extent cx="3020708" cy="1332579"/>
            <wp:effectExtent l="0" t="0" r="0" b="0"/>
            <wp:wrapNone/>
            <wp:docPr id="33" name="image14.jpeg"/>
            <wp:cNvGraphicFramePr>
              <a:graphicFrameLocks noChangeAspect="1"/>
            </wp:cNvGraphicFramePr>
            <a:graphic>
              <a:graphicData uri="http://schemas.openxmlformats.org/drawingml/2006/picture">
                <pic:pic>
                  <pic:nvPicPr>
                    <pic:cNvPr id="34" name="image14.jpeg"/>
                    <pic:cNvPicPr/>
                  </pic:nvPicPr>
                  <pic:blipFill>
                    <a:blip r:embed="rId22" cstate="print"/>
                    <a:stretch>
                      <a:fillRect/>
                    </a:stretch>
                  </pic:blipFill>
                  <pic:spPr>
                    <a:xfrm>
                      <a:off x="0" y="0"/>
                      <a:ext cx="3020708" cy="1332579"/>
                    </a:xfrm>
                    <a:prstGeom prst="rect">
                      <a:avLst/>
                    </a:prstGeom>
                  </pic:spPr>
                </pic:pic>
              </a:graphicData>
            </a:graphic>
          </wp:anchor>
        </w:drawing>
      </w:r>
      <w:r>
        <w:rPr>
          <w:spacing w:val="-2"/>
        </w:rPr>
        <w:t>池化层通常是与上一层卷积层相连，其目的主要是对卷积层的结果进行连接或者通过压缩来实现降维的操作，从而减少网络中的参数个数，减少运算量。具体操作是对划分的区域进行下采样从而得到一个值，其中这个区域可以重叠，也可以不重叠。池化操作常见的有最大池化</w:t>
      </w:r>
      <w:r>
        <w:rPr>
          <w:spacing w:val="-2"/>
          <w:position w:val="12"/>
          <w:sz w:val="12"/>
        </w:rPr>
        <w:t>[20]</w:t>
      </w:r>
      <w:r>
        <w:rPr>
          <w:spacing w:val="-2"/>
        </w:rPr>
        <w:t>和平均池化这两种。最大池化的意思是取这个区域所有像素值中的最大值，平均池</w:t>
      </w:r>
      <w:r>
        <w:rPr>
          <w:spacing w:val="-2"/>
        </w:rPr>
        <w:t>化则是取这个区域所有像素值的平均值。图 </w:t>
      </w:r>
      <w:r>
        <w:rPr/>
        <w:t>2.3</w:t>
      </w:r>
      <w:r>
        <w:rPr>
          <w:spacing w:val="-5"/>
        </w:rPr>
        <w:t> 是一个最大池化的示例过程。</w:t>
      </w: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8"/>
        </w:rPr>
      </w:pPr>
    </w:p>
    <w:p>
      <w:pPr>
        <w:spacing w:before="1"/>
        <w:ind w:left="525" w:right="330" w:firstLine="0"/>
        <w:jc w:val="center"/>
        <w:rPr>
          <w:sz w:val="21"/>
        </w:rPr>
      </w:pPr>
      <w:r>
        <w:rPr>
          <w:spacing w:val="-27"/>
          <w:sz w:val="21"/>
        </w:rPr>
        <w:t>图 </w:t>
      </w:r>
      <w:r>
        <w:rPr>
          <w:sz w:val="21"/>
        </w:rPr>
        <w:t>2.3</w:t>
      </w:r>
      <w:r>
        <w:rPr>
          <w:spacing w:val="-5"/>
          <w:sz w:val="21"/>
        </w:rPr>
        <w:t> 最大池化过程</w:t>
      </w:r>
    </w:p>
    <w:p>
      <w:pPr>
        <w:spacing w:after="0"/>
        <w:jc w:val="center"/>
        <w:rPr>
          <w:sz w:val="21"/>
        </w:rPr>
        <w:sectPr>
          <w:type w:val="continuous"/>
          <w:pgSz w:w="11910" w:h="16840"/>
          <w:pgMar w:header="882" w:footer="1169" w:top="1060" w:bottom="600" w:left="820" w:right="600"/>
        </w:sectPr>
      </w:pPr>
    </w:p>
    <w:p>
      <w:pPr>
        <w:pStyle w:val="BodyText"/>
        <w:spacing w:before="12"/>
        <w:rPr>
          <w:sz w:val="7"/>
        </w:rPr>
      </w:pPr>
    </w:p>
    <w:p>
      <w:pPr>
        <w:pStyle w:val="Heading3"/>
        <w:numPr>
          <w:ilvl w:val="2"/>
          <w:numId w:val="6"/>
        </w:numPr>
        <w:tabs>
          <w:tab w:pos="1014" w:val="left" w:leader="none"/>
        </w:tabs>
        <w:spacing w:line="240" w:lineRule="auto" w:before="71" w:after="0"/>
        <w:ind w:left="1013" w:right="0" w:hanging="702"/>
        <w:jc w:val="left"/>
      </w:pPr>
      <w:bookmarkStart w:name="_TOC_250028" w:id="20"/>
      <w:bookmarkStart w:name="2.1.5 全连接层" w:id="21"/>
      <w:r>
        <w:rPr/>
      </w:r>
      <w:bookmarkStart w:name="2.1.6 输出层" w:id="22"/>
      <w:bookmarkEnd w:id="20"/>
      <w:r>
        <w:rPr>
          <w:spacing w:val="-4"/>
        </w:rPr>
        <w:t>全连接层</w:t>
      </w:r>
    </w:p>
    <w:p>
      <w:pPr>
        <w:pStyle w:val="BodyText"/>
        <w:spacing w:before="12"/>
        <w:rPr>
          <w:sz w:val="36"/>
        </w:rPr>
      </w:pPr>
    </w:p>
    <w:p>
      <w:pPr>
        <w:pStyle w:val="BodyText"/>
        <w:spacing w:line="364" w:lineRule="auto"/>
        <w:ind w:left="312" w:right="532" w:firstLine="480"/>
        <w:jc w:val="both"/>
      </w:pPr>
      <w:r>
        <w:rPr/>
        <w:drawing>
          <wp:anchor distT="0" distB="0" distL="0" distR="0" allowOverlap="1" layoutInCell="1" locked="0" behindDoc="0" simplePos="0" relativeHeight="23">
            <wp:simplePos x="0" y="0"/>
            <wp:positionH relativeFrom="page">
              <wp:posOffset>3259835</wp:posOffset>
            </wp:positionH>
            <wp:positionV relativeFrom="paragraph">
              <wp:posOffset>1508124</wp:posOffset>
            </wp:positionV>
            <wp:extent cx="1193291" cy="1613915"/>
            <wp:effectExtent l="0" t="0" r="0" b="0"/>
            <wp:wrapTopAndBottom/>
            <wp:docPr id="35" name="image15.png"/>
            <wp:cNvGraphicFramePr>
              <a:graphicFrameLocks noChangeAspect="1"/>
            </wp:cNvGraphicFramePr>
            <a:graphic>
              <a:graphicData uri="http://schemas.openxmlformats.org/drawingml/2006/picture">
                <pic:pic>
                  <pic:nvPicPr>
                    <pic:cNvPr id="36" name="image15.png"/>
                    <pic:cNvPicPr/>
                  </pic:nvPicPr>
                  <pic:blipFill>
                    <a:blip r:embed="rId23" cstate="print"/>
                    <a:stretch>
                      <a:fillRect/>
                    </a:stretch>
                  </pic:blipFill>
                  <pic:spPr>
                    <a:xfrm>
                      <a:off x="0" y="0"/>
                      <a:ext cx="1193291" cy="1613915"/>
                    </a:xfrm>
                    <a:prstGeom prst="rect">
                      <a:avLst/>
                    </a:prstGeom>
                  </pic:spPr>
                </pic:pic>
              </a:graphicData>
            </a:graphic>
          </wp:anchor>
        </w:drawing>
      </w:r>
      <w:r>
        <w:rPr>
          <w:spacing w:val="-2"/>
        </w:rPr>
        <w:t>前面的卷积层目的是为了得到图像的特征，而全连接层（</w:t>
      </w:r>
      <w:r>
        <w:rPr>
          <w:rFonts w:ascii="Times New Roman" w:eastAsia="Times New Roman"/>
          <w:spacing w:val="-2"/>
        </w:rPr>
        <w:t>Fully</w:t>
      </w:r>
      <w:r>
        <w:rPr>
          <w:rFonts w:ascii="Times New Roman" w:eastAsia="Times New Roman"/>
          <w:spacing w:val="-9"/>
        </w:rPr>
        <w:t> </w:t>
      </w:r>
      <w:r>
        <w:rPr>
          <w:rFonts w:ascii="Times New Roman" w:eastAsia="Times New Roman"/>
          <w:spacing w:val="-2"/>
        </w:rPr>
        <w:t>Connected</w:t>
      </w:r>
      <w:r>
        <w:rPr>
          <w:rFonts w:ascii="Times New Roman" w:eastAsia="Times New Roman"/>
          <w:spacing w:val="-6"/>
        </w:rPr>
        <w:t> </w:t>
      </w:r>
      <w:r>
        <w:rPr>
          <w:rFonts w:ascii="Times New Roman" w:eastAsia="Times New Roman"/>
          <w:spacing w:val="-2"/>
        </w:rPr>
        <w:t>layers</w:t>
      </w:r>
      <w:r>
        <w:rPr>
          <w:spacing w:val="-2"/>
        </w:rPr>
        <w:t>，</w:t>
      </w:r>
      <w:r>
        <w:rPr>
          <w:rFonts w:ascii="Times New Roman" w:eastAsia="Times New Roman"/>
          <w:spacing w:val="-2"/>
        </w:rPr>
        <w:t>FC</w:t>
      </w:r>
      <w:r>
        <w:rPr>
          <w:spacing w:val="-2"/>
        </w:rPr>
        <w:t>）的</w:t>
      </w:r>
      <w:r>
        <w:rPr>
          <w:spacing w:val="-2"/>
        </w:rPr>
        <w:t>目的是通过连接上层所有的特征，进行加权处理，然后将输入图像分为不同的类，从而实现</w:t>
      </w:r>
      <w:r>
        <w:rPr>
          <w:spacing w:val="-2"/>
        </w:rPr>
        <w:t>对输入图像的识别分类。具体而言，就是对于全连接层的上一层中任意一个节点，都要和全连接层中的所有节点相连接，简而言之，就是全连接层的每个节点在进行计算的时候，激活</w:t>
      </w:r>
      <w:r>
        <w:rPr>
          <w:spacing w:val="-1"/>
        </w:rPr>
        <w:t>函数的输入是上一层所有节点的加权的结果。全连接网络结构图如图 </w:t>
      </w:r>
      <w:r>
        <w:rPr/>
        <w:t>2.4</w:t>
      </w:r>
      <w:r>
        <w:rPr>
          <w:spacing w:val="-6"/>
        </w:rPr>
        <w:t> 所示。</w:t>
      </w:r>
    </w:p>
    <w:p>
      <w:pPr>
        <w:pStyle w:val="BodyText"/>
        <w:spacing w:before="5"/>
        <w:rPr>
          <w:sz w:val="19"/>
        </w:rPr>
      </w:pPr>
    </w:p>
    <w:p>
      <w:pPr>
        <w:spacing w:before="1"/>
        <w:ind w:left="525" w:right="330" w:firstLine="0"/>
        <w:jc w:val="center"/>
        <w:rPr>
          <w:sz w:val="21"/>
        </w:rPr>
      </w:pPr>
      <w:r>
        <w:rPr>
          <w:spacing w:val="-25"/>
          <w:sz w:val="21"/>
        </w:rPr>
        <w:t>图 </w:t>
      </w:r>
      <w:r>
        <w:rPr>
          <w:sz w:val="21"/>
        </w:rPr>
        <w:t>2.4</w:t>
      </w:r>
      <w:r>
        <w:rPr>
          <w:spacing w:val="-5"/>
          <w:sz w:val="21"/>
        </w:rPr>
        <w:t> 全连接网络结构图</w:t>
      </w:r>
    </w:p>
    <w:p>
      <w:pPr>
        <w:pStyle w:val="BodyText"/>
        <w:spacing w:before="12"/>
        <w:rPr>
          <w:sz w:val="8"/>
        </w:rPr>
      </w:pPr>
    </w:p>
    <w:p>
      <w:pPr>
        <w:spacing w:after="0"/>
        <w:rPr>
          <w:sz w:val="8"/>
        </w:rPr>
        <w:sectPr>
          <w:pgSz w:w="11910" w:h="16840"/>
          <w:pgMar w:header="882" w:footer="1169" w:top="1080" w:bottom="1380" w:left="820" w:right="600"/>
        </w:sectPr>
      </w:pPr>
    </w:p>
    <w:p>
      <w:pPr>
        <w:pStyle w:val="BodyText"/>
        <w:spacing w:before="66"/>
        <w:ind w:left="732"/>
      </w:pPr>
      <w:r>
        <w:rPr>
          <w:spacing w:val="-1"/>
        </w:rPr>
        <w:t>具体的计算公式是如下：</w:t>
      </w:r>
    </w:p>
    <w:p>
      <w:pPr>
        <w:pStyle w:val="BodyText"/>
        <w:tabs>
          <w:tab w:pos="878" w:val="left" w:leader="none"/>
        </w:tabs>
        <w:spacing w:line="278" w:lineRule="exact" w:before="137"/>
        <w:jc w:val="right"/>
        <w:rPr>
          <w:rFonts w:ascii="Cambria Math" w:eastAsia="Cambria Math"/>
        </w:rPr>
      </w:pPr>
      <w:r>
        <w:rPr/>
        <w:pict>
          <v:shape style="position:absolute;margin-left:173.850006pt;margin-top:14.358351pt;width:6.9pt;height:44.6pt;mso-position-horizontal-relative:page;mso-position-vertical-relative:paragraph;z-index:15740928" id="docshape43" coordorigin="3477,287" coordsize="138,892" path="m3606,1179l3553,1097,3512,989,3497,928,3486,865,3479,800,3477,733,3479,664,3486,599,3497,536,3512,475,3553,369,3606,287,3614,295,3588,333,3566,377,3531,483,3518,542,3509,604,3504,667,3502,732,3504,796,3509,859,3518,921,3531,981,3566,1088,3614,1171,3606,1179xe" filled="true" fillcolor="#000000" stroked="false">
            <v:path arrowok="t"/>
            <v:fill type="solid"/>
            <w10:wrap type="none"/>
          </v:shape>
        </w:pict>
      </w:r>
      <w:r>
        <w:rPr/>
        <w:pict>
          <v:shape style="position:absolute;margin-left:193.326996pt;margin-top:14.358351pt;width:6.9pt;height:44.6pt;mso-position-horizontal-relative:page;mso-position-vertical-relative:paragraph;z-index:-17399808" id="docshape44" coordorigin="3867,287" coordsize="138,892" path="m3874,1179l3867,1171,3892,1133,3915,1088,3950,981,3963,921,3972,859,3977,796,3979,732,3977,667,3972,604,3963,542,3950,483,3915,377,3867,295,3874,287,3928,369,3969,475,3984,536,3995,599,4002,664,4004,733,4002,800,3995,865,3984,928,3969,989,3950,1047,3903,1142,3874,1179xe" filled="true" fillcolor="#000000" stroked="false">
            <v:path arrowok="t"/>
            <v:fill type="solid"/>
            <w10:wrap type="none"/>
          </v:shape>
        </w:pict>
      </w:r>
      <w:r>
        <w:rPr/>
        <w:pict>
          <v:shape style="position:absolute;margin-left:217.679993pt;margin-top:14.356351pt;width:6.9pt;height:44.6pt;mso-position-horizontal-relative:page;mso-position-vertical-relative:paragraph;z-index:-17399296" id="docshape45" coordorigin="4354,287" coordsize="138,892" path="m4483,1179l4429,1097,4388,989,4373,928,4362,865,4356,800,4354,733,4356,664,4362,599,4373,536,4388,475,4429,369,4483,287,4491,295,4465,333,4443,377,4407,483,4395,542,4386,604,4380,667,4379,732,4380,796,4386,859,4395,921,4407,981,4442,1088,4491,1171,4483,1179xe" filled="true" fillcolor="#000000" stroked="false">
            <v:path arrowok="t"/>
            <v:fill type="solid"/>
            <w10:wrap type="none"/>
          </v:shape>
        </w:pict>
      </w:r>
      <w:r>
        <w:rPr>
          <w:rFonts w:ascii="Cambria Math" w:eastAsia="Cambria Math"/>
          <w:spacing w:val="-5"/>
          <w:w w:val="90"/>
        </w:rPr>
        <w:t/>
      </w:r>
      <w:r>
        <w:rPr>
          <w:rFonts w:ascii="Cambria Math" w:eastAsia="Cambria Math"/>
          <w:spacing w:val="-5"/>
          <w:w w:val="90"/>
          <w:vertAlign w:val="subscript"/>
        </w:rPr>
        <w:t>1</w:t>
      </w:r>
      <w:r>
        <w:rPr>
          <w:rFonts w:ascii="Cambria Math" w:eastAsia="Cambria Math"/>
          <w:vertAlign w:val="baseline"/>
        </w:rPr>
        <w:tab/>
      </w:r>
      <w:r>
        <w:rPr>
          <w:rFonts w:ascii="Cambria Math" w:eastAsia="Cambria Math"/>
          <w:spacing w:val="-5"/>
          <w:w w:val="90"/>
          <w:vertAlign w:val="baseline"/>
        </w:rPr>
        <w:t/>
      </w:r>
      <w:r>
        <w:rPr>
          <w:rFonts w:ascii="Cambria Math" w:eastAsia="Cambria Math"/>
          <w:spacing w:val="-5"/>
          <w:w w:val="90"/>
          <w:vertAlign w:val="subscript"/>
        </w:rPr>
        <w:t>1</w:t>
      </w:r>
    </w:p>
    <w:p>
      <w:pPr>
        <w:spacing w:line="240" w:lineRule="auto" w:before="0"/>
        <w:rPr>
          <w:rFonts w:ascii="Cambria Math"/>
          <w:sz w:val="34"/>
        </w:rPr>
      </w:pPr>
      <w:r>
        <w:rPr/>
        <w:br w:type="column"/>
      </w:r>
      <w:r>
        <w:rPr>
          <w:rFonts w:ascii="Cambria Math"/>
          <w:sz w:val="34"/>
        </w:rPr>
      </w:r>
    </w:p>
    <w:p>
      <w:pPr>
        <w:tabs>
          <w:tab w:pos="1171" w:val="left" w:leader="none"/>
          <w:tab w:pos="1785" w:val="left" w:leader="none"/>
          <w:tab w:pos="5426" w:val="left" w:leader="none"/>
        </w:tabs>
        <w:spacing w:line="163" w:lineRule="exact" w:before="227"/>
        <w:ind w:left="557" w:right="0" w:firstLine="0"/>
        <w:jc w:val="left"/>
        <w:rPr>
          <w:sz w:val="24"/>
        </w:rPr>
      </w:pPr>
      <w:r>
        <w:rPr/>
        <w:pict>
          <v:shape style="position:absolute;margin-left:236.807007pt;margin-top:13.077329pt;width:6.9pt;height:44.6pt;mso-position-horizontal-relative:page;mso-position-vertical-relative:paragraph;z-index:-17398784" id="docshape46" coordorigin="4736,262" coordsize="138,892" path="m4744,1154l4736,1146,4762,1107,4784,1063,4820,955,4832,895,4841,834,4847,771,4848,707,4847,642,4841,578,4832,517,4820,457,4784,352,4736,270,4744,262,4797,343,4839,449,4854,510,4865,573,4871,639,4873,707,4871,774,4865,839,4854,902,4839,964,4820,1021,4772,1116,4744,1154xe" filled="true" fillcolor="#000000" stroked="false">
            <v:path arrowok="t"/>
            <v:fill type="solid"/>
            <w10:wrap type="none"/>
          </v:shape>
        </w:pict>
      </w:r>
      <w:r>
        <w:rPr/>
        <w:pict>
          <v:shape style="position:absolute;margin-left:259.5pt;margin-top:17.665329pt;width:6pt;height:35.450pt;mso-position-horizontal-relative:page;mso-position-vertical-relative:paragraph;z-index:15742976" id="docshape47" coordorigin="5190,353" coordsize="120,709" path="m5302,1062l5255,1001,5220,920,5197,822,5190,707,5192,649,5207,543,5236,453,5277,382,5302,353,5310,362,5288,390,5268,424,5238,504,5220,600,5214,708,5216,763,5228,865,5252,954,5288,1025,5310,1054,5302,1062xe" filled="true" fillcolor="#000000" stroked="false">
            <v:path arrowok="t"/>
            <v:fill type="solid"/>
            <w10:wrap type="none"/>
          </v:shape>
        </w:pict>
      </w:r>
      <w:r>
        <w:rPr/>
        <w:pict>
          <v:shape style="position:absolute;margin-left:346.338989pt;margin-top:17.665329pt;width:6pt;height:35.450pt;mso-position-horizontal-relative:page;mso-position-vertical-relative:paragraph;z-index:-17397760" id="docshape48" coordorigin="6927,353" coordsize="120,709" path="m6934,1062l6927,1054,6949,1025,6968,992,6998,911,7017,816,7023,708,7021,652,7009,551,6985,462,6949,390,6927,362,6934,353,6981,415,7017,496,7039,594,7047,707,7045,766,7030,873,7001,963,6959,1034,6934,1062xe" filled="true" fillcolor="#000000" stroked="false">
            <v:path arrowok="t"/>
            <v:fill type="solid"/>
            <w10:wrap type="none"/>
          </v:shape>
        </w:pict>
      </w:r>
      <w:r>
        <w:rPr/>
        <w:pict>
          <v:shape style="position:absolute;margin-left:368.5pt;margin-top:9.374329pt;width:7.55pt;height:52.05pt;mso-position-horizontal-relative:page;mso-position-vertical-relative:paragraph;z-index:-17397248" id="docshape49" coordorigin="7370,187" coordsize="151,1041" path="m7512,1228l7454,1130,7430,1071,7409,1004,7392,932,7380,859,7372,784,7370,707,7372,629,7380,553,7392,480,7409,410,7430,344,7454,285,7512,187,7521,195,7492,241,7467,294,7446,353,7428,418,7414,488,7403,559,7397,632,7395,707,7397,780,7403,852,7413,924,7428,995,7446,1062,7467,1122,7521,1221,7512,1228xe" filled="true" fillcolor="#000000" stroked="false">
            <v:path arrowok="t"/>
            <v:fill type="solid"/>
            <w10:wrap type="none"/>
          </v:shape>
        </w:pict>
      </w:r>
      <w:r>
        <w:rPr/>
        <w:pict>
          <v:shape style="position:absolute;margin-left:388.362pt;margin-top:9.374329pt;width:7.55pt;height:52.05pt;mso-position-horizontal-relative:page;mso-position-vertical-relative:paragraph;z-index:-17396736" id="docshape50" coordorigin="7767,187" coordsize="151,1041" path="m7776,1228l7767,1221,7796,1175,7821,1122,7842,1062,7860,995,7875,924,7885,852,7891,780,7893,707,7891,632,7885,559,7874,488,7860,418,7842,353,7821,294,7767,195,7776,187,7834,285,7858,344,7879,410,7896,480,7908,553,7916,629,7918,707,7916,784,7908,859,7896,932,7879,1004,7858,1071,7834,1130,7807,1183,7776,1228xe" filled="true" fillcolor="#000000" stroked="false">
            <v:path arrowok="t"/>
            <v:fill type="solid"/>
            <w10:wrap type="none"/>
          </v:shape>
        </w:pict>
      </w:r>
      <w:r>
        <w:rPr/>
        <w:pict>
          <v:shape style="position:absolute;margin-left:373.940002pt;margin-top:4.970985pt;width:135.35pt;height:104.2pt;mso-position-horizontal-relative:page;mso-position-vertical-relative:paragraph;z-index:15749120" type="#_x0000_t202" id="docshape51"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68"/>
                    <w:gridCol w:w="887"/>
                    <w:gridCol w:w="615"/>
                    <w:gridCol w:w="538"/>
                  </w:tblGrid>
                  <w:tr>
                    <w:trPr>
                      <w:trHeight w:val="1065" w:hRule="atLeast"/>
                    </w:trPr>
                    <w:tc>
                      <w:tcPr>
                        <w:tcW w:w="668" w:type="dxa"/>
                      </w:tcPr>
                      <w:p>
                        <w:pPr>
                          <w:pStyle w:val="TableParagraph"/>
                          <w:spacing w:before="0"/>
                          <w:ind w:left="50"/>
                          <w:jc w:val="left"/>
                          <w:rPr>
                            <w:rFonts w:ascii="Cambria Math" w:eastAsia="Cambria Math"/>
                            <w:sz w:val="24"/>
                          </w:rPr>
                        </w:pPr>
                        <w:r>
                          <w:rPr>
                            <w:rFonts w:ascii="Cambria Math" w:eastAsia="Cambria Math"/>
                            <w:spacing w:val="-5"/>
                            <w:w w:val="90"/>
                            <w:sz w:val="24"/>
                          </w:rPr>
                          <w:t/>
                        </w:r>
                        <w:r>
                          <w:rPr>
                            <w:rFonts w:ascii="Cambria Math" w:eastAsia="Cambria Math"/>
                            <w:spacing w:val="-5"/>
                            <w:w w:val="90"/>
                            <w:sz w:val="24"/>
                            <w:vertAlign w:val="subscript"/>
                          </w:rPr>
                          <w:t>1</w:t>
                        </w:r>
                      </w:p>
                      <w:p>
                        <w:pPr>
                          <w:pStyle w:val="TableParagraph"/>
                          <w:spacing w:before="11"/>
                          <w:ind w:left="50"/>
                          <w:jc w:val="left"/>
                          <w:rPr>
                            <w:rFonts w:ascii="Cambria Math" w:eastAsia="Cambria Math"/>
                            <w:sz w:val="24"/>
                          </w:rPr>
                        </w:pPr>
                        <w:r>
                          <w:rPr>
                            <w:rFonts w:ascii="Cambria Math" w:eastAsia="Cambria Math"/>
                            <w:spacing w:val="-5"/>
                            <w:w w:val="90"/>
                            <w:sz w:val="24"/>
                          </w:rPr>
                          <w:t/>
                        </w:r>
                        <w:r>
                          <w:rPr>
                            <w:rFonts w:ascii="Cambria Math" w:eastAsia="Cambria Math"/>
                            <w:spacing w:val="-5"/>
                            <w:w w:val="90"/>
                            <w:sz w:val="24"/>
                            <w:vertAlign w:val="subscript"/>
                          </w:rPr>
                          <w:t>2</w:t>
                        </w:r>
                      </w:p>
                      <w:p>
                        <w:pPr>
                          <w:pStyle w:val="TableParagraph"/>
                          <w:spacing w:before="33"/>
                          <w:ind w:left="50"/>
                          <w:jc w:val="left"/>
                          <w:rPr>
                            <w:rFonts w:ascii="Cambria Math" w:eastAsia="Cambria Math"/>
                            <w:sz w:val="24"/>
                          </w:rPr>
                        </w:pPr>
                        <w:r>
                          <w:rPr>
                            <w:rFonts w:ascii="Cambria Math" w:eastAsia="Cambria Math"/>
                            <w:spacing w:val="-5"/>
                            <w:w w:val="90"/>
                            <w:sz w:val="24"/>
                          </w:rPr>
                          <w:t/>
                        </w:r>
                        <w:r>
                          <w:rPr>
                            <w:rFonts w:ascii="Cambria Math" w:eastAsia="Cambria Math"/>
                            <w:spacing w:val="-5"/>
                            <w:w w:val="90"/>
                            <w:sz w:val="24"/>
                            <w:vertAlign w:val="subscript"/>
                          </w:rPr>
                          <w:t>3</w:t>
                        </w:r>
                      </w:p>
                    </w:tc>
                    <w:tc>
                      <w:tcPr>
                        <w:tcW w:w="887" w:type="dxa"/>
                      </w:tcPr>
                      <w:p>
                        <w:pPr>
                          <w:pStyle w:val="TableParagraph"/>
                          <w:spacing w:before="0"/>
                          <w:jc w:val="left"/>
                          <w:rPr>
                            <w:sz w:val="22"/>
                          </w:rPr>
                        </w:pPr>
                      </w:p>
                    </w:tc>
                    <w:tc>
                      <w:tcPr>
                        <w:tcW w:w="615" w:type="dxa"/>
                      </w:tcPr>
                      <w:p>
                        <w:pPr>
                          <w:pStyle w:val="TableParagraph"/>
                          <w:spacing w:before="0"/>
                          <w:jc w:val="left"/>
                          <w:rPr>
                            <w:sz w:val="22"/>
                          </w:rPr>
                        </w:pPr>
                      </w:p>
                    </w:tc>
                    <w:tc>
                      <w:tcPr>
                        <w:tcW w:w="538" w:type="dxa"/>
                      </w:tcPr>
                      <w:p>
                        <w:pPr>
                          <w:pStyle w:val="TableParagraph"/>
                          <w:spacing w:before="192"/>
                          <w:ind w:left="116"/>
                          <w:jc w:val="left"/>
                          <w:rPr>
                            <w:sz w:val="24"/>
                          </w:rPr>
                        </w:pPr>
                        <w:r>
                          <w:rPr>
                            <w:rFonts w:ascii="SimSun" w:eastAsia="SimSun"/>
                            <w:spacing w:val="-5"/>
                            <w:sz w:val="24"/>
                          </w:rPr>
                          <w:t>（</w:t>
                        </w:r>
                        <w:r>
                          <w:rPr>
                            <w:spacing w:val="-5"/>
                            <w:sz w:val="24"/>
                          </w:rPr>
                          <w:t>2.</w:t>
                        </w:r>
                      </w:p>
                    </w:tc>
                  </w:tr>
                  <w:tr>
                    <w:trPr>
                      <w:trHeight w:val="1019" w:hRule="atLeast"/>
                    </w:trPr>
                    <w:tc>
                      <w:tcPr>
                        <w:tcW w:w="2708" w:type="dxa"/>
                        <w:gridSpan w:val="4"/>
                      </w:tcPr>
                      <w:p>
                        <w:pPr>
                          <w:pStyle w:val="TableParagraph"/>
                          <w:tabs>
                            <w:tab w:pos="614" w:val="left" w:leader="none"/>
                            <w:tab w:pos="1228" w:val="left" w:leader="none"/>
                          </w:tabs>
                          <w:spacing w:line="298" w:lineRule="exact" w:before="142"/>
                          <w:ind w:right="50"/>
                          <w:jc w:val="right"/>
                          <w:rPr>
                            <w:rFonts w:ascii="Cambria Math" w:eastAsia="Cambria Math"/>
                            <w:sz w:val="17"/>
                          </w:rPr>
                        </w:pPr>
                        <w:r>
                          <w:rPr>
                            <w:rFonts w:ascii="Cambria Math" w:eastAsia="Cambria Math"/>
                            <w:spacing w:val="-5"/>
                            <w:position w:val="5"/>
                            <w:sz w:val="24"/>
                          </w:rPr>
                          <w:t/>
                        </w:r>
                        <w:r>
                          <w:rPr>
                            <w:rFonts w:ascii="Cambria Math" w:eastAsia="Cambria Math"/>
                            <w:spacing w:val="-5"/>
                            <w:sz w:val="17"/>
                          </w:rPr>
                          <w:t>11</w:t>
                        </w:r>
                        <w:r>
                          <w:rPr>
                            <w:rFonts w:ascii="Cambria Math" w:eastAsia="Cambria Math"/>
                            <w:sz w:val="17"/>
                          </w:rPr>
                          <w:tab/>
                        </w:r>
                        <w:r>
                          <w:rPr>
                            <w:rFonts w:ascii="Cambria Math" w:eastAsia="Cambria Math"/>
                            <w:spacing w:val="-5"/>
                            <w:position w:val="5"/>
                            <w:sz w:val="24"/>
                          </w:rPr>
                          <w:t/>
                        </w:r>
                        <w:r>
                          <w:rPr>
                            <w:rFonts w:ascii="Cambria Math" w:eastAsia="Cambria Math"/>
                            <w:spacing w:val="-5"/>
                            <w:sz w:val="17"/>
                          </w:rPr>
                          <w:t>12</w:t>
                        </w:r>
                        <w:r>
                          <w:rPr>
                            <w:rFonts w:ascii="Cambria Math" w:eastAsia="Cambria Math"/>
                            <w:sz w:val="17"/>
                          </w:rPr>
                          <w:tab/>
                        </w:r>
                        <w:r>
                          <w:rPr>
                            <w:rFonts w:ascii="Cambria Math" w:eastAsia="Cambria Math"/>
                            <w:spacing w:val="-5"/>
                            <w:position w:val="5"/>
                            <w:sz w:val="24"/>
                          </w:rPr>
                          <w:t/>
                        </w:r>
                        <w:r>
                          <w:rPr>
                            <w:rFonts w:ascii="Cambria Math" w:eastAsia="Cambria Math"/>
                            <w:spacing w:val="-5"/>
                            <w:sz w:val="17"/>
                          </w:rPr>
                          <w:t>13</w:t>
                        </w:r>
                      </w:p>
                      <w:p>
                        <w:pPr>
                          <w:pStyle w:val="TableParagraph"/>
                          <w:tabs>
                            <w:tab w:pos="1679" w:val="left" w:leader="none"/>
                            <w:tab w:pos="2293" w:val="left" w:leader="none"/>
                          </w:tabs>
                          <w:spacing w:line="291" w:lineRule="exact" w:before="0"/>
                          <w:ind w:left="-243" w:right="50"/>
                          <w:jc w:val="right"/>
                          <w:rPr>
                            <w:rFonts w:ascii="Cambria Math" w:eastAsia="Cambria Math"/>
                            <w:sz w:val="17"/>
                          </w:rPr>
                        </w:pPr>
                        <w:r>
                          <w:rPr>
                            <w:rFonts w:ascii="SimSun" w:eastAsia="SimSun"/>
                            <w:position w:val="1"/>
                            <w:sz w:val="24"/>
                          </w:rPr>
                          <w:t>层的输入，</w:t>
                        </w:r>
                        <w:r>
                          <w:rPr>
                            <w:rFonts w:ascii="SimSun" w:eastAsia="SimSun"/>
                            <w:spacing w:val="-12"/>
                            <w:position w:val="1"/>
                            <w:sz w:val="24"/>
                          </w:rPr>
                          <w:t> </w:t>
                        </w:r>
                        <w:r>
                          <w:rPr>
                            <w:rFonts w:ascii="Cambria Math" w:eastAsia="Cambria Math"/>
                            <w:spacing w:val="-5"/>
                            <w:position w:val="5"/>
                            <w:sz w:val="24"/>
                          </w:rPr>
                          <w:t/>
                        </w:r>
                        <w:r>
                          <w:rPr>
                            <w:rFonts w:ascii="Cambria Math" w:eastAsia="Cambria Math"/>
                            <w:spacing w:val="-5"/>
                            <w:sz w:val="17"/>
                          </w:rPr>
                          <w:t>21</w:t>
                        </w:r>
                        <w:r>
                          <w:rPr>
                            <w:rFonts w:ascii="Cambria Math" w:eastAsia="Cambria Math"/>
                            <w:sz w:val="17"/>
                          </w:rPr>
                          <w:tab/>
                        </w:r>
                        <w:r>
                          <w:rPr>
                            <w:rFonts w:ascii="Cambria Math" w:eastAsia="Cambria Math"/>
                            <w:spacing w:val="-5"/>
                            <w:position w:val="5"/>
                            <w:sz w:val="24"/>
                          </w:rPr>
                          <w:t/>
                        </w:r>
                        <w:r>
                          <w:rPr>
                            <w:rFonts w:ascii="Cambria Math" w:eastAsia="Cambria Math"/>
                            <w:spacing w:val="-5"/>
                            <w:sz w:val="17"/>
                          </w:rPr>
                          <w:t>22</w:t>
                        </w:r>
                        <w:r>
                          <w:rPr>
                            <w:rFonts w:ascii="Cambria Math" w:eastAsia="Cambria Math"/>
                            <w:sz w:val="17"/>
                          </w:rPr>
                          <w:tab/>
                        </w:r>
                        <w:r>
                          <w:rPr>
                            <w:rFonts w:ascii="Cambria Math" w:eastAsia="Cambria Math"/>
                            <w:spacing w:val="-12"/>
                            <w:w w:val="90"/>
                            <w:position w:val="5"/>
                            <w:sz w:val="24"/>
                          </w:rPr>
                          <w:t/>
                        </w:r>
                        <w:r>
                          <w:rPr>
                            <w:rFonts w:ascii="Cambria Math" w:eastAsia="Cambria Math"/>
                            <w:spacing w:val="-12"/>
                            <w:w w:val="90"/>
                            <w:sz w:val="17"/>
                          </w:rPr>
                          <w:t>23</w:t>
                        </w:r>
                      </w:p>
                      <w:p>
                        <w:pPr>
                          <w:pStyle w:val="TableParagraph"/>
                          <w:tabs>
                            <w:tab w:pos="614" w:val="left" w:leader="none"/>
                            <w:tab w:pos="1228" w:val="left" w:leader="none"/>
                          </w:tabs>
                          <w:spacing w:line="268" w:lineRule="exact" w:before="0"/>
                          <w:ind w:right="50"/>
                          <w:jc w:val="right"/>
                          <w:rPr>
                            <w:rFonts w:ascii="Cambria Math" w:eastAsia="Cambria Math"/>
                            <w:sz w:val="17"/>
                          </w:rPr>
                        </w:pPr>
                        <w:r>
                          <w:rPr>
                            <w:rFonts w:ascii="Cambria Math" w:eastAsia="Cambria Math"/>
                            <w:spacing w:val="-5"/>
                            <w:position w:val="5"/>
                            <w:sz w:val="24"/>
                          </w:rPr>
                          <w:t/>
                        </w:r>
                        <w:r>
                          <w:rPr>
                            <w:rFonts w:ascii="Cambria Math" w:eastAsia="Cambria Math"/>
                            <w:spacing w:val="-5"/>
                            <w:sz w:val="17"/>
                          </w:rPr>
                          <w:t>31</w:t>
                        </w:r>
                        <w:r>
                          <w:rPr>
                            <w:rFonts w:ascii="Cambria Math" w:eastAsia="Cambria Math"/>
                            <w:sz w:val="17"/>
                          </w:rPr>
                          <w:tab/>
                        </w:r>
                        <w:r>
                          <w:rPr>
                            <w:rFonts w:ascii="Cambria Math" w:eastAsia="Cambria Math"/>
                            <w:spacing w:val="-5"/>
                            <w:position w:val="5"/>
                            <w:sz w:val="24"/>
                          </w:rPr>
                          <w:t/>
                        </w:r>
                        <w:r>
                          <w:rPr>
                            <w:rFonts w:ascii="Cambria Math" w:eastAsia="Cambria Math"/>
                            <w:spacing w:val="-5"/>
                            <w:sz w:val="17"/>
                          </w:rPr>
                          <w:t>32</w:t>
                        </w:r>
                        <w:r>
                          <w:rPr>
                            <w:rFonts w:ascii="Cambria Math" w:eastAsia="Cambria Math"/>
                            <w:sz w:val="17"/>
                          </w:rPr>
                          <w:tab/>
                        </w:r>
                        <w:r>
                          <w:rPr>
                            <w:rFonts w:ascii="Cambria Math" w:eastAsia="Cambria Math"/>
                            <w:spacing w:val="-5"/>
                            <w:position w:val="5"/>
                            <w:sz w:val="24"/>
                          </w:rPr>
                          <w:t/>
                        </w:r>
                        <w:r>
                          <w:rPr>
                            <w:rFonts w:ascii="Cambria Math" w:eastAsia="Cambria Math"/>
                            <w:spacing w:val="-5"/>
                            <w:sz w:val="17"/>
                          </w:rPr>
                          <w:t>33</w:t>
                        </w:r>
                      </w:p>
                    </w:tc>
                  </w:tr>
                </w:tbl>
                <w:p>
                  <w:pPr>
                    <w:pStyle w:val="BodyText"/>
                  </w:pPr>
                </w:p>
              </w:txbxContent>
            </v:textbox>
            <w10:wrap type="none"/>
          </v:shape>
        </w:pict>
      </w:r>
      <w:r>
        <w:rPr>
          <w:rFonts w:ascii="Cambria Math" w:eastAsia="Cambria Math"/>
          <w:spacing w:val="-5"/>
          <w:position w:val="5"/>
          <w:sz w:val="24"/>
        </w:rPr>
        <w:t/>
      </w:r>
      <w:r>
        <w:rPr>
          <w:rFonts w:ascii="Cambria Math" w:eastAsia="Cambria Math"/>
          <w:spacing w:val="-5"/>
          <w:sz w:val="17"/>
        </w:rPr>
        <w:t>11</w:t>
      </w:r>
      <w:r>
        <w:rPr>
          <w:rFonts w:ascii="Cambria Math" w:eastAsia="Cambria Math"/>
          <w:sz w:val="17"/>
        </w:rPr>
        <w:tab/>
      </w:r>
      <w:r>
        <w:rPr>
          <w:rFonts w:ascii="Cambria Math" w:eastAsia="Cambria Math"/>
          <w:spacing w:val="-5"/>
          <w:position w:val="5"/>
          <w:sz w:val="24"/>
        </w:rPr>
        <w:t/>
      </w:r>
      <w:r>
        <w:rPr>
          <w:rFonts w:ascii="Cambria Math" w:eastAsia="Cambria Math"/>
          <w:spacing w:val="-5"/>
          <w:sz w:val="17"/>
        </w:rPr>
        <w:t>12</w:t>
      </w:r>
      <w:r>
        <w:rPr>
          <w:rFonts w:ascii="Cambria Math" w:eastAsia="Cambria Math"/>
          <w:sz w:val="17"/>
        </w:rPr>
        <w:tab/>
      </w:r>
      <w:r>
        <w:rPr>
          <w:rFonts w:ascii="Cambria Math" w:eastAsia="Cambria Math"/>
          <w:spacing w:val="-5"/>
          <w:position w:val="5"/>
          <w:sz w:val="24"/>
        </w:rPr>
        <w:t/>
      </w:r>
      <w:r>
        <w:rPr>
          <w:rFonts w:ascii="Cambria Math" w:eastAsia="Cambria Math"/>
          <w:spacing w:val="-5"/>
          <w:sz w:val="17"/>
        </w:rPr>
        <w:t>13</w:t>
      </w:r>
      <w:r>
        <w:rPr>
          <w:rFonts w:ascii="Cambria Math" w:eastAsia="Cambria Math"/>
          <w:sz w:val="17"/>
        </w:rPr>
        <w:tab/>
      </w:r>
      <w:r>
        <w:rPr>
          <w:rFonts w:ascii="Times New Roman" w:eastAsia="Times New Roman"/>
          <w:spacing w:val="-7"/>
          <w:position w:val="-2"/>
          <w:sz w:val="24"/>
        </w:rPr>
        <w:t>7</w:t>
      </w:r>
      <w:r>
        <w:rPr>
          <w:spacing w:val="-7"/>
          <w:position w:val="-2"/>
          <w:sz w:val="24"/>
        </w:rPr>
        <w:t>）</w:t>
      </w:r>
    </w:p>
    <w:p>
      <w:pPr>
        <w:spacing w:after="0" w:line="163" w:lineRule="exact"/>
        <w:jc w:val="left"/>
        <w:rPr>
          <w:sz w:val="24"/>
        </w:rPr>
        <w:sectPr>
          <w:type w:val="continuous"/>
          <w:pgSz w:w="11910" w:h="16840"/>
          <w:pgMar w:header="882" w:footer="1169" w:top="1060" w:bottom="600" w:left="820" w:right="600"/>
          <w:cols w:num="2" w:equalWidth="0">
            <w:col w:w="3899" w:space="40"/>
            <w:col w:w="6551"/>
          </w:cols>
        </w:sectPr>
      </w:pPr>
    </w:p>
    <w:p>
      <w:pPr>
        <w:pStyle w:val="BodyText"/>
        <w:tabs>
          <w:tab w:pos="3269" w:val="left" w:leader="none"/>
        </w:tabs>
        <w:spacing w:line="168" w:lineRule="auto" w:before="19"/>
        <w:ind w:left="2801"/>
        <w:rPr>
          <w:rFonts w:ascii="Cambria Math" w:eastAsia="Cambria Math"/>
        </w:rPr>
      </w:pPr>
      <w:r>
        <w:rPr>
          <w:rFonts w:ascii="Cambria Math" w:eastAsia="Cambria Math"/>
          <w:spacing w:val="-5"/>
        </w:rPr>
        <w:t/>
      </w:r>
      <w:r>
        <w:rPr>
          <w:rFonts w:ascii="Cambria Math" w:eastAsia="Cambria Math"/>
          <w:spacing w:val="-5"/>
          <w:vertAlign w:val="subscript"/>
        </w:rPr>
        <w:t>2</w:t>
      </w:r>
      <w:r>
        <w:rPr>
          <w:rFonts w:ascii="Cambria Math" w:eastAsia="Cambria Math"/>
          <w:vertAlign w:val="baseline"/>
        </w:rPr>
        <w:tab/>
      </w:r>
      <w:r>
        <w:rPr>
          <w:rFonts w:ascii="Cambria Math" w:eastAsia="Cambria Math"/>
          <w:spacing w:val="-10"/>
          <w:position w:val="-15"/>
          <w:vertAlign w:val="baseline"/>
        </w:rPr>
        <w:t>=</w:t>
      </w:r>
    </w:p>
    <w:p>
      <w:pPr>
        <w:pStyle w:val="BodyText"/>
        <w:spacing w:line="219" w:lineRule="exact"/>
        <w:ind w:left="2801"/>
        <w:rPr>
          <w:rFonts w:ascii="Cambria Math" w:eastAsia="Cambria Math"/>
        </w:rPr>
      </w:pPr>
      <w:r>
        <w:rPr>
          <w:rFonts w:ascii="Cambria Math" w:eastAsia="Cambria Math"/>
          <w:spacing w:val="-5"/>
          <w:w w:val="90"/>
        </w:rPr>
        <w:t/>
      </w:r>
      <w:r>
        <w:rPr>
          <w:rFonts w:ascii="Cambria Math" w:eastAsia="Cambria Math"/>
          <w:spacing w:val="-5"/>
          <w:w w:val="90"/>
          <w:vertAlign w:val="subscript"/>
        </w:rPr>
        <w:t>3</w:t>
      </w:r>
    </w:p>
    <w:p>
      <w:pPr>
        <w:pStyle w:val="BodyText"/>
        <w:spacing w:before="3"/>
        <w:rPr>
          <w:rFonts w:ascii="Cambria Math"/>
          <w:sz w:val="32"/>
        </w:rPr>
      </w:pPr>
    </w:p>
    <w:p>
      <w:pPr>
        <w:spacing w:line="199" w:lineRule="exact" w:before="0"/>
        <w:ind w:left="1131" w:right="0" w:firstLine="0"/>
        <w:jc w:val="left"/>
        <w:rPr>
          <w:rFonts w:ascii="Cambria Math" w:eastAsia="Cambria Math"/>
          <w:sz w:val="14"/>
        </w:rPr>
      </w:pPr>
      <w:r>
        <w:rPr/>
        <w:pict>
          <v:shape style="position:absolute;margin-left:91.75pt;margin-top:5.752674pt;width:5.55pt;height:30.6pt;mso-position-horizontal-relative:page;mso-position-vertical-relative:paragraph;z-index:-17396224" id="docshape52" coordorigin="1835,115" coordsize="111,612" path="m1940,727l1897,676,1863,603,1842,516,1835,421,1837,371,1851,280,1879,200,1917,138,1940,115,1946,124,1926,147,1909,175,1882,245,1865,328,1859,421,1860,467,1872,555,1894,634,1926,695,1946,718,1940,727xe" filled="true" fillcolor="#000000" stroked="false">
            <v:path arrowok="t"/>
            <v:fill type="solid"/>
            <w10:wrap type="none"/>
          </v:shape>
        </w:pict>
      </w:r>
      <w:r>
        <w:rPr/>
        <w:pict>
          <v:shape style="position:absolute;margin-left:106.934998pt;margin-top:5.752674pt;width:5.55pt;height:30.6pt;mso-position-horizontal-relative:page;mso-position-vertical-relative:paragraph;z-index:15745536" id="docshape53" coordorigin="2139,115" coordsize="111,612" path="m2144,727l2139,718,2158,695,2176,667,2203,596,2220,512,2225,421,2224,373,2213,285,2190,208,2158,147,2139,124,2144,115,2187,166,2221,238,2242,325,2249,421,2248,469,2233,560,2205,642,2167,704,2144,727xe" filled="true" fillcolor="#000000" stroked="false">
            <v:path arrowok="t"/>
            <v:fill type="solid"/>
            <w10:wrap type="none"/>
          </v:shape>
        </w:pict>
      </w:r>
      <w:r>
        <w:rPr>
          <w:rFonts w:ascii="Cambria Math" w:eastAsia="Cambria Math"/>
          <w:spacing w:val="-5"/>
          <w:w w:val="85"/>
          <w:sz w:val="17"/>
        </w:rPr>
        <w:t/>
      </w:r>
      <w:r>
        <w:rPr>
          <w:rFonts w:ascii="Cambria Math" w:eastAsia="Cambria Math"/>
          <w:spacing w:val="-5"/>
          <w:w w:val="85"/>
          <w:position w:val="-2"/>
          <w:sz w:val="14"/>
        </w:rPr>
        <w:t>1</w:t>
      </w:r>
    </w:p>
    <w:p>
      <w:pPr>
        <w:pStyle w:val="BodyText"/>
        <w:tabs>
          <w:tab w:pos="637" w:val="left" w:leader="none"/>
        </w:tabs>
        <w:spacing w:line="168" w:lineRule="auto" w:before="22"/>
        <w:ind w:left="191"/>
        <w:rPr>
          <w:rFonts w:ascii="Cambria Math" w:hAnsi="Cambria Math" w:eastAsia="Cambria Math"/>
        </w:rPr>
      </w:pPr>
      <w:r>
        <w:rPr/>
        <w:br w:type="column"/>
      </w:r>
      <w:r>
        <w:rPr>
          <w:rFonts w:ascii="Cambria Math" w:hAnsi="Cambria Math" w:eastAsia="Cambria Math"/>
          <w:spacing w:val="-5"/>
        </w:rPr>
        <w:t/>
      </w:r>
      <w:r>
        <w:rPr>
          <w:rFonts w:ascii="Cambria Math" w:hAnsi="Cambria Math" w:eastAsia="Cambria Math"/>
          <w:spacing w:val="-5"/>
          <w:vertAlign w:val="subscript"/>
        </w:rPr>
        <w:t>2</w:t>
      </w:r>
      <w:r>
        <w:rPr>
          <w:rFonts w:ascii="Cambria Math" w:hAnsi="Cambria Math" w:eastAsia="Cambria Math"/>
          <w:vertAlign w:val="baseline"/>
        </w:rPr>
        <w:tab/>
      </w:r>
      <w:r>
        <w:rPr>
          <w:rFonts w:ascii="Cambria Math" w:hAnsi="Cambria Math" w:eastAsia="Cambria Math"/>
          <w:spacing w:val="-10"/>
          <w:position w:val="-15"/>
          <w:vertAlign w:val="baseline"/>
        </w:rPr>
        <w:t>×</w:t>
      </w:r>
    </w:p>
    <w:p>
      <w:pPr>
        <w:pStyle w:val="BodyText"/>
        <w:spacing w:line="219" w:lineRule="exact"/>
        <w:ind w:left="191"/>
        <w:rPr>
          <w:rFonts w:ascii="Cambria Math" w:eastAsia="Cambria Math"/>
        </w:rPr>
      </w:pPr>
      <w:r>
        <w:rPr>
          <w:rFonts w:ascii="Cambria Math" w:eastAsia="Cambria Math"/>
          <w:spacing w:val="-5"/>
          <w:w w:val="90"/>
        </w:rPr>
        <w:t/>
      </w:r>
      <w:r>
        <w:rPr>
          <w:rFonts w:ascii="Cambria Math" w:eastAsia="Cambria Math"/>
          <w:spacing w:val="-5"/>
          <w:w w:val="90"/>
          <w:vertAlign w:val="subscript"/>
        </w:rPr>
        <w:t>3</w:t>
      </w:r>
    </w:p>
    <w:p>
      <w:pPr>
        <w:tabs>
          <w:tab w:pos="772" w:val="left" w:leader="none"/>
          <w:tab w:pos="1386" w:val="left" w:leader="none"/>
          <w:tab w:pos="1960" w:val="left" w:leader="none"/>
        </w:tabs>
        <w:spacing w:line="301" w:lineRule="exact" w:before="118"/>
        <w:ind w:left="158" w:right="0" w:firstLine="0"/>
        <w:jc w:val="left"/>
        <w:rPr>
          <w:rFonts w:ascii="Cambria Math" w:eastAsia="Cambria Math"/>
          <w:sz w:val="24"/>
        </w:rPr>
      </w:pPr>
      <w:r>
        <w:rPr/>
        <w:br w:type="column"/>
      </w:r>
      <w:r>
        <w:rPr>
          <w:rFonts w:ascii="Cambria Math" w:eastAsia="Cambria Math"/>
          <w:spacing w:val="-5"/>
          <w:position w:val="5"/>
          <w:sz w:val="24"/>
        </w:rPr>
        <w:t/>
      </w:r>
      <w:r>
        <w:rPr>
          <w:rFonts w:ascii="Cambria Math" w:eastAsia="Cambria Math"/>
          <w:spacing w:val="-5"/>
          <w:sz w:val="17"/>
        </w:rPr>
        <w:t>21</w:t>
      </w:r>
      <w:r>
        <w:rPr>
          <w:rFonts w:ascii="Cambria Math" w:eastAsia="Cambria Math"/>
          <w:sz w:val="17"/>
        </w:rPr>
        <w:tab/>
      </w:r>
      <w:r>
        <w:rPr>
          <w:rFonts w:ascii="Cambria Math" w:eastAsia="Cambria Math"/>
          <w:spacing w:val="-5"/>
          <w:position w:val="5"/>
          <w:sz w:val="24"/>
        </w:rPr>
        <w:t/>
      </w:r>
      <w:r>
        <w:rPr>
          <w:rFonts w:ascii="Cambria Math" w:eastAsia="Cambria Math"/>
          <w:spacing w:val="-5"/>
          <w:sz w:val="17"/>
        </w:rPr>
        <w:t>22</w:t>
      </w:r>
      <w:r>
        <w:rPr>
          <w:rFonts w:ascii="Cambria Math" w:eastAsia="Cambria Math"/>
          <w:sz w:val="17"/>
        </w:rPr>
        <w:tab/>
      </w:r>
      <w:r>
        <w:rPr>
          <w:rFonts w:ascii="Cambria Math" w:eastAsia="Cambria Math"/>
          <w:spacing w:val="-5"/>
          <w:position w:val="5"/>
          <w:sz w:val="24"/>
        </w:rPr>
        <w:t/>
      </w:r>
      <w:r>
        <w:rPr>
          <w:rFonts w:ascii="Cambria Math" w:eastAsia="Cambria Math"/>
          <w:spacing w:val="-5"/>
          <w:sz w:val="17"/>
        </w:rPr>
        <w:t>23</w:t>
      </w:r>
      <w:r>
        <w:rPr>
          <w:rFonts w:ascii="Cambria Math" w:eastAsia="Cambria Math"/>
          <w:sz w:val="17"/>
        </w:rPr>
        <w:tab/>
      </w:r>
      <w:r>
        <w:rPr>
          <w:rFonts w:ascii="Cambria Math" w:eastAsia="Cambria Math"/>
          <w:spacing w:val="-10"/>
          <w:position w:val="1"/>
          <w:sz w:val="24"/>
        </w:rPr>
        <w:t>+</w:t>
      </w:r>
    </w:p>
    <w:p>
      <w:pPr>
        <w:tabs>
          <w:tab w:pos="772" w:val="left" w:leader="none"/>
          <w:tab w:pos="1386" w:val="left" w:leader="none"/>
        </w:tabs>
        <w:spacing w:line="296" w:lineRule="exact" w:before="0"/>
        <w:ind w:left="158" w:right="0" w:firstLine="0"/>
        <w:jc w:val="left"/>
        <w:rPr>
          <w:rFonts w:ascii="Cambria Math" w:eastAsia="Cambria Math"/>
          <w:sz w:val="17"/>
        </w:rPr>
      </w:pPr>
      <w:r>
        <w:rPr>
          <w:rFonts w:ascii="Cambria Math" w:eastAsia="Cambria Math"/>
          <w:spacing w:val="-5"/>
          <w:position w:val="5"/>
          <w:sz w:val="24"/>
        </w:rPr>
        <w:t/>
      </w:r>
      <w:r>
        <w:rPr>
          <w:rFonts w:ascii="Cambria Math" w:eastAsia="Cambria Math"/>
          <w:spacing w:val="-5"/>
          <w:sz w:val="17"/>
        </w:rPr>
        <w:t>31</w:t>
      </w:r>
      <w:r>
        <w:rPr>
          <w:rFonts w:ascii="Cambria Math" w:eastAsia="Cambria Math"/>
          <w:sz w:val="17"/>
        </w:rPr>
        <w:tab/>
      </w:r>
      <w:r>
        <w:rPr>
          <w:rFonts w:ascii="Cambria Math" w:eastAsia="Cambria Math"/>
          <w:spacing w:val="-5"/>
          <w:position w:val="5"/>
          <w:sz w:val="24"/>
        </w:rPr>
        <w:t/>
      </w:r>
      <w:r>
        <w:rPr>
          <w:rFonts w:ascii="Cambria Math" w:eastAsia="Cambria Math"/>
          <w:spacing w:val="-5"/>
          <w:sz w:val="17"/>
        </w:rPr>
        <w:t>32</w:t>
      </w:r>
      <w:r>
        <w:rPr>
          <w:rFonts w:ascii="Cambria Math" w:eastAsia="Cambria Math"/>
          <w:sz w:val="17"/>
        </w:rPr>
        <w:tab/>
      </w:r>
      <w:r>
        <w:rPr>
          <w:rFonts w:ascii="Cambria Math" w:eastAsia="Cambria Math"/>
          <w:spacing w:val="-5"/>
          <w:position w:val="5"/>
          <w:sz w:val="24"/>
        </w:rPr>
        <w:t/>
      </w:r>
      <w:r>
        <w:rPr>
          <w:rFonts w:ascii="Cambria Math" w:eastAsia="Cambria Math"/>
          <w:spacing w:val="-5"/>
          <w:sz w:val="17"/>
        </w:rPr>
        <w:t>33</w:t>
      </w:r>
    </w:p>
    <w:p>
      <w:pPr>
        <w:spacing w:line="197" w:lineRule="exact" w:before="263"/>
        <w:ind w:left="88" w:right="0" w:firstLine="0"/>
        <w:jc w:val="left"/>
        <w:rPr>
          <w:rFonts w:ascii="Cambria Math" w:eastAsia="Cambria Math"/>
          <w:sz w:val="14"/>
        </w:rPr>
      </w:pPr>
      <w:r>
        <w:rPr/>
        <w:pict>
          <v:shape style="position:absolute;margin-left:256.450012pt;margin-top:18.810648pt;width:5.55pt;height:30.6pt;mso-position-horizontal-relative:page;mso-position-vertical-relative:paragraph;z-index:-17395200" id="docshape54" coordorigin="5129,376" coordsize="111,612" path="m5234,988l5191,937,5157,864,5136,777,5129,682,5131,633,5145,541,5173,461,5211,399,5234,376,5240,385,5220,408,5203,436,5176,506,5159,589,5153,682,5154,729,5166,816,5188,895,5220,956,5240,980,5234,988xe" filled="true" fillcolor="#000000" stroked="false">
            <v:path arrowok="t"/>
            <v:fill type="solid"/>
            <w10:wrap type="none"/>
          </v:shape>
        </w:pict>
      </w:r>
      <w:r>
        <w:rPr/>
        <w:pict>
          <v:shape style="position:absolute;margin-left:271.385010pt;margin-top:18.810648pt;width:5.55pt;height:30.6pt;mso-position-horizontal-relative:page;mso-position-vertical-relative:paragraph;z-index:15746560" id="docshape55" coordorigin="5428,376" coordsize="111,612" path="m5433,988l5428,980,5447,956,5465,928,5492,857,5509,773,5514,682,5513,635,5502,547,5479,469,5447,408,5428,385,5433,376,5476,428,5510,499,5531,586,5538,682,5537,730,5522,822,5494,903,5456,965,5433,988xe" filled="true" fillcolor="#000000" stroked="false">
            <v:path arrowok="t"/>
            <v:fill type="solid"/>
            <w10:wrap type="none"/>
          </v:shape>
        </w:pict>
      </w:r>
      <w:r>
        <w:rPr/>
        <w:pict>
          <v:shape style="position:absolute;margin-left:420.850006pt;margin-top:16.398647pt;width:6pt;height:35.450pt;mso-position-horizontal-relative:page;mso-position-vertical-relative:paragraph;z-index:-17394176" id="docshape56" coordorigin="8417,328" coordsize="120,709" path="m8529,1037l8482,975,8447,895,8424,796,8417,682,8419,623,8434,517,8463,427,8504,356,8529,328,8537,336,8515,365,8495,398,8465,479,8447,575,8441,682,8443,738,8455,840,8479,929,8515,1000,8537,1029,8529,1037xe" filled="true" fillcolor="#000000" stroked="false">
            <v:path arrowok="t"/>
            <v:fill type="solid"/>
            <w10:wrap type="none"/>
          </v:shape>
        </w:pict>
      </w:r>
      <w:r>
        <w:rPr/>
        <w:pict>
          <v:shape style="position:absolute;margin-left:507.688995pt;margin-top:16.398647pt;width:6pt;height:35.450pt;mso-position-horizontal-relative:page;mso-position-vertical-relative:paragraph;z-index:-17393664" id="docshape57" coordorigin="10154,328" coordsize="120,709" path="m10161,1037l10154,1029,10176,1000,10195,966,10225,886,10244,790,10250,682,10248,627,10236,525,10212,436,10176,365,10154,336,10161,328,10208,390,10244,470,10266,568,10274,682,10272,741,10257,847,10228,937,10186,1009,10161,1037xe" filled="true" fillcolor="#000000" stroked="false">
            <v:path arrowok="t"/>
            <v:fill type="solid"/>
            <w10:wrap type="none"/>
          </v:shape>
        </w:pict>
      </w:r>
      <w:r>
        <w:rPr>
          <w:rFonts w:ascii="Cambria Math" w:eastAsia="Cambria Math"/>
          <w:spacing w:val="-5"/>
          <w:w w:val="85"/>
          <w:sz w:val="17"/>
        </w:rPr>
        <w:t/>
      </w:r>
      <w:r>
        <w:rPr>
          <w:rFonts w:ascii="Cambria Math" w:eastAsia="Cambria Math"/>
          <w:spacing w:val="-5"/>
          <w:w w:val="85"/>
          <w:position w:val="-3"/>
          <w:sz w:val="14"/>
        </w:rPr>
        <w:t>1</w:t>
      </w:r>
    </w:p>
    <w:p>
      <w:pPr>
        <w:spacing w:after="0" w:line="197" w:lineRule="exact"/>
        <w:jc w:val="left"/>
        <w:rPr>
          <w:rFonts w:ascii="Cambria Math" w:eastAsia="Cambria Math"/>
          <w:sz w:val="14"/>
        </w:rPr>
        <w:sectPr>
          <w:type w:val="continuous"/>
          <w:pgSz w:w="11910" w:h="16840"/>
          <w:pgMar w:header="882" w:footer="1169" w:top="1060" w:bottom="600" w:left="820" w:right="600"/>
          <w:cols w:num="3" w:equalWidth="0">
            <w:col w:w="3449" w:space="40"/>
            <w:col w:w="809" w:space="39"/>
            <w:col w:w="6153"/>
          </w:cols>
        </w:sectPr>
      </w:pPr>
    </w:p>
    <w:p>
      <w:pPr>
        <w:pStyle w:val="BodyText"/>
        <w:spacing w:line="252" w:lineRule="exact" w:before="54"/>
        <w:ind w:left="312"/>
        <w:rPr>
          <w:rFonts w:ascii="Cambria Math" w:eastAsia="Cambria Math"/>
        </w:rPr>
      </w:pPr>
      <w:r>
        <w:rPr>
          <w:spacing w:val="-6"/>
        </w:rPr>
        <w:t>其中， </w:t>
      </w:r>
      <w:r>
        <w:rPr>
          <w:rFonts w:ascii="Cambria Math" w:eastAsia="Cambria Math"/>
          <w:spacing w:val="-12"/>
          <w:w w:val="75"/>
          <w:vertAlign w:val="superscript"/>
        </w:rPr>
        <w:t>2</w:t>
      </w:r>
    </w:p>
    <w:p>
      <w:pPr>
        <w:spacing w:line="167" w:lineRule="exact" w:before="0"/>
        <w:ind w:left="0" w:right="0" w:firstLine="0"/>
        <w:jc w:val="right"/>
        <w:rPr>
          <w:rFonts w:ascii="Cambria Math" w:eastAsia="Cambria Math"/>
          <w:sz w:val="14"/>
        </w:rPr>
      </w:pPr>
      <w:r>
        <w:rPr>
          <w:rFonts w:ascii="Cambria Math" w:eastAsia="Cambria Math"/>
          <w:spacing w:val="-5"/>
          <w:w w:val="85"/>
          <w:sz w:val="17"/>
        </w:rPr>
        <w:t/>
      </w:r>
      <w:r>
        <w:rPr>
          <w:rFonts w:ascii="Cambria Math" w:eastAsia="Cambria Math"/>
          <w:spacing w:val="-5"/>
          <w:w w:val="85"/>
          <w:position w:val="-2"/>
          <w:sz w:val="14"/>
        </w:rPr>
        <w:t>3</w:t>
      </w:r>
    </w:p>
    <w:p>
      <w:pPr>
        <w:pStyle w:val="BodyText"/>
        <w:spacing w:line="252" w:lineRule="exact" w:before="54"/>
        <w:ind w:left="103"/>
        <w:rPr>
          <w:rFonts w:ascii="Cambria Math" w:eastAsia="Cambria Math"/>
        </w:rPr>
      </w:pPr>
      <w:r>
        <w:rPr/>
        <w:br w:type="column"/>
      </w:r>
      <w:r>
        <w:rPr>
          <w:spacing w:val="-2"/>
        </w:rPr>
        <w:t>表示的是全连接层的结果， </w:t>
      </w:r>
      <w:r>
        <w:rPr>
          <w:rFonts w:ascii="Cambria Math" w:eastAsia="Cambria Math"/>
          <w:spacing w:val="-16"/>
          <w:w w:val="75"/>
          <w:vertAlign w:val="superscript"/>
        </w:rPr>
        <w:t>2</w:t>
      </w:r>
    </w:p>
    <w:p>
      <w:pPr>
        <w:spacing w:line="156" w:lineRule="auto" w:before="0"/>
        <w:ind w:left="0" w:right="0" w:firstLine="0"/>
        <w:jc w:val="right"/>
        <w:rPr>
          <w:rFonts w:ascii="Cambria Math" w:eastAsia="Cambria Math"/>
          <w:sz w:val="14"/>
        </w:rPr>
      </w:pPr>
      <w:r>
        <w:rPr>
          <w:rFonts w:ascii="Cambria Math" w:eastAsia="Cambria Math"/>
          <w:spacing w:val="-5"/>
          <w:w w:val="85"/>
          <w:sz w:val="17"/>
        </w:rPr>
        <w:t/>
      </w:r>
      <w:r>
        <w:rPr>
          <w:rFonts w:ascii="Cambria Math" w:eastAsia="Cambria Math"/>
          <w:spacing w:val="-5"/>
          <w:w w:val="85"/>
          <w:position w:val="-3"/>
          <w:sz w:val="14"/>
        </w:rPr>
        <w:t>3</w:t>
      </w:r>
    </w:p>
    <w:p>
      <w:pPr>
        <w:pStyle w:val="BodyText"/>
        <w:spacing w:before="4"/>
        <w:rPr>
          <w:rFonts w:ascii="Cambria Math"/>
          <w:sz w:val="23"/>
        </w:rPr>
      </w:pPr>
    </w:p>
    <w:p>
      <w:pPr>
        <w:spacing w:line="206" w:lineRule="exact" w:before="0"/>
        <w:ind w:left="795" w:right="0" w:firstLine="0"/>
        <w:jc w:val="left"/>
        <w:rPr>
          <w:rFonts w:ascii="Cambria Math" w:eastAsia="Cambria Math"/>
          <w:sz w:val="14"/>
        </w:rPr>
      </w:pPr>
      <w:r>
        <w:rPr/>
        <w:pict>
          <v:shape style="position:absolute;margin-left:141.649994pt;margin-top:3.61967pt;width:6pt;height:35.450pt;mso-position-horizontal-relative:page;mso-position-vertical-relative:paragraph;z-index:-17393152" id="docshape58" coordorigin="2833,72" coordsize="120,709" path="m2945,781l2898,720,2863,639,2840,541,2833,426,2835,368,2850,262,2879,172,2920,101,2945,72,2953,81,2931,110,2911,143,2881,223,2863,319,2857,427,2859,482,2871,584,2895,673,2931,744,2953,773,2945,781xe" filled="true" fillcolor="#000000" stroked="false">
            <v:path arrowok="t"/>
            <v:fill type="solid"/>
            <w10:wrap type="none"/>
          </v:shape>
        </w:pict>
      </w:r>
      <w:r>
        <w:rPr/>
        <w:pict>
          <v:shape style="position:absolute;margin-left:157.089005pt;margin-top:3.61967pt;width:6pt;height:35.450pt;mso-position-horizontal-relative:page;mso-position-vertical-relative:paragraph;z-index:15748608" id="docshape59" coordorigin="3142,72" coordsize="120,709" path="m3149,781l3142,773,3164,744,3183,711,3214,631,3232,535,3238,427,3236,371,3224,270,3200,181,3164,110,3142,81,3149,72,3196,134,3232,215,3254,313,3262,426,3260,486,3245,592,3216,682,3174,753,3149,781xe" filled="true" fillcolor="#000000" stroked="false">
            <v:path arrowok="t"/>
            <v:fill type="solid"/>
            <w10:wrap type="none"/>
          </v:shape>
        </w:pict>
      </w:r>
      <w:r>
        <w:rPr>
          <w:rFonts w:ascii="Cambria Math" w:eastAsia="Cambria Math"/>
          <w:spacing w:val="-5"/>
          <w:w w:val="85"/>
          <w:sz w:val="17"/>
        </w:rPr>
        <w:t/>
      </w:r>
      <w:r>
        <w:rPr>
          <w:rFonts w:ascii="Cambria Math" w:eastAsia="Cambria Math"/>
          <w:spacing w:val="-5"/>
          <w:w w:val="85"/>
          <w:position w:val="-2"/>
          <w:sz w:val="14"/>
        </w:rPr>
        <w:t>1</w:t>
      </w:r>
    </w:p>
    <w:p>
      <w:pPr>
        <w:pStyle w:val="BodyText"/>
        <w:tabs>
          <w:tab w:pos="4838" w:val="left" w:leader="none"/>
        </w:tabs>
        <w:spacing w:before="54"/>
        <w:ind w:left="103"/>
      </w:pPr>
      <w:r>
        <w:rPr/>
        <w:br w:type="column"/>
      </w:r>
      <w:r>
        <w:rPr/>
        <w:t>表示的是全连</w:t>
      </w:r>
      <w:r>
        <w:rPr>
          <w:spacing w:val="-10"/>
        </w:rPr>
        <w:t>接</w:t>
      </w:r>
      <w:r>
        <w:rPr/>
        <w:tab/>
        <w:t>表</w:t>
      </w:r>
      <w:r>
        <w:rPr>
          <w:spacing w:val="-10"/>
        </w:rPr>
        <w:t>示</w:t>
      </w:r>
    </w:p>
    <w:p>
      <w:pPr>
        <w:spacing w:after="0"/>
        <w:sectPr>
          <w:type w:val="continuous"/>
          <w:pgSz w:w="11910" w:h="16840"/>
          <w:pgMar w:header="882" w:footer="1169" w:top="1060" w:bottom="600" w:left="820" w:right="600"/>
          <w:cols w:num="3" w:equalWidth="0">
            <w:col w:w="1305" w:space="40"/>
            <w:col w:w="3249" w:space="39"/>
            <w:col w:w="5857"/>
          </w:cols>
        </w:sectPr>
      </w:pPr>
    </w:p>
    <w:p>
      <w:pPr>
        <w:pStyle w:val="BodyText"/>
        <w:spacing w:line="252" w:lineRule="exact" w:before="51"/>
        <w:ind w:left="312"/>
        <w:rPr>
          <w:rFonts w:ascii="Cambria Math" w:eastAsia="Cambria Math"/>
        </w:rPr>
      </w:pPr>
      <w:r>
        <w:rPr>
          <w:spacing w:val="3"/>
        </w:rPr>
        <w:t>的是权重大小， </w:t>
      </w:r>
      <w:r>
        <w:rPr>
          <w:rFonts w:ascii="Cambria Math" w:eastAsia="Cambria Math"/>
          <w:spacing w:val="-15"/>
          <w:w w:val="75"/>
          <w:vertAlign w:val="superscript"/>
        </w:rPr>
        <w:t>2</w:t>
      </w:r>
    </w:p>
    <w:p>
      <w:pPr>
        <w:spacing w:line="167" w:lineRule="exact" w:before="0"/>
        <w:ind w:left="0" w:right="0" w:firstLine="0"/>
        <w:jc w:val="right"/>
        <w:rPr>
          <w:rFonts w:ascii="Cambria Math" w:eastAsia="Cambria Math"/>
          <w:sz w:val="14"/>
        </w:rPr>
      </w:pPr>
      <w:r>
        <w:rPr>
          <w:rFonts w:ascii="Cambria Math" w:eastAsia="Cambria Math"/>
          <w:spacing w:val="-5"/>
          <w:w w:val="85"/>
          <w:sz w:val="17"/>
        </w:rPr>
        <w:t/>
      </w:r>
      <w:r>
        <w:rPr>
          <w:rFonts w:ascii="Cambria Math" w:eastAsia="Cambria Math"/>
          <w:spacing w:val="-5"/>
          <w:w w:val="85"/>
          <w:position w:val="-2"/>
          <w:sz w:val="14"/>
        </w:rPr>
        <w:t>3</w:t>
      </w:r>
    </w:p>
    <w:p>
      <w:pPr>
        <w:pStyle w:val="BodyText"/>
        <w:spacing w:before="51"/>
        <w:ind w:left="113"/>
      </w:pPr>
      <w:r>
        <w:rPr/>
        <w:br w:type="column"/>
      </w:r>
      <w:r>
        <w:rPr>
          <w:spacing w:val="-2"/>
        </w:rPr>
        <w:t>则表示的是偏置量。</w:t>
      </w:r>
    </w:p>
    <w:p>
      <w:pPr>
        <w:spacing w:after="0"/>
        <w:sectPr>
          <w:type w:val="continuous"/>
          <w:pgSz w:w="11910" w:h="16840"/>
          <w:pgMar w:header="882" w:footer="1169" w:top="1060" w:bottom="600" w:left="820" w:right="600"/>
          <w:cols w:num="2" w:equalWidth="0">
            <w:col w:w="2308" w:space="40"/>
            <w:col w:w="8142"/>
          </w:cols>
        </w:sectPr>
      </w:pPr>
    </w:p>
    <w:p>
      <w:pPr>
        <w:pStyle w:val="BodyText"/>
        <w:rPr>
          <w:sz w:val="20"/>
        </w:rPr>
      </w:pPr>
    </w:p>
    <w:p>
      <w:pPr>
        <w:pStyle w:val="BodyText"/>
        <w:spacing w:before="10"/>
        <w:rPr>
          <w:sz w:val="19"/>
        </w:rPr>
      </w:pPr>
    </w:p>
    <w:p>
      <w:pPr>
        <w:pStyle w:val="Heading3"/>
        <w:numPr>
          <w:ilvl w:val="2"/>
          <w:numId w:val="6"/>
        </w:numPr>
        <w:tabs>
          <w:tab w:pos="1014" w:val="left" w:leader="none"/>
        </w:tabs>
        <w:spacing w:line="240" w:lineRule="auto" w:before="73" w:after="0"/>
        <w:ind w:left="1013" w:right="0" w:hanging="702"/>
        <w:jc w:val="left"/>
      </w:pPr>
      <w:bookmarkStart w:name="_TOC_250027" w:id="23"/>
      <w:bookmarkEnd w:id="23"/>
      <w:r>
        <w:rPr>
          <w:spacing w:val="-5"/>
        </w:rPr>
        <w:t>输出层</w:t>
      </w:r>
    </w:p>
    <w:p>
      <w:pPr>
        <w:pStyle w:val="BodyText"/>
        <w:spacing w:before="12"/>
        <w:rPr>
          <w:sz w:val="36"/>
        </w:rPr>
      </w:pPr>
    </w:p>
    <w:p>
      <w:pPr>
        <w:pStyle w:val="BodyText"/>
        <w:spacing w:line="364" w:lineRule="auto"/>
        <w:ind w:left="312" w:right="532" w:firstLine="480"/>
      </w:pPr>
      <w:r>
        <w:rPr>
          <w:spacing w:val="-2"/>
        </w:rPr>
        <w:t>输出层用于输出全连接层计算得到的数值，输出的是一个概率分布，这个概率分布通过</w:t>
      </w:r>
      <w:r>
        <w:rPr>
          <w:spacing w:val="-4"/>
        </w:rPr>
        <w:t>对数值应用 </w:t>
      </w:r>
      <w:r>
        <w:rPr>
          <w:rFonts w:ascii="Times New Roman" w:eastAsia="Times New Roman"/>
        </w:rPr>
        <w:t>Softmax </w:t>
      </w:r>
      <w:r>
        <w:rPr/>
        <w:t>函数得到，表示不同类别对应的概率。</w:t>
      </w:r>
    </w:p>
    <w:p>
      <w:pPr>
        <w:pStyle w:val="BodyText"/>
        <w:spacing w:line="364" w:lineRule="auto" w:before="1"/>
        <w:ind w:left="312" w:right="532" w:firstLine="480"/>
      </w:pPr>
      <w:r>
        <w:rPr>
          <w:spacing w:val="-7"/>
        </w:rPr>
        <w:t>其中，使用的 </w:t>
      </w:r>
      <w:r>
        <w:rPr>
          <w:rFonts w:ascii="Times New Roman" w:eastAsia="Times New Roman"/>
        </w:rPr>
        <w:t>Softmax </w:t>
      </w:r>
      <w:r>
        <w:rPr/>
        <w:t>函数，即归一化指数函数。该函数的功能是多分类的输出值转换为范围在</w:t>
      </w:r>
      <w:r>
        <w:rPr>
          <w:rFonts w:ascii="Times New Roman" w:eastAsia="Times New Roman"/>
        </w:rPr>
        <w:t>[0, 1]</w:t>
      </w:r>
      <w:r>
        <w:rPr>
          <w:spacing w:val="-3"/>
        </w:rPr>
        <w:t>并且和为 </w:t>
      </w:r>
      <w:r>
        <w:rPr>
          <w:rFonts w:ascii="Times New Roman" w:eastAsia="Times New Roman"/>
        </w:rPr>
        <w:t>1 </w:t>
      </w:r>
      <w:r>
        <w:rPr/>
        <w:t>的概率分布。</w:t>
      </w:r>
    </w:p>
    <w:p>
      <w:pPr>
        <w:pStyle w:val="BodyText"/>
        <w:spacing w:before="2"/>
        <w:ind w:left="792"/>
      </w:pPr>
      <w:r>
        <w:rPr>
          <w:rFonts w:ascii="Times New Roman" w:eastAsia="Times New Roman"/>
        </w:rPr>
        <w:t>Softmax</w:t>
      </w:r>
      <w:r>
        <w:rPr>
          <w:rFonts w:ascii="Times New Roman" w:eastAsia="Times New Roman"/>
          <w:spacing w:val="-2"/>
        </w:rPr>
        <w:t> </w:t>
      </w:r>
      <w:r>
        <w:rPr>
          <w:spacing w:val="-1"/>
        </w:rPr>
        <w:t>函数的计算公式如下：</w:t>
      </w:r>
    </w:p>
    <w:p>
      <w:pPr>
        <w:spacing w:after="0"/>
        <w:sectPr>
          <w:type w:val="continuous"/>
          <w:pgSz w:w="11910" w:h="16840"/>
          <w:pgMar w:header="882" w:footer="1169" w:top="1060" w:bottom="600" w:left="820" w:right="600"/>
        </w:sectPr>
      </w:pPr>
    </w:p>
    <w:p>
      <w:pPr>
        <w:tabs>
          <w:tab w:pos="5412" w:val="left" w:leader="none"/>
          <w:tab w:pos="5866" w:val="left" w:leader="none"/>
        </w:tabs>
        <w:spacing w:line="172" w:lineRule="auto" w:before="162"/>
        <w:ind w:left="3735" w:right="437" w:firstLine="1773"/>
        <w:jc w:val="left"/>
        <w:rPr>
          <w:rFonts w:ascii="Cambria Math"/>
          <w:sz w:val="14"/>
        </w:rPr>
      </w:pPr>
      <w:r>
        <w:rPr/>
        <w:pict>
          <v:shape style="position:absolute;margin-left:270.450012pt;margin-top:18.779974pt;width:3.7pt;height:11.1pt;mso-position-horizontal-relative:page;mso-position-vertical-relative:paragraph;z-index:15749632" id="docshape60" coordorigin="5409,376" coordsize="74,222" path="m5480,598l5427,559,5409,487,5410,466,5437,401,5480,376,5483,385,5470,390,5459,398,5430,467,5429,485,5430,505,5450,565,5482,589,5480,598xe" filled="true" fillcolor="#000000" stroked="false">
            <v:path arrowok="t"/>
            <v:fill type="solid"/>
            <w10:wrap type="none"/>
          </v:shape>
        </w:pict>
      </w:r>
      <w:r>
        <w:rPr/>
        <w:pict>
          <v:shape style="position:absolute;margin-left:282.799988pt;margin-top:18.779974pt;width:3.7pt;height:11.1pt;mso-position-horizontal-relative:page;mso-position-vertical-relative:paragraph;z-index:15750144" id="docshape61" coordorigin="5656,376" coordsize="74,222" path="m5659,598l5656,589,5669,583,5680,575,5709,505,5710,485,5709,467,5689,408,5656,385,5659,376,5712,415,5730,487,5729,507,5702,572,5675,592,5659,598xe" filled="true" fillcolor="#000000" stroked="false">
            <v:path arrowok="t"/>
            <v:fill type="solid"/>
            <w10:wrap type="none"/>
          </v:shape>
        </w:pict>
      </w:r>
      <w:r>
        <w:rPr/>
        <w:pict>
          <v:line style="position:absolute;mso-position-horizontal-relative:page;mso-position-vertical-relative:paragraph;z-index:-17390592" from="303.239990pt,24.273975pt" to="341.99999pt,24.273975pt" stroked="true" strokeweight=".792pt" strokecolor="#000000">
            <v:stroke dashstyle="solid"/>
            <w10:wrap type="none"/>
          </v:line>
        </w:pict>
      </w:r>
      <w:r>
        <w:rPr/>
        <w:pict>
          <v:shape style="position:absolute;margin-left:303.239990pt;margin-top:26.12063pt;width:31.1pt;height:14.2pt;mso-position-horizontal-relative:page;mso-position-vertical-relative:paragraph;z-index:-17388544" type="#_x0000_t202" id="docshape62" filled="false" stroked="false">
            <v:textbox inset="0,0,0,0">
              <w:txbxContent>
                <w:p>
                  <w:pPr>
                    <w:pStyle w:val="BodyText"/>
                    <w:tabs>
                      <w:tab w:pos="503" w:val="left" w:leader="none"/>
                    </w:tabs>
                    <w:spacing w:before="2"/>
                    <w:rPr>
                      <w:rFonts w:ascii="Cambria Math" w:hAnsi="Cambria Math"/>
                    </w:rPr>
                  </w:pPr>
                  <w:r>
                    <w:rPr>
                      <w:rFonts w:ascii="Cambria Math" w:hAnsi="Cambria Math"/>
                      <w:spacing w:val="-10"/>
                    </w:rPr>
                    <w:t>∑</w:t>
                  </w:r>
                  <w:r>
                    <w:rPr>
                      <w:rFonts w:ascii="Cambria Math" w:hAnsi="Cambria Math"/>
                    </w:rPr>
                    <w:tab/>
                  </w:r>
                  <w:r>
                    <w:rPr>
                      <w:rFonts w:ascii="Cambria Math" w:hAnsi="Cambria Math"/>
                      <w:spacing w:val="-10"/>
                    </w:rPr>
                    <w:t>e</w:t>
                  </w:r>
                </w:p>
              </w:txbxContent>
            </v:textbox>
            <w10:wrap type="none"/>
          </v:shape>
        </w:pict>
      </w:r>
      <w:bookmarkStart w:name="2.1.7 优化函数和损失函数" w:id="24"/>
      <w:bookmarkEnd w:id="24"/>
      <w:r>
        <w:rPr/>
      </w:r>
      <w:r>
        <w:rPr>
          <w:rFonts w:ascii="Cambria Math"/>
          <w:spacing w:val="-4"/>
          <w:position w:val="-8"/>
          <w:sz w:val="24"/>
        </w:rPr>
        <w:t>e</w:t>
      </w:r>
      <w:r>
        <w:rPr>
          <w:rFonts w:ascii="Cambria Math"/>
          <w:spacing w:val="-4"/>
          <w:sz w:val="17"/>
        </w:rPr>
        <w:t>z</w:t>
      </w:r>
      <w:r>
        <w:rPr>
          <w:rFonts w:ascii="Cambria Math"/>
          <w:spacing w:val="-4"/>
          <w:position w:val="-2"/>
          <w:sz w:val="14"/>
        </w:rPr>
        <w:t>i</w:t>
      </w:r>
      <w:r>
        <w:rPr>
          <w:rFonts w:ascii="Cambria Math"/>
          <w:spacing w:val="40"/>
          <w:position w:val="-2"/>
          <w:sz w:val="14"/>
        </w:rPr>
        <w:t> </w:t>
      </w:r>
      <w:r>
        <w:rPr>
          <w:rFonts w:ascii="Cambria Math"/>
          <w:sz w:val="24"/>
        </w:rPr>
        <w:t>Softmax</w:t>
      </w:r>
      <w:r>
        <w:rPr>
          <w:rFonts w:ascii="Cambria Math"/>
          <w:spacing w:val="40"/>
          <w:sz w:val="24"/>
        </w:rPr>
        <w:t> </w:t>
      </w:r>
      <w:r>
        <w:rPr>
          <w:rFonts w:ascii="Cambria Math"/>
          <w:sz w:val="24"/>
        </w:rPr>
        <w:t>z</w:t>
      </w:r>
      <w:r>
        <w:rPr>
          <w:rFonts w:ascii="Cambria Math"/>
          <w:sz w:val="24"/>
          <w:vertAlign w:val="subscript"/>
        </w:rPr>
        <w:t>i</w:t>
      </w:r>
      <w:r>
        <w:rPr>
          <w:rFonts w:ascii="Cambria Math"/>
          <w:spacing w:val="80"/>
          <w:sz w:val="24"/>
          <w:vertAlign w:val="baseline"/>
        </w:rPr>
        <w:t> </w:t>
      </w:r>
      <w:r>
        <w:rPr>
          <w:rFonts w:ascii="Cambria Math"/>
          <w:sz w:val="24"/>
          <w:vertAlign w:val="baseline"/>
        </w:rPr>
        <w:t>=</w:t>
        <w:tab/>
      </w:r>
      <w:r>
        <w:rPr>
          <w:rFonts w:ascii="Cambria Math"/>
          <w:spacing w:val="-10"/>
          <w:position w:val="-7"/>
          <w:sz w:val="17"/>
          <w:vertAlign w:val="baseline"/>
        </w:rPr>
        <w:t>C</w:t>
      </w:r>
      <w:r>
        <w:rPr>
          <w:rFonts w:ascii="Cambria Math"/>
          <w:position w:val="-7"/>
          <w:sz w:val="17"/>
          <w:vertAlign w:val="baseline"/>
        </w:rPr>
        <w:tab/>
      </w:r>
      <w:r>
        <w:rPr>
          <w:rFonts w:ascii="Cambria Math"/>
          <w:spacing w:val="-6"/>
          <w:position w:val="-10"/>
          <w:sz w:val="17"/>
          <w:vertAlign w:val="baseline"/>
        </w:rPr>
        <w:t>z</w:t>
      </w:r>
      <w:r>
        <w:rPr>
          <w:rFonts w:ascii="Cambria Math"/>
          <w:spacing w:val="-6"/>
          <w:position w:val="-13"/>
          <w:sz w:val="14"/>
          <w:vertAlign w:val="baseline"/>
        </w:rPr>
        <w:t>c</w:t>
      </w:r>
    </w:p>
    <w:p>
      <w:pPr>
        <w:spacing w:line="169" w:lineRule="exact" w:before="0"/>
        <w:ind w:left="0" w:right="733" w:firstLine="0"/>
        <w:jc w:val="right"/>
        <w:rPr>
          <w:rFonts w:ascii="Cambria Math"/>
          <w:sz w:val="17"/>
        </w:rPr>
      </w:pPr>
      <w:r>
        <w:rPr>
          <w:rFonts w:ascii="Cambria Math"/>
          <w:spacing w:val="-5"/>
          <w:sz w:val="17"/>
        </w:rPr>
        <w:t>c=1</w:t>
      </w:r>
    </w:p>
    <w:p>
      <w:pPr>
        <w:pStyle w:val="BodyText"/>
        <w:spacing w:before="4"/>
        <w:rPr>
          <w:rFonts w:ascii="Cambria Math"/>
          <w:sz w:val="15"/>
        </w:rPr>
      </w:pPr>
    </w:p>
    <w:p>
      <w:pPr>
        <w:pStyle w:val="BodyText"/>
        <w:ind w:left="312"/>
      </w:pPr>
      <w:r>
        <w:rPr/>
        <w:t>其中</w:t>
      </w:r>
      <w:r>
        <w:rPr>
          <w:rFonts w:ascii="Cambria Math" w:eastAsia="Cambria Math"/>
        </w:rPr>
        <w:t>z</w:t>
      </w:r>
      <w:r>
        <w:rPr>
          <w:rFonts w:ascii="Cambria Math" w:eastAsia="Cambria Math"/>
          <w:vertAlign w:val="subscript"/>
        </w:rPr>
        <w:t>i</w:t>
      </w:r>
      <w:r>
        <w:rPr>
          <w:spacing w:val="-20"/>
          <w:vertAlign w:val="baseline"/>
        </w:rPr>
        <w:t>为第 </w:t>
      </w:r>
      <w:r>
        <w:rPr>
          <w:rFonts w:ascii="Times New Roman" w:eastAsia="Times New Roman"/>
          <w:vertAlign w:val="baseline"/>
        </w:rPr>
        <w:t>i</w:t>
      </w:r>
      <w:r>
        <w:rPr>
          <w:rFonts w:ascii="Times New Roman" w:eastAsia="Times New Roman"/>
          <w:spacing w:val="4"/>
          <w:vertAlign w:val="baseline"/>
        </w:rPr>
        <w:t> </w:t>
      </w:r>
      <w:r>
        <w:rPr>
          <w:vertAlign w:val="baseline"/>
        </w:rPr>
        <w:t>个类别的输出值，</w:t>
      </w:r>
      <w:r>
        <w:rPr>
          <w:rFonts w:ascii="Times New Roman" w:eastAsia="Times New Roman"/>
          <w:vertAlign w:val="baseline"/>
        </w:rPr>
        <w:t>C</w:t>
      </w:r>
      <w:r>
        <w:rPr>
          <w:rFonts w:ascii="Times New Roman" w:eastAsia="Times New Roman"/>
          <w:spacing w:val="1"/>
          <w:vertAlign w:val="baseline"/>
        </w:rPr>
        <w:t> </w:t>
      </w:r>
      <w:r>
        <w:rPr>
          <w:spacing w:val="-1"/>
          <w:vertAlign w:val="baseline"/>
        </w:rPr>
        <w:t>为图像分类的类别个数。</w:t>
      </w:r>
    </w:p>
    <w:p>
      <w:pPr>
        <w:spacing w:line="240" w:lineRule="auto" w:before="8"/>
        <w:rPr>
          <w:sz w:val="21"/>
        </w:rPr>
      </w:pPr>
      <w:r>
        <w:rPr/>
        <w:br w:type="column"/>
      </w:r>
      <w:r>
        <w:rPr>
          <w:sz w:val="21"/>
        </w:rPr>
      </w:r>
    </w:p>
    <w:p>
      <w:pPr>
        <w:pStyle w:val="BodyText"/>
        <w:ind w:left="312"/>
      </w:pPr>
      <w:r>
        <w:rPr>
          <w:spacing w:val="-2"/>
        </w:rPr>
        <w:t>（</w:t>
      </w:r>
      <w:r>
        <w:rPr>
          <w:rFonts w:ascii="Times New Roman" w:eastAsia="Times New Roman"/>
          <w:spacing w:val="-2"/>
        </w:rPr>
        <w:t>2.8</w:t>
      </w:r>
      <w:r>
        <w:rPr>
          <w:spacing w:val="-2"/>
        </w:rPr>
        <w:t>）</w:t>
      </w:r>
    </w:p>
    <w:p>
      <w:pPr>
        <w:spacing w:after="0"/>
        <w:sectPr>
          <w:pgSz w:w="11910" w:h="16840"/>
          <w:pgMar w:header="882" w:footer="1169" w:top="1080" w:bottom="1380" w:left="820" w:right="600"/>
          <w:cols w:num="2" w:equalWidth="0">
            <w:col w:w="6445" w:space="2188"/>
            <w:col w:w="1857"/>
          </w:cols>
        </w:sectPr>
      </w:pPr>
    </w:p>
    <w:p>
      <w:pPr>
        <w:pStyle w:val="BodyText"/>
        <w:spacing w:line="364" w:lineRule="auto" w:before="161"/>
        <w:ind w:left="312" w:right="532" w:firstLine="480"/>
        <w:jc w:val="both"/>
      </w:pPr>
      <w:r>
        <w:rPr/>
        <w:drawing>
          <wp:anchor distT="0" distB="0" distL="0" distR="0" allowOverlap="1" layoutInCell="1" locked="0" behindDoc="0" simplePos="0" relativeHeight="15751168">
            <wp:simplePos x="0" y="0"/>
            <wp:positionH relativeFrom="page">
              <wp:posOffset>2688335</wp:posOffset>
            </wp:positionH>
            <wp:positionV relativeFrom="paragraph">
              <wp:posOffset>659383</wp:posOffset>
            </wp:positionV>
            <wp:extent cx="2375916" cy="1720595"/>
            <wp:effectExtent l="0" t="0" r="0" b="0"/>
            <wp:wrapNone/>
            <wp:docPr id="37" name="image16.png"/>
            <wp:cNvGraphicFramePr>
              <a:graphicFrameLocks noChangeAspect="1"/>
            </wp:cNvGraphicFramePr>
            <a:graphic>
              <a:graphicData uri="http://schemas.openxmlformats.org/drawingml/2006/picture">
                <pic:pic>
                  <pic:nvPicPr>
                    <pic:cNvPr id="38" name="image16.png"/>
                    <pic:cNvPicPr/>
                  </pic:nvPicPr>
                  <pic:blipFill>
                    <a:blip r:embed="rId24" cstate="print"/>
                    <a:stretch>
                      <a:fillRect/>
                    </a:stretch>
                  </pic:blipFill>
                  <pic:spPr>
                    <a:xfrm>
                      <a:off x="0" y="0"/>
                      <a:ext cx="2375916" cy="1720595"/>
                    </a:xfrm>
                    <a:prstGeom prst="rect">
                      <a:avLst/>
                    </a:prstGeom>
                  </pic:spPr>
                </pic:pic>
              </a:graphicData>
            </a:graphic>
          </wp:anchor>
        </w:drawing>
      </w:r>
      <w:r>
        <w:rPr>
          <w:spacing w:val="-12"/>
        </w:rPr>
        <w:t>下图 </w:t>
      </w:r>
      <w:r>
        <w:rPr>
          <w:rFonts w:ascii="Times New Roman" w:eastAsia="Times New Roman"/>
          <w:spacing w:val="-6"/>
        </w:rPr>
        <w:t>2.5</w:t>
      </w:r>
      <w:r>
        <w:rPr>
          <w:rFonts w:ascii="Times New Roman" w:eastAsia="Times New Roman"/>
          <w:spacing w:val="-9"/>
        </w:rPr>
        <w:t> </w:t>
      </w:r>
      <w:r>
        <w:rPr>
          <w:spacing w:val="-15"/>
        </w:rPr>
        <w:t>是 </w:t>
      </w:r>
      <w:r>
        <w:rPr>
          <w:rFonts w:ascii="Times New Roman" w:eastAsia="Times New Roman"/>
          <w:spacing w:val="-6"/>
        </w:rPr>
        <w:t>Softmax</w:t>
      </w:r>
      <w:r>
        <w:rPr>
          <w:rFonts w:ascii="Times New Roman" w:eastAsia="Times New Roman"/>
          <w:spacing w:val="-7"/>
        </w:rPr>
        <w:t> </w:t>
      </w:r>
      <w:r>
        <w:rPr>
          <w:spacing w:val="-7"/>
        </w:rPr>
        <w:t>的一个示例。从最后的输出结果可知，类别 </w:t>
      </w:r>
      <w:r>
        <w:rPr>
          <w:rFonts w:ascii="Times New Roman" w:eastAsia="Times New Roman"/>
          <w:spacing w:val="-6"/>
        </w:rPr>
        <w:t>1</w:t>
      </w:r>
      <w:r>
        <w:rPr>
          <w:rFonts w:ascii="Times New Roman" w:eastAsia="Times New Roman"/>
          <w:spacing w:val="18"/>
        </w:rPr>
        <w:t> </w:t>
      </w:r>
      <w:r>
        <w:rPr>
          <w:spacing w:val="-6"/>
        </w:rPr>
        <w:t>的数值最大，所以初始</w:t>
      </w:r>
      <w:r>
        <w:rPr>
          <w:spacing w:val="-5"/>
        </w:rPr>
        <w:t>的图像应该属于类别 </w:t>
      </w:r>
      <w:r>
        <w:rPr>
          <w:rFonts w:ascii="Times New Roman" w:eastAsia="Times New Roman"/>
        </w:rPr>
        <w:t>1</w:t>
      </w:r>
      <w:r>
        <w:rPr>
          <w:color w:val="4D4D4D"/>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8"/>
        <w:rPr>
          <w:sz w:val="38"/>
        </w:rPr>
      </w:pPr>
    </w:p>
    <w:p>
      <w:pPr>
        <w:spacing w:before="0"/>
        <w:ind w:left="525" w:right="330" w:firstLine="0"/>
        <w:jc w:val="center"/>
        <w:rPr>
          <w:sz w:val="21"/>
        </w:rPr>
      </w:pPr>
      <w:r>
        <w:rPr>
          <w:color w:val="4D4D4D"/>
          <w:spacing w:val="-27"/>
          <w:sz w:val="21"/>
        </w:rPr>
        <w:t>图 </w:t>
      </w:r>
      <w:r>
        <w:rPr>
          <w:rFonts w:ascii="Arial MT" w:eastAsia="Arial MT"/>
          <w:color w:val="4D4D4D"/>
          <w:sz w:val="21"/>
        </w:rPr>
        <w:t>2.5</w:t>
      </w:r>
      <w:r>
        <w:rPr>
          <w:rFonts w:ascii="Arial MT" w:eastAsia="Arial MT"/>
          <w:color w:val="4D4D4D"/>
          <w:spacing w:val="-12"/>
          <w:sz w:val="21"/>
        </w:rPr>
        <w:t> </w:t>
      </w:r>
      <w:r>
        <w:rPr>
          <w:rFonts w:ascii="Times New Roman" w:eastAsia="Times New Roman"/>
          <w:color w:val="4D4D4D"/>
          <w:sz w:val="21"/>
        </w:rPr>
        <w:t>Softmax</w:t>
      </w:r>
      <w:r>
        <w:rPr>
          <w:rFonts w:ascii="Times New Roman" w:eastAsia="Times New Roman"/>
          <w:color w:val="4D4D4D"/>
          <w:spacing w:val="-4"/>
          <w:sz w:val="21"/>
        </w:rPr>
        <w:t> </w:t>
      </w:r>
      <w:r>
        <w:rPr>
          <w:color w:val="4D4D4D"/>
          <w:spacing w:val="-5"/>
          <w:sz w:val="21"/>
        </w:rPr>
        <w:t>示例</w:t>
      </w:r>
    </w:p>
    <w:p>
      <w:pPr>
        <w:pStyle w:val="BodyText"/>
        <w:rPr>
          <w:sz w:val="22"/>
        </w:rPr>
      </w:pPr>
    </w:p>
    <w:p>
      <w:pPr>
        <w:pStyle w:val="BodyText"/>
        <w:spacing w:before="5"/>
        <w:rPr>
          <w:sz w:val="16"/>
        </w:rPr>
      </w:pPr>
    </w:p>
    <w:p>
      <w:pPr>
        <w:pStyle w:val="Heading3"/>
        <w:numPr>
          <w:ilvl w:val="2"/>
          <w:numId w:val="6"/>
        </w:numPr>
        <w:tabs>
          <w:tab w:pos="1014" w:val="left" w:leader="none"/>
        </w:tabs>
        <w:spacing w:line="240" w:lineRule="auto" w:before="0" w:after="0"/>
        <w:ind w:left="1013" w:right="0" w:hanging="702"/>
        <w:jc w:val="left"/>
      </w:pPr>
      <w:bookmarkStart w:name="_TOC_250026" w:id="25"/>
      <w:bookmarkEnd w:id="25"/>
      <w:r>
        <w:rPr>
          <w:spacing w:val="-3"/>
        </w:rPr>
        <w:t>优化函数和损失函数</w:t>
      </w:r>
    </w:p>
    <w:p>
      <w:pPr>
        <w:pStyle w:val="BodyText"/>
        <w:spacing w:before="12"/>
        <w:rPr>
          <w:sz w:val="36"/>
        </w:rPr>
      </w:pPr>
    </w:p>
    <w:p>
      <w:pPr>
        <w:pStyle w:val="ListParagraph"/>
        <w:numPr>
          <w:ilvl w:val="0"/>
          <w:numId w:val="8"/>
        </w:numPr>
        <w:tabs>
          <w:tab w:pos="914" w:val="left" w:leader="none"/>
        </w:tabs>
        <w:spacing w:line="240" w:lineRule="auto" w:before="0" w:after="0"/>
        <w:ind w:left="913" w:right="0" w:hanging="602"/>
        <w:jc w:val="left"/>
        <w:rPr>
          <w:rFonts w:ascii="SimSun" w:eastAsia="SimSun"/>
          <w:sz w:val="24"/>
        </w:rPr>
      </w:pPr>
      <w:r>
        <w:rPr>
          <w:rFonts w:ascii="SimSun" w:eastAsia="SimSun"/>
          <w:spacing w:val="-3"/>
          <w:sz w:val="24"/>
        </w:rPr>
        <w:t>优化函数</w:t>
      </w:r>
    </w:p>
    <w:p>
      <w:pPr>
        <w:pStyle w:val="BodyText"/>
        <w:spacing w:line="364" w:lineRule="auto" w:before="160"/>
        <w:ind w:left="312" w:right="532" w:firstLine="480"/>
        <w:jc w:val="both"/>
      </w:pPr>
      <w:r>
        <w:rPr>
          <w:spacing w:val="-2"/>
        </w:rPr>
        <w:t>在卷积神经网络（</w:t>
      </w:r>
      <w:r>
        <w:rPr>
          <w:rFonts w:ascii="Times New Roman" w:eastAsia="Times New Roman"/>
          <w:spacing w:val="-2"/>
        </w:rPr>
        <w:t>CNN</w:t>
      </w:r>
      <w:r>
        <w:rPr>
          <w:spacing w:val="-2"/>
        </w:rPr>
        <w:t>）中，优化函数的作用是根据训练数据和网络的损失函数，更新</w:t>
      </w:r>
      <w:r>
        <w:rPr>
          <w:spacing w:val="-2"/>
        </w:rPr>
        <w:t>网络中的权重和偏置，以最小化损失函数。</w:t>
      </w:r>
      <w:r>
        <w:rPr>
          <w:rFonts w:ascii="Times New Roman" w:eastAsia="Times New Roman"/>
          <w:spacing w:val="-2"/>
        </w:rPr>
        <w:t>CNN </w:t>
      </w:r>
      <w:r>
        <w:rPr>
          <w:spacing w:val="-2"/>
        </w:rPr>
        <w:t>训练的目标是学习出一个能够对输入数据进行正确分类的模型。在训练过程中，通过反向传播算法计算网络中每个参数对损失函数的梯度，然后使用优化函数更新这些参数。优化函数的作用是在参数空间中搜索最小值，使得损</w:t>
      </w:r>
      <w:r>
        <w:rPr>
          <w:spacing w:val="-2"/>
        </w:rPr>
        <w:t>失函数最小化。</w:t>
      </w:r>
    </w:p>
    <w:p>
      <w:pPr>
        <w:pStyle w:val="BodyText"/>
        <w:spacing w:before="3"/>
        <w:ind w:left="792"/>
      </w:pPr>
      <w:r>
        <w:rPr>
          <w:spacing w:val="-1"/>
        </w:rPr>
        <w:t>常用的优化函数有以下几个：</w:t>
      </w:r>
    </w:p>
    <w:p>
      <w:pPr>
        <w:pStyle w:val="ListParagraph"/>
        <w:numPr>
          <w:ilvl w:val="1"/>
          <w:numId w:val="8"/>
        </w:numPr>
        <w:tabs>
          <w:tab w:pos="1382" w:val="left" w:leader="none"/>
        </w:tabs>
        <w:spacing w:line="364" w:lineRule="auto" w:before="161" w:after="0"/>
        <w:ind w:left="312" w:right="532" w:firstLine="480"/>
        <w:jc w:val="both"/>
        <w:rPr>
          <w:rFonts w:ascii="SimSun" w:eastAsia="SimSun"/>
          <w:sz w:val="24"/>
        </w:rPr>
      </w:pPr>
      <w:r>
        <w:rPr>
          <w:rFonts w:ascii="SimSun" w:eastAsia="SimSun"/>
          <w:spacing w:val="-2"/>
          <w:sz w:val="24"/>
        </w:rPr>
        <w:t>随机梯级下降（</w:t>
      </w:r>
      <w:r>
        <w:rPr>
          <w:spacing w:val="-2"/>
          <w:sz w:val="24"/>
        </w:rPr>
        <w:t>Stochastic Gradient Descent, SGD</w:t>
      </w:r>
      <w:r>
        <w:rPr>
          <w:rFonts w:ascii="SimSun" w:eastAsia="SimSun"/>
          <w:spacing w:val="-2"/>
          <w:sz w:val="24"/>
        </w:rPr>
        <w:t>）</w:t>
      </w:r>
      <w:r>
        <w:rPr>
          <w:spacing w:val="-2"/>
          <w:sz w:val="24"/>
          <w:vertAlign w:val="superscript"/>
        </w:rPr>
        <w:t>[2</w:t>
      </w:r>
      <w:r>
        <w:rPr>
          <w:spacing w:val="-2"/>
          <w:sz w:val="24"/>
          <w:vertAlign w:val="superscript"/>
        </w:rPr>
        <w:t>1</w:t>
      </w:r>
      <w:r>
        <w:rPr>
          <w:spacing w:val="-2"/>
          <w:sz w:val="24"/>
          <w:vertAlign w:val="baseline"/>
        </w:rPr>
        <w:t>]</w:t>
      </w:r>
      <w:r>
        <w:rPr>
          <w:rFonts w:ascii="SimSun" w:eastAsia="SimSun"/>
          <w:spacing w:val="-2"/>
          <w:sz w:val="24"/>
          <w:vertAlign w:val="baseline"/>
        </w:rPr>
        <w:t>。通过梯度的反方向来更新参</w:t>
      </w:r>
      <w:r>
        <w:rPr>
          <w:rFonts w:ascii="SimSun" w:eastAsia="SimSun"/>
          <w:spacing w:val="-2"/>
          <w:sz w:val="24"/>
          <w:vertAlign w:val="baseline"/>
        </w:rPr>
        <w:t>数，使得损失函数不断减小。</w:t>
      </w:r>
      <w:r>
        <w:rPr>
          <w:spacing w:val="-2"/>
          <w:sz w:val="24"/>
          <w:vertAlign w:val="baseline"/>
        </w:rPr>
        <w:t>SGD </w:t>
      </w:r>
      <w:r>
        <w:rPr>
          <w:rFonts w:ascii="SimSun" w:eastAsia="SimSun"/>
          <w:spacing w:val="-2"/>
          <w:sz w:val="24"/>
          <w:vertAlign w:val="baseline"/>
        </w:rPr>
        <w:t>采用随机梯度下降的方法，即每次从训练数据集中随机选</w:t>
      </w:r>
      <w:r>
        <w:rPr>
          <w:rFonts w:ascii="SimSun" w:eastAsia="SimSun"/>
          <w:spacing w:val="-2"/>
          <w:sz w:val="24"/>
          <w:vertAlign w:val="baseline"/>
        </w:rPr>
        <w:t>取一小批数据进行训练，来近似估计整个数据集的梯度，从而更新模型参数。</w:t>
      </w:r>
      <w:r>
        <w:rPr>
          <w:spacing w:val="-2"/>
          <w:sz w:val="24"/>
          <w:vertAlign w:val="baseline"/>
        </w:rPr>
        <w:t>SGD </w:t>
      </w:r>
      <w:r>
        <w:rPr>
          <w:rFonts w:ascii="SimSun" w:eastAsia="SimSun"/>
          <w:spacing w:val="-2"/>
          <w:sz w:val="24"/>
          <w:vertAlign w:val="baseline"/>
        </w:rPr>
        <w:t>的更新公</w:t>
      </w:r>
      <w:r>
        <w:rPr>
          <w:rFonts w:ascii="SimSun" w:eastAsia="SimSun"/>
          <w:spacing w:val="-4"/>
          <w:sz w:val="24"/>
          <w:vertAlign w:val="baseline"/>
        </w:rPr>
        <w:t>式如下：</w:t>
      </w:r>
    </w:p>
    <w:p>
      <w:pPr>
        <w:pStyle w:val="BodyText"/>
        <w:tabs>
          <w:tab w:pos="8945" w:val="left" w:leader="none"/>
        </w:tabs>
        <w:spacing w:before="110"/>
        <w:ind w:left="3963"/>
      </w:pPr>
      <w:r>
        <w:rPr/>
        <w:pict>
          <v:shape style="position:absolute;margin-left:315.100006pt;margin-top:7.928338pt;width:3.7pt;height:11.1pt;mso-position-horizontal-relative:page;mso-position-vertical-relative:paragraph;z-index:-17389568" id="docshape63" coordorigin="6302,159" coordsize="74,222" path="m6373,381l6320,342,6302,270,6303,249,6330,184,6373,159,6376,168,6363,173,6352,181,6323,250,6322,268,6323,288,6343,348,6375,372,6373,381xe" filled="true" fillcolor="#000000" stroked="false">
            <v:path arrowok="t"/>
            <v:fill type="solid"/>
            <w10:wrap type="none"/>
          </v:shape>
        </w:pict>
      </w:r>
      <w:r>
        <w:rPr/>
        <w:pict>
          <v:shape style="position:absolute;margin-left:325.779999pt;margin-top:7.928338pt;width:3.7pt;height:11.1pt;mso-position-horizontal-relative:page;mso-position-vertical-relative:paragraph;z-index:-17389056" id="docshape64" coordorigin="6516,159" coordsize="74,222" path="m6519,381l6516,372,6529,366,6540,358,6569,288,6569,268,6569,250,6549,191,6516,168,6519,159,6571,197,6589,270,6588,290,6561,355,6535,375,6519,381xe" filled="true" fillcolor="#000000" stroked="false">
            <v:path arrowok="t"/>
            <v:fill type="solid"/>
            <w10:wrap type="none"/>
          </v:shape>
        </w:pict>
      </w:r>
      <w:r>
        <w:rPr>
          <w:rFonts w:ascii="Cambria Math" w:hAnsi="Cambria Math" w:eastAsia="Cambria Math"/>
        </w:rPr>
        <w:t>θ</w:t>
      </w:r>
      <w:r>
        <w:rPr>
          <w:rFonts w:ascii="Cambria Math" w:hAnsi="Cambria Math" w:eastAsia="Cambria Math"/>
          <w:spacing w:val="14"/>
        </w:rPr>
        <w:t> </w:t>
      </w:r>
      <w:r>
        <w:rPr>
          <w:rFonts w:ascii="Cambria Math" w:hAnsi="Cambria Math" w:eastAsia="Cambria Math"/>
        </w:rPr>
        <w:t>=</w:t>
      </w:r>
      <w:r>
        <w:rPr>
          <w:rFonts w:ascii="Cambria Math" w:hAnsi="Cambria Math" w:eastAsia="Cambria Math"/>
          <w:spacing w:val="12"/>
        </w:rPr>
        <w:t> </w:t>
      </w:r>
      <w:r>
        <w:rPr>
          <w:rFonts w:ascii="Cambria Math" w:hAnsi="Cambria Math" w:eastAsia="Cambria Math"/>
        </w:rPr>
        <w:t>θ</w:t>
      </w:r>
      <w:r>
        <w:rPr>
          <w:rFonts w:ascii="Cambria Math" w:hAnsi="Cambria Math" w:eastAsia="Cambria Math"/>
          <w:spacing w:val="-2"/>
        </w:rPr>
        <w:t> </w:t>
      </w:r>
      <w:r>
        <w:rPr>
          <w:rFonts w:ascii="Cambria Math" w:hAnsi="Cambria Math" w:eastAsia="Cambria Math"/>
        </w:rPr>
        <w:t>−</w:t>
      </w:r>
      <w:r>
        <w:rPr>
          <w:rFonts w:ascii="Cambria Math" w:hAnsi="Cambria Math" w:eastAsia="Cambria Math"/>
          <w:spacing w:val="-1"/>
        </w:rPr>
        <w:t> </w:t>
      </w:r>
      <w:r>
        <w:rPr>
          <w:rFonts w:ascii="Cambria Math" w:hAnsi="Cambria Math" w:eastAsia="Cambria Math"/>
        </w:rPr>
        <w:t>α</w:t>
      </w:r>
      <w:r>
        <w:rPr>
          <w:rFonts w:ascii="Cambria Math" w:hAnsi="Cambria Math" w:eastAsia="Cambria Math"/>
          <w:spacing w:val="1"/>
        </w:rPr>
        <w:t> </w:t>
      </w:r>
      <w:r>
        <w:rPr>
          <w:rFonts w:ascii="Cambria Math" w:hAnsi="Cambria Math" w:eastAsia="Cambria Math"/>
        </w:rPr>
        <w:t>×</w:t>
      </w:r>
      <w:r>
        <w:rPr>
          <w:rFonts w:ascii="Cambria Math" w:hAnsi="Cambria Math" w:eastAsia="Cambria Math"/>
          <w:spacing w:val="6"/>
        </w:rPr>
        <w:t> </w:t>
      </w:r>
      <w:r>
        <w:rPr>
          <w:rFonts w:ascii="Cambria Math" w:hAnsi="Cambria Math" w:eastAsia="Cambria Math"/>
        </w:rPr>
        <w:t>∇J</w:t>
      </w:r>
      <w:r>
        <w:rPr>
          <w:rFonts w:ascii="Cambria Math" w:hAnsi="Cambria Math" w:eastAsia="Cambria Math"/>
          <w:spacing w:val="45"/>
        </w:rPr>
        <w:t> </w:t>
      </w:r>
      <w:r>
        <w:rPr>
          <w:rFonts w:ascii="Cambria Math" w:hAnsi="Cambria Math" w:eastAsia="Cambria Math"/>
          <w:spacing w:val="-10"/>
        </w:rPr>
        <w:t>θ</w:t>
      </w:r>
      <w:r>
        <w:rPr>
          <w:rFonts w:ascii="Cambria Math" w:hAnsi="Cambria Math" w:eastAsia="Cambria Math"/>
        </w:rPr>
        <w:tab/>
      </w:r>
      <w:r>
        <w:rPr>
          <w:spacing w:val="-2"/>
          <w:position w:val="-5"/>
        </w:rPr>
        <w:t>（</w:t>
      </w:r>
      <w:r>
        <w:rPr>
          <w:rFonts w:ascii="Times New Roman" w:hAnsi="Times New Roman" w:eastAsia="Times New Roman"/>
          <w:spacing w:val="-2"/>
          <w:position w:val="-5"/>
        </w:rPr>
        <w:t>2.9</w:t>
      </w:r>
      <w:r>
        <w:rPr>
          <w:spacing w:val="-2"/>
          <w:position w:val="-5"/>
        </w:rPr>
        <w:t>）</w:t>
      </w:r>
    </w:p>
    <w:p>
      <w:pPr>
        <w:pStyle w:val="BodyText"/>
        <w:spacing w:before="9"/>
      </w:pPr>
    </w:p>
    <w:p>
      <w:pPr>
        <w:pStyle w:val="BodyText"/>
        <w:ind w:left="312"/>
      </w:pPr>
      <w:r>
        <w:rPr>
          <w:spacing w:val="-2"/>
        </w:rPr>
        <w:t>其中</w:t>
      </w:r>
      <w:r>
        <w:rPr>
          <w:rFonts w:ascii="Times New Roman" w:hAnsi="Times New Roman" w:eastAsia="Times New Roman"/>
          <w:spacing w:val="-2"/>
        </w:rPr>
        <w:t>θ</w:t>
      </w:r>
      <w:r>
        <w:rPr>
          <w:spacing w:val="-2"/>
        </w:rPr>
        <w:t>表示模型参数，</w:t>
      </w:r>
      <w:r>
        <w:rPr>
          <w:rFonts w:ascii="Times New Roman" w:hAnsi="Times New Roman" w:eastAsia="Times New Roman"/>
          <w:spacing w:val="-2"/>
        </w:rPr>
        <w:t>α</w:t>
      </w:r>
      <w:r>
        <w:rPr>
          <w:spacing w:val="-2"/>
        </w:rPr>
        <w:t>表示学习率，</w:t>
      </w:r>
      <w:r>
        <w:rPr>
          <w:rFonts w:ascii="Times New Roman" w:hAnsi="Times New Roman" w:eastAsia="Times New Roman"/>
          <w:spacing w:val="-2"/>
        </w:rPr>
        <w:t>J(θ)</w:t>
      </w:r>
      <w:r>
        <w:rPr>
          <w:spacing w:val="-2"/>
        </w:rPr>
        <w:t>表示损失函数，</w:t>
      </w:r>
      <w:r>
        <w:rPr>
          <w:rFonts w:ascii="MS PGothic" w:hAnsi="MS PGothic" w:eastAsia="MS PGothic"/>
          <w:spacing w:val="-2"/>
        </w:rPr>
        <w:t>∇</w:t>
      </w:r>
      <w:r>
        <w:rPr>
          <w:rFonts w:ascii="Times New Roman" w:hAnsi="Times New Roman" w:eastAsia="Times New Roman"/>
          <w:spacing w:val="-2"/>
        </w:rPr>
        <w:t>J(θ)</w:t>
      </w:r>
      <w:r>
        <w:rPr>
          <w:spacing w:val="-2"/>
        </w:rPr>
        <w:t>表示损失函数对</w:t>
      </w:r>
      <w:r>
        <w:rPr>
          <w:rFonts w:ascii="Times New Roman" w:hAnsi="Times New Roman" w:eastAsia="Times New Roman"/>
          <w:spacing w:val="-2"/>
        </w:rPr>
        <w:t>θ</w:t>
      </w:r>
      <w:r>
        <w:rPr>
          <w:spacing w:val="-4"/>
        </w:rPr>
        <w:t>的梯度。</w:t>
      </w:r>
    </w:p>
    <w:p>
      <w:pPr>
        <w:pStyle w:val="ListParagraph"/>
        <w:numPr>
          <w:ilvl w:val="1"/>
          <w:numId w:val="8"/>
        </w:numPr>
        <w:tabs>
          <w:tab w:pos="1394" w:val="left" w:leader="none"/>
        </w:tabs>
        <w:spacing w:line="364" w:lineRule="auto" w:before="161" w:after="0"/>
        <w:ind w:left="312" w:right="532" w:firstLine="480"/>
        <w:jc w:val="left"/>
        <w:rPr>
          <w:rFonts w:ascii="SimSun" w:eastAsia="SimSun"/>
          <w:sz w:val="24"/>
        </w:rPr>
      </w:pPr>
      <w:r>
        <w:rPr>
          <w:sz w:val="24"/>
        </w:rPr>
        <w:t>Adam</w:t>
      </w:r>
      <w:r>
        <w:rPr>
          <w:position w:val="8"/>
          <w:sz w:val="15"/>
        </w:rPr>
        <w:t>[22]</w:t>
      </w:r>
      <w:r>
        <w:rPr>
          <w:rFonts w:ascii="SimSun" w:eastAsia="SimSun"/>
          <w:sz w:val="24"/>
        </w:rPr>
        <w:t>。</w:t>
      </w:r>
      <w:r>
        <w:rPr>
          <w:sz w:val="24"/>
        </w:rPr>
        <w:t>Adam </w:t>
      </w:r>
      <w:r>
        <w:rPr>
          <w:rFonts w:ascii="SimSun" w:eastAsia="SimSun"/>
          <w:sz w:val="24"/>
        </w:rPr>
        <w:t>是一种自适应矩阵估计的优化函数，它同时利用了梯级的一级矩阵和二级矩阵来调整每个参与者的学习率。它有很好的的性能并被广泛使用。</w:t>
      </w:r>
      <w:r>
        <w:rPr>
          <w:sz w:val="24"/>
        </w:rPr>
        <w:t>Adam </w:t>
      </w:r>
      <w:r>
        <w:rPr>
          <w:rFonts w:ascii="SimSun" w:eastAsia="SimSun"/>
          <w:sz w:val="24"/>
        </w:rPr>
        <w:t>的计算</w:t>
      </w:r>
    </w:p>
    <w:p>
      <w:pPr>
        <w:spacing w:after="0" w:line="364" w:lineRule="auto"/>
        <w:jc w:val="left"/>
        <w:rPr>
          <w:rFonts w:ascii="SimSun" w:eastAsia="SimSun"/>
          <w:sz w:val="24"/>
        </w:rPr>
        <w:sectPr>
          <w:type w:val="continuous"/>
          <w:pgSz w:w="11910" w:h="16840"/>
          <w:pgMar w:header="882" w:footer="1169" w:top="1060" w:bottom="600" w:left="820" w:right="600"/>
        </w:sectPr>
      </w:pPr>
    </w:p>
    <w:p>
      <w:pPr>
        <w:pStyle w:val="BodyText"/>
        <w:spacing w:before="121"/>
        <w:ind w:left="312"/>
        <w:rPr>
          <w:rFonts w:ascii="Times New Roman" w:eastAsia="Times New Roman"/>
        </w:rPr>
      </w:pPr>
      <w:r>
        <w:rPr/>
        <w:t>公式如下</w:t>
      </w:r>
      <w:r>
        <w:rPr>
          <w:rFonts w:ascii="Times New Roman" w:eastAsia="Times New Roman"/>
          <w:spacing w:val="-10"/>
        </w:rPr>
        <w:t>:</w:t>
      </w:r>
    </w:p>
    <w:p>
      <w:pPr>
        <w:pStyle w:val="BodyText"/>
        <w:spacing w:before="2"/>
        <w:rPr>
          <w:rFonts w:ascii="Times New Roman"/>
          <w:sz w:val="23"/>
        </w:rPr>
      </w:pPr>
    </w:p>
    <w:p>
      <w:pPr>
        <w:pStyle w:val="BodyText"/>
        <w:tabs>
          <w:tab w:pos="5296" w:val="left" w:leader="none"/>
        </w:tabs>
        <w:ind w:right="758"/>
        <w:jc w:val="right"/>
      </w:pPr>
      <w:r>
        <w:rPr/>
        <w:pict>
          <v:shape style="position:absolute;margin-left:281.799988pt;margin-top:2.468332pt;width:3.7pt;height:11.1pt;mso-position-horizontal-relative:page;mso-position-vertical-relative:paragraph;z-index:-17388032" id="docshape65" coordorigin="5636,49" coordsize="74,222" path="m5707,271l5654,233,5636,160,5637,140,5664,75,5707,49,5710,58,5697,64,5686,72,5657,140,5656,159,5657,179,5677,239,5709,262,5707,271xe" filled="true" fillcolor="#000000" stroked="false">
            <v:path arrowok="t"/>
            <v:fill type="solid"/>
            <w10:wrap type="none"/>
          </v:shape>
        </w:pict>
      </w:r>
      <w:r>
        <w:rPr/>
        <w:pict>
          <v:shape style="position:absolute;margin-left:320.230011pt;margin-top:2.468332pt;width:3.7pt;height:11.1pt;mso-position-horizontal-relative:page;mso-position-vertical-relative:paragraph;z-index:-17387520" id="docshape66" coordorigin="6405,49" coordsize="74,222" path="m6408,271l6405,262,6418,257,6429,249,6458,179,6458,159,6458,140,6438,82,6405,58,6408,49,6460,88,6478,160,6477,181,6450,246,6424,266,6408,271xe" filled="true" fillcolor="#000000" stroked="false">
            <v:path arrowok="t"/>
            <v:fill type="solid"/>
            <w10:wrap type="none"/>
          </v:shape>
        </w:pict>
      </w:r>
      <w:r>
        <w:rPr/>
        <w:pict>
          <v:shape style="position:absolute;margin-left:336.850006pt;margin-top:2.468332pt;width:3.7pt;height:11.1pt;mso-position-horizontal-relative:page;mso-position-vertical-relative:paragraph;z-index:-17387008" id="docshape67" coordorigin="6737,49" coordsize="74,222" path="m6808,271l6755,233,6737,160,6738,140,6765,75,6808,49,6811,58,6798,64,6787,72,6758,140,6757,159,6758,179,6778,239,6810,262,6808,271xe" filled="true" fillcolor="#000000" stroked="false">
            <v:path arrowok="t"/>
            <v:fill type="solid"/>
            <w10:wrap type="none"/>
          </v:shape>
        </w:pict>
      </w:r>
      <w:r>
        <w:rPr/>
        <w:pict>
          <v:shape style="position:absolute;margin-left:347.529999pt;margin-top:2.468332pt;width:3.7pt;height:11.1pt;mso-position-horizontal-relative:page;mso-position-vertical-relative:paragraph;z-index:-17386496" id="docshape68" coordorigin="6951,49" coordsize="74,222" path="m6954,271l6951,262,6964,257,6975,249,7004,179,7004,159,7004,140,6984,82,6951,58,6954,49,7006,88,7024,160,7023,181,6996,246,6970,266,6954,271xe" filled="true" fillcolor="#000000" stroked="false">
            <v:path arrowok="t"/>
            <v:fill type="solid"/>
            <w10:wrap type="none"/>
          </v:shape>
        </w:pict>
      </w:r>
      <w:r>
        <w:rPr>
          <w:rFonts w:ascii="Cambria Math" w:hAnsi="Cambria Math" w:eastAsia="Cambria Math"/>
        </w:rPr>
        <w:t>m</w:t>
      </w:r>
      <w:r>
        <w:rPr>
          <w:rFonts w:ascii="Cambria Math" w:hAnsi="Cambria Math" w:eastAsia="Cambria Math"/>
          <w:spacing w:val="10"/>
        </w:rPr>
        <w:t> </w:t>
      </w:r>
      <w:r>
        <w:rPr>
          <w:rFonts w:ascii="Cambria Math" w:hAnsi="Cambria Math" w:eastAsia="Cambria Math"/>
        </w:rPr>
        <w:t>=</w:t>
      </w:r>
      <w:r>
        <w:rPr>
          <w:rFonts w:ascii="Cambria Math" w:hAnsi="Cambria Math" w:eastAsia="Cambria Math"/>
          <w:spacing w:val="17"/>
        </w:rPr>
        <w:t> </w:t>
      </w:r>
      <w:r>
        <w:rPr>
          <w:rFonts w:ascii="Cambria Math" w:hAnsi="Cambria Math" w:eastAsia="Cambria Math"/>
        </w:rPr>
        <w:t>β1m</w:t>
      </w:r>
      <w:r>
        <w:rPr>
          <w:rFonts w:ascii="Cambria Math" w:hAnsi="Cambria Math" w:eastAsia="Cambria Math"/>
          <w:spacing w:val="-1"/>
        </w:rPr>
        <w:t> </w:t>
      </w:r>
      <w:r>
        <w:rPr>
          <w:rFonts w:ascii="Cambria Math" w:hAnsi="Cambria Math" w:eastAsia="Cambria Math"/>
        </w:rPr>
        <w:t>+</w:t>
      </w:r>
      <w:r>
        <w:rPr>
          <w:rFonts w:ascii="Cambria Math" w:hAnsi="Cambria Math" w:eastAsia="Cambria Math"/>
          <w:spacing w:val="76"/>
          <w:w w:val="150"/>
        </w:rPr>
        <w:t> </w:t>
      </w:r>
      <w:r>
        <w:rPr>
          <w:rFonts w:ascii="Cambria Math" w:hAnsi="Cambria Math" w:eastAsia="Cambria Math"/>
        </w:rPr>
        <w:t>1</w:t>
      </w:r>
      <w:r>
        <w:rPr>
          <w:rFonts w:ascii="Cambria Math" w:hAnsi="Cambria Math" w:eastAsia="Cambria Math"/>
          <w:spacing w:val="-1"/>
        </w:rPr>
        <w:t> </w:t>
      </w:r>
      <w:r>
        <w:rPr>
          <w:rFonts w:ascii="Cambria Math" w:hAnsi="Cambria Math" w:eastAsia="Cambria Math"/>
        </w:rPr>
        <w:t>−</w:t>
      </w:r>
      <w:r>
        <w:rPr>
          <w:rFonts w:ascii="Cambria Math" w:hAnsi="Cambria Math" w:eastAsia="Cambria Math"/>
          <w:spacing w:val="-2"/>
        </w:rPr>
        <w:t> </w:t>
      </w:r>
      <w:r>
        <w:rPr>
          <w:rFonts w:ascii="Cambria Math" w:hAnsi="Cambria Math" w:eastAsia="Cambria Math"/>
        </w:rPr>
        <w:t>β1</w:t>
      </w:r>
      <w:r>
        <w:rPr>
          <w:rFonts w:ascii="Cambria Math" w:hAnsi="Cambria Math" w:eastAsia="Cambria Math"/>
          <w:spacing w:val="45"/>
        </w:rPr>
        <w:t> </w:t>
      </w:r>
      <w:r>
        <w:rPr>
          <w:rFonts w:ascii="Cambria Math" w:hAnsi="Cambria Math" w:eastAsia="Cambria Math"/>
        </w:rPr>
        <w:t>∇J</w:t>
      </w:r>
      <w:r>
        <w:rPr>
          <w:rFonts w:ascii="Cambria Math" w:hAnsi="Cambria Math" w:eastAsia="Cambria Math"/>
          <w:spacing w:val="47"/>
        </w:rPr>
        <w:t> </w:t>
      </w:r>
      <w:r>
        <w:rPr>
          <w:rFonts w:ascii="Cambria Math" w:hAnsi="Cambria Math" w:eastAsia="Cambria Math"/>
          <w:spacing w:val="-10"/>
        </w:rPr>
        <w:t>θ</w:t>
      </w:r>
      <w:r>
        <w:rPr>
          <w:rFonts w:ascii="Cambria Math" w:hAnsi="Cambria Math" w:eastAsia="Cambria Math"/>
        </w:rPr>
        <w:tab/>
      </w:r>
      <w:r>
        <w:rPr>
          <w:spacing w:val="-2"/>
          <w:position w:val="-5"/>
        </w:rPr>
        <w:t>（</w:t>
      </w:r>
      <w:r>
        <w:rPr>
          <w:rFonts w:ascii="Times New Roman" w:hAnsi="Times New Roman" w:eastAsia="Times New Roman"/>
          <w:spacing w:val="-2"/>
          <w:position w:val="-5"/>
        </w:rPr>
        <w:t>2.10</w:t>
      </w:r>
      <w:r>
        <w:rPr>
          <w:spacing w:val="-2"/>
          <w:position w:val="-5"/>
        </w:rPr>
        <w:t>）</w:t>
      </w:r>
    </w:p>
    <w:p>
      <w:pPr>
        <w:pStyle w:val="BodyText"/>
        <w:spacing w:before="1"/>
        <w:rPr>
          <w:sz w:val="33"/>
        </w:rPr>
      </w:pPr>
    </w:p>
    <w:p>
      <w:pPr>
        <w:pStyle w:val="BodyText"/>
        <w:tabs>
          <w:tab w:pos="5606" w:val="left" w:leader="none"/>
        </w:tabs>
        <w:spacing w:before="1"/>
        <w:ind w:right="758"/>
        <w:jc w:val="right"/>
      </w:pPr>
      <w:r>
        <w:rPr/>
        <w:pict>
          <v:shape style="position:absolute;margin-left:259pt;margin-top:2.518332pt;width:3.7pt;height:11.1pt;mso-position-horizontal-relative:page;mso-position-vertical-relative:paragraph;z-index:-17385984" id="docshape69" coordorigin="5180,50" coordsize="74,222" path="m5251,272l5198,234,5180,161,5181,141,5208,76,5251,50,5254,59,5241,65,5230,73,5201,141,5200,160,5201,180,5221,240,5253,263,5251,272xe" filled="true" fillcolor="#000000" stroked="false">
            <v:path arrowok="t"/>
            <v:fill type="solid"/>
            <w10:wrap type="none"/>
          </v:shape>
        </w:pict>
      </w:r>
      <w:r>
        <w:rPr/>
        <w:pict>
          <v:shape style="position:absolute;margin-left:297.429993pt;margin-top:2.518332pt;width:3.7pt;height:11.1pt;mso-position-horizontal-relative:page;mso-position-vertical-relative:paragraph;z-index:-17385472" id="docshape70" coordorigin="5949,50" coordsize="74,222" path="m5952,272l5949,263,5962,258,5973,250,6002,180,6002,160,6002,141,5982,83,5949,59,5952,50,6004,89,6022,161,6021,182,5994,247,5968,267,5952,272xe" filled="true" fillcolor="#000000" stroked="false">
            <v:path arrowok="t"/>
            <v:fill type="solid"/>
            <w10:wrap type="none"/>
          </v:shape>
        </w:pict>
      </w:r>
      <w:r>
        <w:rPr/>
        <w:pict>
          <v:shape style="position:absolute;margin-left:314.049988pt;margin-top:2.518332pt;width:3.7pt;height:11.1pt;mso-position-horizontal-relative:page;mso-position-vertical-relative:paragraph;z-index:-17384960" id="docshape71" coordorigin="6281,50" coordsize="74,222" path="m6352,272l6299,234,6281,161,6282,141,6309,76,6352,50,6355,59,6342,65,6331,73,6302,141,6301,160,6302,180,6322,240,6354,263,6352,272xe" filled="true" fillcolor="#000000" stroked="false">
            <v:path arrowok="t"/>
            <v:fill type="solid"/>
            <w10:wrap type="none"/>
          </v:shape>
        </w:pict>
      </w:r>
      <w:r>
        <w:rPr/>
        <w:pict>
          <v:shape style="position:absolute;margin-left:324.730011pt;margin-top:2.518332pt;width:3.7pt;height:11.1pt;mso-position-horizontal-relative:page;mso-position-vertical-relative:paragraph;z-index:-17384448" id="docshape72" coordorigin="6495,50" coordsize="74,222" path="m6498,272l6495,263,6508,258,6519,250,6548,180,6548,160,6548,141,6528,83,6495,59,6498,50,6550,89,6568,161,6567,182,6540,247,6514,267,6498,272xe" filled="true" fillcolor="#000000" stroked="false">
            <v:path arrowok="t"/>
            <v:fill type="solid"/>
            <w10:wrap type="none"/>
          </v:shape>
        </w:pict>
      </w:r>
      <w:r>
        <w:rPr/>
        <w:pict>
          <v:shape style="position:absolute;margin-left:351.799988pt;margin-top:2.518332pt;width:3.7pt;height:11.1pt;mso-position-horizontal-relative:page;mso-position-vertical-relative:paragraph;z-index:-17383936" id="docshape73" coordorigin="7036,50" coordsize="74,222" path="m7107,272l7054,234,7036,161,7037,141,7064,76,7107,50,7110,59,7097,65,7086,73,7057,141,7056,160,7057,180,7077,240,7109,263,7107,272xe" filled="true" fillcolor="#000000" stroked="false">
            <v:path arrowok="t"/>
            <v:fill type="solid"/>
            <w10:wrap type="none"/>
          </v:shape>
        </w:pict>
      </w:r>
      <w:r>
        <w:rPr/>
        <w:pict>
          <v:shape style="position:absolute;margin-left:362.480011pt;margin-top:2.518332pt;width:3.7pt;height:11.1pt;mso-position-horizontal-relative:page;mso-position-vertical-relative:paragraph;z-index:-17383424" id="docshape74" coordorigin="7250,50" coordsize="74,222" path="m7253,272l7250,263,7263,258,7274,250,7303,180,7303,160,7303,141,7283,83,7250,59,7253,50,7305,89,7323,161,7322,182,7295,247,7269,267,7253,272xe" filled="true" fillcolor="#000000" stroked="false">
            <v:path arrowok="t"/>
            <v:fill type="solid"/>
            <w10:wrap type="none"/>
          </v:shape>
        </w:pict>
      </w:r>
      <w:r>
        <w:rPr>
          <w:rFonts w:ascii="Cambria Math" w:hAnsi="Cambria Math" w:cs="Cambria Math" w:eastAsia="Cambria Math"/>
        </w:rPr>
        <w:t>v</w:t>
      </w:r>
      <w:r>
        <w:rPr>
          <w:rFonts w:ascii="Cambria Math" w:hAnsi="Cambria Math" w:cs="Cambria Math" w:eastAsia="Cambria Math"/>
          <w:spacing w:val="10"/>
        </w:rPr>
        <w:t> </w:t>
      </w:r>
      <w:r>
        <w:rPr>
          <w:rFonts w:ascii="Cambria Math" w:hAnsi="Cambria Math" w:cs="Cambria Math" w:eastAsia="Cambria Math"/>
        </w:rPr>
        <w:t>=</w:t>
      </w:r>
      <w:r>
        <w:rPr>
          <w:rFonts w:ascii="Cambria Math" w:hAnsi="Cambria Math" w:cs="Cambria Math" w:eastAsia="Cambria Math"/>
          <w:spacing w:val="17"/>
        </w:rPr>
        <w:t> </w:t>
      </w:r>
      <w:r>
        <w:rPr>
          <w:rFonts w:ascii="Cambria Math" w:hAnsi="Cambria Math" w:cs="Cambria Math" w:eastAsia="Cambria Math"/>
        </w:rPr>
        <w:t>β2v</w:t>
      </w:r>
      <w:r>
        <w:rPr>
          <w:rFonts w:ascii="Cambria Math" w:hAnsi="Cambria Math" w:cs="Cambria Math" w:eastAsia="Cambria Math"/>
          <w:spacing w:val="-1"/>
        </w:rPr>
        <w:t> </w:t>
      </w:r>
      <w:r>
        <w:rPr>
          <w:rFonts w:ascii="Cambria Math" w:hAnsi="Cambria Math" w:cs="Cambria Math" w:eastAsia="Cambria Math"/>
        </w:rPr>
        <w:t>+</w:t>
      </w:r>
      <w:r>
        <w:rPr>
          <w:rFonts w:ascii="Cambria Math" w:hAnsi="Cambria Math" w:cs="Cambria Math" w:eastAsia="Cambria Math"/>
          <w:spacing w:val="77"/>
          <w:w w:val="150"/>
        </w:rPr>
        <w:t> </w:t>
      </w:r>
      <w:r>
        <w:rPr>
          <w:rFonts w:ascii="Cambria Math" w:hAnsi="Cambria Math" w:cs="Cambria Math" w:eastAsia="Cambria Math"/>
        </w:rPr>
        <w:t>1</w:t>
      </w:r>
      <w:r>
        <w:rPr>
          <w:rFonts w:ascii="Cambria Math" w:hAnsi="Cambria Math" w:cs="Cambria Math" w:eastAsia="Cambria Math"/>
          <w:spacing w:val="-1"/>
        </w:rPr>
        <w:t> </w:t>
      </w:r>
      <w:r>
        <w:rPr>
          <w:rFonts w:ascii="Cambria Math" w:hAnsi="Cambria Math" w:cs="Cambria Math" w:eastAsia="Cambria Math"/>
        </w:rPr>
        <w:t>−</w:t>
      </w:r>
      <w:r>
        <w:rPr>
          <w:rFonts w:ascii="Cambria Math" w:hAnsi="Cambria Math" w:cs="Cambria Math" w:eastAsia="Cambria Math"/>
          <w:spacing w:val="-2"/>
        </w:rPr>
        <w:t> </w:t>
      </w:r>
      <w:r>
        <w:rPr>
          <w:rFonts w:ascii="Cambria Math" w:hAnsi="Cambria Math" w:cs="Cambria Math" w:eastAsia="Cambria Math"/>
        </w:rPr>
        <w:t>β2</w:t>
      </w:r>
      <w:r>
        <w:rPr>
          <w:rFonts w:ascii="Cambria Math" w:hAnsi="Cambria Math" w:cs="Cambria Math" w:eastAsia="Cambria Math"/>
          <w:spacing w:val="45"/>
        </w:rPr>
        <w:t> </w:t>
      </w:r>
      <w:r>
        <w:rPr>
          <w:rFonts w:ascii="Cambria Math" w:hAnsi="Cambria Math" w:cs="Cambria Math" w:eastAsia="Cambria Math"/>
        </w:rPr>
        <w:t>∇J</w:t>
      </w:r>
      <w:r>
        <w:rPr>
          <w:rFonts w:ascii="Cambria Math" w:hAnsi="Cambria Math" w:cs="Cambria Math" w:eastAsia="Cambria Math"/>
          <w:spacing w:val="47"/>
        </w:rPr>
        <w:t> </w:t>
      </w:r>
      <w:r>
        <w:rPr>
          <w:rFonts w:ascii="Cambria Math" w:hAnsi="Cambria Math" w:cs="Cambria Math" w:eastAsia="Cambria Math"/>
        </w:rPr>
        <w:t>θ</w:t>
      </w:r>
      <w:r>
        <w:rPr>
          <w:rFonts w:ascii="Cambria Math" w:hAnsi="Cambria Math" w:cs="Cambria Math" w:eastAsia="Cambria Math"/>
          <w:spacing w:val="45"/>
        </w:rPr>
        <w:t> </w:t>
      </w:r>
      <w:r>
        <w:rPr>
          <w:rFonts w:ascii="Cambria Math" w:hAnsi="Cambria Math" w:cs="Cambria Math" w:eastAsia="Cambria Math"/>
        </w:rPr>
        <w:t>⨀∇J</w:t>
      </w:r>
      <w:r>
        <w:rPr>
          <w:rFonts w:ascii="Cambria Math" w:hAnsi="Cambria Math" w:cs="Cambria Math" w:eastAsia="Cambria Math"/>
          <w:spacing w:val="45"/>
        </w:rPr>
        <w:t> </w:t>
      </w:r>
      <w:r>
        <w:rPr>
          <w:rFonts w:ascii="Cambria Math" w:hAnsi="Cambria Math" w:cs="Cambria Math" w:eastAsia="Cambria Math"/>
          <w:spacing w:val="-10"/>
        </w:rPr>
        <w:t>θ</w:t>
      </w:r>
      <w:r>
        <w:rPr>
          <w:rFonts w:ascii="Cambria Math" w:hAnsi="Cambria Math" w:cs="Cambria Math" w:eastAsia="Cambria Math"/>
        </w:rPr>
        <w:tab/>
      </w:r>
      <w:r>
        <w:rPr>
          <w:spacing w:val="-2"/>
          <w:position w:val="-5"/>
        </w:rPr>
        <w:t>（</w:t>
      </w:r>
      <w:r>
        <w:rPr>
          <w:rFonts w:ascii="Times New Roman" w:hAnsi="Times New Roman" w:cs="Times New Roman" w:eastAsia="Times New Roman"/>
          <w:spacing w:val="-2"/>
          <w:position w:val="-5"/>
        </w:rPr>
        <w:t>2.11</w:t>
      </w:r>
      <w:r>
        <w:rPr>
          <w:spacing w:val="-2"/>
          <w:position w:val="-5"/>
        </w:rPr>
        <w:t>）</w:t>
      </w:r>
    </w:p>
    <w:p>
      <w:pPr>
        <w:pStyle w:val="BodyText"/>
        <w:spacing w:before="4"/>
        <w:rPr>
          <w:sz w:val="29"/>
        </w:rPr>
      </w:pPr>
    </w:p>
    <w:p>
      <w:pPr>
        <w:pStyle w:val="BodyText"/>
        <w:spacing w:line="122" w:lineRule="exact"/>
        <w:ind w:left="525" w:right="2022"/>
        <w:jc w:val="center"/>
        <w:rPr>
          <w:rFonts w:ascii="Cambria Math" w:hAnsi="Cambria Math"/>
        </w:rPr>
      </w:pPr>
      <w:r>
        <w:rPr/>
        <w:pict>
          <v:group style="position:absolute;margin-left:288.600006pt;margin-top:-8.999988pt;width:33.75pt;height:31.75pt;mso-position-horizontal-relative:page;mso-position-vertical-relative:paragraph;z-index:15758336" id="docshapegroup75" coordorigin="5772,-180" coordsize="675,635">
            <v:shape style="position:absolute;left:5777;top:213;width:274;height:231" type="#_x0000_t75" id="docshape76" stroked="false">
              <v:imagedata r:id="rId25" o:title=""/>
            </v:shape>
            <v:line style="position:absolute" from="5772,160" to="6446,160" stroked="true" strokeweight=".792pt" strokecolor="#000000">
              <v:stroke dashstyle="solid"/>
            </v:line>
            <v:shape style="position:absolute;left:5772;top:-180;width:675;height:635" type="#_x0000_t202" id="docshape77" filled="false" stroked="false">
              <v:textbox inset="0,0,0,0">
                <w:txbxContent>
                  <w:p>
                    <w:pPr>
                      <w:spacing w:before="0"/>
                      <w:ind w:left="167" w:right="0" w:firstLine="0"/>
                      <w:jc w:val="left"/>
                      <w:rPr>
                        <w:rFonts w:ascii="Cambria Math" w:hAnsi="Cambria Math"/>
                        <w:sz w:val="24"/>
                      </w:rPr>
                    </w:pPr>
                    <w:r>
                      <w:rPr>
                        <w:rFonts w:ascii="Cambria Math" w:hAnsi="Cambria Math"/>
                        <w:spacing w:val="-5"/>
                        <w:sz w:val="24"/>
                      </w:rPr>
                      <w:t>αm</w:t>
                    </w:r>
                  </w:p>
                  <w:p>
                    <w:pPr>
                      <w:spacing w:before="71"/>
                      <w:ind w:left="158" w:right="0" w:firstLine="0"/>
                      <w:jc w:val="left"/>
                      <w:rPr>
                        <w:rFonts w:ascii="Cambria Math" w:hAnsi="Cambria Math" w:cs="Cambria Math" w:eastAsia="Cambria Math"/>
                        <w:sz w:val="24"/>
                        <w:szCs w:val="24"/>
                      </w:rPr>
                    </w:pPr>
                    <w:r>
                      <w:rPr>
                        <w:rFonts w:ascii="Cambria Math" w:hAnsi="Cambria Math" w:cs="Cambria Math" w:eastAsia="Cambria Math"/>
                        <w:sz w:val="24"/>
                        <w:szCs w:val="24"/>
                      </w:rPr>
                      <w:t>v</w:t>
                    </w:r>
                    <w:r>
                      <w:rPr>
                        <w:rFonts w:ascii="Cambria Math" w:hAnsi="Cambria Math" w:cs="Cambria Math" w:eastAsia="Cambria Math"/>
                        <w:spacing w:val="-1"/>
                        <w:sz w:val="24"/>
                        <w:szCs w:val="24"/>
                      </w:rPr>
                      <w:t> </w:t>
                    </w:r>
                    <w:r>
                      <w:rPr>
                        <w:rFonts w:ascii="Cambria Math" w:hAnsi="Cambria Math" w:cs="Cambria Math" w:eastAsia="Cambria Math"/>
                        <w:sz w:val="24"/>
                        <w:szCs w:val="24"/>
                      </w:rPr>
                      <w:t>+ </w:t>
                    </w:r>
                    <w:r>
                      <w:rPr>
                        <w:rFonts w:ascii="Cambria Math" w:hAnsi="Cambria Math" w:cs="Cambria Math" w:eastAsia="Cambria Math"/>
                        <w:spacing w:val="-10"/>
                        <w:sz w:val="24"/>
                        <w:szCs w:val="24"/>
                      </w:rPr>
                      <w:t>ϵ</w:t>
                    </w:r>
                  </w:p>
                </w:txbxContent>
              </v:textbox>
              <w10:wrap type="none"/>
            </v:shape>
            <w10:wrap type="none"/>
          </v:group>
        </w:pict>
      </w:r>
      <w:r>
        <w:rPr>
          <w:rFonts w:ascii="Cambria Math" w:hAnsi="Cambria Math"/>
        </w:rPr>
        <w:t>θ</w:t>
      </w:r>
      <w:r>
        <w:rPr>
          <w:rFonts w:ascii="Cambria Math" w:hAnsi="Cambria Math"/>
          <w:spacing w:val="12"/>
        </w:rPr>
        <w:t> </w:t>
      </w:r>
      <w:r>
        <w:rPr>
          <w:rFonts w:ascii="Cambria Math" w:hAnsi="Cambria Math"/>
        </w:rPr>
        <w:t>=</w:t>
      </w:r>
      <w:r>
        <w:rPr>
          <w:rFonts w:ascii="Cambria Math" w:hAnsi="Cambria Math"/>
          <w:spacing w:val="15"/>
        </w:rPr>
        <w:t> </w:t>
      </w:r>
      <w:r>
        <w:rPr>
          <w:rFonts w:ascii="Cambria Math" w:hAnsi="Cambria Math"/>
        </w:rPr>
        <w:t>θ</w:t>
      </w:r>
      <w:r>
        <w:rPr>
          <w:rFonts w:ascii="Cambria Math" w:hAnsi="Cambria Math"/>
          <w:spacing w:val="-2"/>
        </w:rPr>
        <w:t> </w:t>
      </w:r>
      <w:r>
        <w:rPr>
          <w:rFonts w:ascii="Cambria Math" w:hAnsi="Cambria Math"/>
          <w:spacing w:val="-10"/>
        </w:rPr>
        <w:t>−</w:t>
      </w:r>
    </w:p>
    <w:p>
      <w:pPr>
        <w:pStyle w:val="BodyText"/>
        <w:spacing w:line="284" w:lineRule="exact"/>
        <w:ind w:right="758"/>
        <w:jc w:val="right"/>
      </w:pPr>
      <w:r>
        <w:rPr>
          <w:spacing w:val="-2"/>
        </w:rPr>
        <w:t>（</w:t>
      </w:r>
      <w:r>
        <w:rPr>
          <w:rFonts w:ascii="Times New Roman" w:eastAsia="Times New Roman"/>
          <w:spacing w:val="-2"/>
        </w:rPr>
        <w:t>2.12</w:t>
      </w:r>
      <w:r>
        <w:rPr>
          <w:spacing w:val="-2"/>
        </w:rPr>
        <w:t>）</w:t>
      </w:r>
    </w:p>
    <w:p>
      <w:pPr>
        <w:pStyle w:val="BodyText"/>
        <w:spacing w:before="9"/>
      </w:pPr>
    </w:p>
    <w:p>
      <w:pPr>
        <w:pStyle w:val="BodyText"/>
        <w:ind w:left="312"/>
        <w:rPr>
          <w:rFonts w:ascii="Times New Roman" w:hAnsi="Times New Roman" w:eastAsia="Times New Roman"/>
        </w:rPr>
      </w:pPr>
      <w:r>
        <w:rPr>
          <w:spacing w:val="-20"/>
        </w:rPr>
        <w:t>其中 </w:t>
      </w:r>
      <w:r>
        <w:rPr>
          <w:rFonts w:ascii="Times New Roman" w:hAnsi="Times New Roman" w:eastAsia="Times New Roman"/>
        </w:rPr>
        <w:t>m </w:t>
      </w:r>
      <w:r>
        <w:rPr/>
        <w:t>表示一级位移，</w:t>
      </w:r>
      <w:r>
        <w:rPr>
          <w:rFonts w:ascii="Times New Roman" w:hAnsi="Times New Roman" w:eastAsia="Times New Roman"/>
        </w:rPr>
        <w:t>v </w:t>
      </w:r>
      <w:r>
        <w:rPr/>
        <w:t>表示二级位移，</w:t>
      </w:r>
      <w:r>
        <w:rPr>
          <w:rFonts w:ascii="Times New Roman" w:hAnsi="Times New Roman" w:eastAsia="Times New Roman"/>
        </w:rPr>
        <w:t>β1 </w:t>
      </w:r>
      <w:r>
        <w:rPr/>
        <w:t>和</w:t>
      </w:r>
      <w:r>
        <w:rPr>
          <w:rFonts w:ascii="Times New Roman" w:hAnsi="Times New Roman" w:eastAsia="Times New Roman"/>
        </w:rPr>
        <w:t>β2 </w:t>
      </w:r>
      <w:r>
        <w:rPr>
          <w:spacing w:val="-4"/>
        </w:rPr>
        <w:t>分别表示位移数和坡度方程数，一般取 </w:t>
      </w:r>
      <w:r>
        <w:rPr>
          <w:rFonts w:ascii="Times New Roman" w:hAnsi="Times New Roman" w:eastAsia="Times New Roman"/>
          <w:spacing w:val="-5"/>
        </w:rPr>
        <w:t>0.9</w:t>
      </w:r>
    </w:p>
    <w:p>
      <w:pPr>
        <w:pStyle w:val="BodyText"/>
        <w:spacing w:before="160"/>
        <w:ind w:left="312"/>
      </w:pPr>
      <w:r>
        <w:rPr>
          <w:spacing w:val="-15"/>
        </w:rPr>
        <w:t>和 </w:t>
      </w:r>
      <w:r>
        <w:rPr>
          <w:rFonts w:ascii="Times New Roman" w:hAnsi="Times New Roman" w:eastAsia="Times New Roman"/>
          <w:spacing w:val="-2"/>
        </w:rPr>
        <w:t>0.999</w:t>
      </w:r>
      <w:r>
        <w:rPr>
          <w:spacing w:val="-2"/>
        </w:rPr>
        <w:t>，</w:t>
      </w:r>
      <w:r>
        <w:rPr>
          <w:rFonts w:ascii="Times New Roman" w:hAnsi="Times New Roman" w:eastAsia="Times New Roman"/>
          <w:spacing w:val="-2"/>
        </w:rPr>
        <w:t>α</w:t>
      </w:r>
      <w:r>
        <w:rPr>
          <w:spacing w:val="-2"/>
        </w:rPr>
        <w:t>表示学习率，</w:t>
      </w:r>
      <w:r>
        <w:rPr>
          <w:rFonts w:ascii="Times New Roman" w:hAnsi="Times New Roman" w:eastAsia="Times New Roman"/>
          <w:spacing w:val="-2"/>
        </w:rPr>
        <w:t>ε</w:t>
      </w:r>
      <w:r>
        <w:rPr>
          <w:spacing w:val="-4"/>
        </w:rPr>
        <w:t>表示一个很小的常数，一般取 </w:t>
      </w:r>
      <w:r>
        <w:rPr>
          <w:rFonts w:ascii="Times New Roman" w:hAnsi="Times New Roman" w:eastAsia="Times New Roman"/>
          <w:spacing w:val="-2"/>
        </w:rPr>
        <w:t>10^-8</w:t>
      </w:r>
      <w:r>
        <w:rPr>
          <w:spacing w:val="-10"/>
        </w:rPr>
        <w:t>。</w:t>
      </w:r>
    </w:p>
    <w:p>
      <w:pPr>
        <w:pStyle w:val="ListParagraph"/>
        <w:numPr>
          <w:ilvl w:val="0"/>
          <w:numId w:val="8"/>
        </w:numPr>
        <w:tabs>
          <w:tab w:pos="914" w:val="left" w:leader="none"/>
        </w:tabs>
        <w:spacing w:line="240" w:lineRule="auto" w:before="161" w:after="0"/>
        <w:ind w:left="913" w:right="0" w:hanging="602"/>
        <w:jc w:val="left"/>
        <w:rPr>
          <w:rFonts w:ascii="SimSun" w:eastAsia="SimSun"/>
          <w:sz w:val="24"/>
        </w:rPr>
      </w:pPr>
      <w:r>
        <w:rPr>
          <w:rFonts w:ascii="SimSun" w:eastAsia="SimSun"/>
          <w:spacing w:val="-3"/>
          <w:sz w:val="24"/>
        </w:rPr>
        <w:t>损失函数</w:t>
      </w:r>
    </w:p>
    <w:p>
      <w:pPr>
        <w:pStyle w:val="BodyText"/>
        <w:spacing w:line="364" w:lineRule="auto" w:before="160"/>
        <w:ind w:left="312" w:right="532" w:firstLine="480"/>
        <w:jc w:val="both"/>
      </w:pPr>
      <w:r>
        <w:rPr>
          <w:spacing w:val="-2"/>
        </w:rPr>
        <w:t>卷积神经网络中的损失函数</w:t>
      </w:r>
      <w:r>
        <w:rPr>
          <w:rFonts w:ascii="Times New Roman" w:eastAsia="Times New Roman"/>
          <w:spacing w:val="-2"/>
          <w:vertAlign w:val="superscript"/>
        </w:rPr>
        <w:t>[23]</w:t>
      </w:r>
      <w:r>
        <w:rPr>
          <w:spacing w:val="-2"/>
          <w:vertAlign w:val="baseline"/>
        </w:rPr>
        <w:t>是指衡量模型预测结果与真实标签之间差异的函数，也称</w:t>
      </w:r>
      <w:r>
        <w:rPr>
          <w:spacing w:val="-5"/>
          <w:vertAlign w:val="baseline"/>
        </w:rPr>
        <w:t>为目标函数或代价函数。</w:t>
      </w:r>
      <w:r>
        <w:rPr>
          <w:rFonts w:ascii="Times New Roman" w:eastAsia="Times New Roman"/>
          <w:vertAlign w:val="baseline"/>
        </w:rPr>
        <w:t>CNN </w:t>
      </w:r>
      <w:r>
        <w:rPr>
          <w:spacing w:val="-4"/>
          <w:vertAlign w:val="baseline"/>
        </w:rPr>
        <w:t>通过最小化损失函数来训练模型，以使模型能够更好地拟合训</w:t>
      </w:r>
      <w:r>
        <w:rPr>
          <w:spacing w:val="-2"/>
          <w:vertAlign w:val="baseline"/>
        </w:rPr>
        <w:t>练数据并在测试数据上泛化。</w:t>
      </w:r>
    </w:p>
    <w:p>
      <w:pPr>
        <w:pStyle w:val="BodyText"/>
        <w:spacing w:before="2"/>
        <w:ind w:left="792"/>
      </w:pPr>
      <w:r>
        <w:rPr>
          <w:spacing w:val="-1"/>
        </w:rPr>
        <w:t>常用的损失函数有以下几个：</w:t>
      </w:r>
    </w:p>
    <w:p>
      <w:pPr>
        <w:pStyle w:val="ListParagraph"/>
        <w:numPr>
          <w:ilvl w:val="1"/>
          <w:numId w:val="8"/>
        </w:numPr>
        <w:tabs>
          <w:tab w:pos="1382" w:val="left" w:leader="none"/>
        </w:tabs>
        <w:spacing w:line="240" w:lineRule="auto" w:before="160" w:after="0"/>
        <w:ind w:left="1381" w:right="0" w:hanging="590"/>
        <w:jc w:val="left"/>
        <w:rPr>
          <w:rFonts w:ascii="SimSun" w:eastAsia="SimSun"/>
          <w:sz w:val="24"/>
        </w:rPr>
      </w:pPr>
      <w:r>
        <w:rPr>
          <w:rFonts w:ascii="SimSun" w:eastAsia="SimSun"/>
          <w:sz w:val="24"/>
        </w:rPr>
        <w:t>交叉熵损失函数</w:t>
      </w:r>
      <w:r>
        <w:rPr>
          <w:sz w:val="24"/>
          <w:vertAlign w:val="superscript"/>
        </w:rPr>
        <w:t>[2</w:t>
      </w:r>
      <w:r>
        <w:rPr>
          <w:sz w:val="24"/>
          <w:vertAlign w:val="superscript"/>
        </w:rPr>
        <w:t>4</w:t>
      </w:r>
      <w:r>
        <w:rPr>
          <w:sz w:val="24"/>
          <w:vertAlign w:val="baseline"/>
        </w:rPr>
        <w:t>]</w:t>
      </w:r>
      <w:r>
        <w:rPr>
          <w:rFonts w:ascii="SimSun" w:eastAsia="SimSun"/>
          <w:sz w:val="24"/>
          <w:vertAlign w:val="baseline"/>
        </w:rPr>
        <w:t>（</w:t>
      </w:r>
      <w:r>
        <w:rPr>
          <w:sz w:val="24"/>
          <w:vertAlign w:val="baseline"/>
        </w:rPr>
        <w:t>Cross-Entropy</w:t>
      </w:r>
      <w:r>
        <w:rPr>
          <w:spacing w:val="-9"/>
          <w:sz w:val="24"/>
          <w:vertAlign w:val="baseline"/>
        </w:rPr>
        <w:t> </w:t>
      </w:r>
      <w:r>
        <w:rPr>
          <w:spacing w:val="-4"/>
          <w:sz w:val="24"/>
          <w:vertAlign w:val="baseline"/>
        </w:rPr>
        <w:t>Loss</w:t>
      </w:r>
      <w:r>
        <w:rPr>
          <w:rFonts w:ascii="SimSun" w:eastAsia="SimSun"/>
          <w:spacing w:val="-4"/>
          <w:sz w:val="24"/>
          <w:vertAlign w:val="baseline"/>
        </w:rPr>
        <w:t>）</w:t>
      </w:r>
    </w:p>
    <w:p>
      <w:pPr>
        <w:pStyle w:val="BodyText"/>
        <w:spacing w:line="364" w:lineRule="auto" w:before="155"/>
        <w:ind w:left="312" w:right="532" w:firstLine="480"/>
      </w:pPr>
      <w:r>
        <w:rPr>
          <w:spacing w:val="-2"/>
        </w:rPr>
        <w:t>交叉函数损失函数是通过比较模型预测测的类别概率和真实标签的概率分布量模型的预</w:t>
      </w:r>
      <w:r>
        <w:rPr>
          <w:spacing w:val="-2"/>
        </w:rPr>
        <w:t>测准确性。交叉熵损失函数率的计算公式如下：</w:t>
      </w:r>
    </w:p>
    <w:p>
      <w:pPr>
        <w:spacing w:after="0" w:line="364" w:lineRule="auto"/>
        <w:sectPr>
          <w:pgSz w:w="11910" w:h="16840"/>
          <w:pgMar w:header="882" w:footer="1169" w:top="1080" w:bottom="1380" w:left="820" w:right="600"/>
        </w:sectPr>
      </w:pPr>
    </w:p>
    <w:p>
      <w:pPr>
        <w:tabs>
          <w:tab w:pos="367" w:val="left" w:leader="none"/>
        </w:tabs>
        <w:spacing w:line="108" w:lineRule="exact" w:before="0"/>
        <w:ind w:left="0" w:right="904" w:firstLine="0"/>
        <w:jc w:val="right"/>
        <w:rPr>
          <w:rFonts w:ascii="Cambria Math"/>
          <w:sz w:val="17"/>
        </w:rPr>
      </w:pPr>
      <w:r>
        <w:rPr>
          <w:rFonts w:ascii="Cambria Math"/>
          <w:spacing w:val="-10"/>
          <w:sz w:val="17"/>
        </w:rPr>
        <w:t>N</w:t>
      </w:r>
      <w:r>
        <w:rPr>
          <w:rFonts w:ascii="Cambria Math"/>
          <w:sz w:val="17"/>
        </w:rPr>
        <w:tab/>
      </w:r>
      <w:r>
        <w:rPr>
          <w:rFonts w:ascii="Cambria Math"/>
          <w:spacing w:val="-10"/>
          <w:sz w:val="17"/>
        </w:rPr>
        <w:t>C</w:t>
      </w:r>
    </w:p>
    <w:p>
      <w:pPr>
        <w:pStyle w:val="BodyText"/>
        <w:tabs>
          <w:tab w:pos="1197" w:val="left" w:leader="none"/>
        </w:tabs>
        <w:spacing w:line="137" w:lineRule="exact"/>
        <w:jc w:val="right"/>
        <w:rPr>
          <w:rFonts w:ascii="Cambria Math"/>
        </w:rPr>
      </w:pPr>
      <w:r>
        <w:rPr>
          <w:rFonts w:ascii="Cambria Math"/>
          <w:spacing w:val="-10"/>
          <w:position w:val="18"/>
        </w:rPr>
        <w:t>1</w:t>
      </w:r>
      <w:r>
        <w:rPr>
          <w:rFonts w:ascii="Cambria Math"/>
          <w:position w:val="18"/>
        </w:rPr>
        <w:tab/>
      </w:r>
      <w:r>
        <w:rPr>
          <w:rFonts w:ascii="Cambria Math"/>
        </w:rPr>
        <w:t>log</w:t>
      </w:r>
      <w:r>
        <w:rPr>
          <w:rFonts w:ascii="Cambria Math"/>
          <w:spacing w:val="-4"/>
        </w:rPr>
        <w:t> </w:t>
      </w:r>
      <w:r>
        <w:rPr>
          <w:rFonts w:ascii="Cambria Math"/>
          <w:spacing w:val="-10"/>
        </w:rPr>
        <w:t>^</w:t>
      </w:r>
    </w:p>
    <w:p>
      <w:pPr>
        <w:pStyle w:val="BodyText"/>
        <w:spacing w:line="82" w:lineRule="exact" w:before="163"/>
        <w:ind w:left="2740"/>
      </w:pPr>
      <w:r>
        <w:rPr/>
        <w:br w:type="column"/>
      </w:r>
      <w:r>
        <w:rPr>
          <w:spacing w:val="-2"/>
        </w:rPr>
        <w:t>（</w:t>
      </w:r>
      <w:r>
        <w:rPr>
          <w:rFonts w:ascii="Times New Roman" w:eastAsia="Times New Roman"/>
          <w:spacing w:val="-2"/>
        </w:rPr>
        <w:t>2.13</w:t>
      </w:r>
      <w:r>
        <w:rPr>
          <w:spacing w:val="-2"/>
        </w:rPr>
        <w:t>）</w:t>
      </w:r>
    </w:p>
    <w:p>
      <w:pPr>
        <w:spacing w:after="0" w:line="82" w:lineRule="exact"/>
        <w:sectPr>
          <w:type w:val="continuous"/>
          <w:pgSz w:w="11910" w:h="16840"/>
          <w:pgMar w:header="882" w:footer="1169" w:top="1060" w:bottom="600" w:left="820" w:right="600"/>
          <w:cols w:num="2" w:equalWidth="0">
            <w:col w:w="6046" w:space="40"/>
            <w:col w:w="4404"/>
          </w:cols>
        </w:sectPr>
      </w:pPr>
    </w:p>
    <w:p>
      <w:pPr>
        <w:pStyle w:val="BodyText"/>
        <w:spacing w:line="201" w:lineRule="auto" w:before="11"/>
        <w:ind w:left="3562"/>
        <w:rPr>
          <w:rFonts w:ascii="Cambria Math" w:hAnsi="Cambria Math"/>
        </w:rPr>
      </w:pPr>
      <w:r>
        <w:rPr/>
        <w:pict>
          <v:line style="position:absolute;mso-position-horizontal-relative:page;mso-position-vertical-relative:paragraph;z-index:-17382400" from="259.559998pt,7.997981pt" to="267.719998pt,7.997981pt" stroked="true" strokeweight=".792pt" strokecolor="#000000">
            <v:stroke dashstyle="solid"/>
            <w10:wrap type="none"/>
          </v:line>
        </w:pict>
      </w:r>
      <w:r>
        <w:rPr>
          <w:rFonts w:ascii="Cambria Math" w:hAnsi="Cambria Math"/>
          <w:spacing w:val="-2"/>
          <w:w w:val="120"/>
        </w:rPr>
        <w:t>L</w:t>
      </w:r>
      <w:r>
        <w:rPr>
          <w:rFonts w:ascii="Cambria Math" w:hAnsi="Cambria Math"/>
          <w:spacing w:val="-2"/>
          <w:w w:val="120"/>
          <w:vertAlign w:val="subscript"/>
        </w:rPr>
        <w:t>CE</w:t>
      </w:r>
      <w:r>
        <w:rPr>
          <w:rFonts w:ascii="Cambria Math" w:hAnsi="Cambria Math"/>
          <w:spacing w:val="-2"/>
          <w:w w:val="120"/>
          <w:vertAlign w:val="baseline"/>
        </w:rPr>
        <w:t> =−</w:t>
      </w:r>
      <w:r>
        <w:rPr>
          <w:rFonts w:ascii="Cambria Math" w:hAnsi="Cambria Math"/>
          <w:spacing w:val="-13"/>
          <w:w w:val="120"/>
          <w:vertAlign w:val="baseline"/>
        </w:rPr>
        <w:t> </w:t>
      </w:r>
      <w:r>
        <w:rPr>
          <w:rFonts w:ascii="Cambria Math" w:hAnsi="Cambria Math"/>
          <w:spacing w:val="-2"/>
          <w:w w:val="120"/>
          <w:position w:val="-15"/>
          <w:vertAlign w:val="baseline"/>
        </w:rPr>
        <w:t>N</w:t>
      </w:r>
      <w:r>
        <w:rPr>
          <w:rFonts w:ascii="Cambria Math" w:hAnsi="Cambria Math"/>
          <w:spacing w:val="-24"/>
          <w:w w:val="120"/>
          <w:position w:val="-15"/>
          <w:vertAlign w:val="baseline"/>
        </w:rPr>
        <w:t> </w:t>
      </w:r>
      <w:r>
        <w:rPr>
          <w:rFonts w:ascii="Cambria Math" w:hAnsi="Cambria Math"/>
          <w:spacing w:val="-2"/>
          <w:w w:val="150"/>
          <w:vertAlign w:val="baseline"/>
        </w:rPr>
        <w:t>∑</w:t>
      </w:r>
      <w:r>
        <w:rPr>
          <w:rFonts w:ascii="Cambria Math" w:hAnsi="Cambria Math"/>
          <w:spacing w:val="-40"/>
          <w:w w:val="150"/>
          <w:vertAlign w:val="baseline"/>
        </w:rPr>
        <w:t> </w:t>
      </w:r>
      <w:r>
        <w:rPr>
          <w:rFonts w:ascii="Cambria Math" w:hAnsi="Cambria Math"/>
          <w:spacing w:val="-2"/>
          <w:w w:val="150"/>
          <w:vertAlign w:val="baseline"/>
        </w:rPr>
        <w:t>∑</w:t>
      </w:r>
      <w:r>
        <w:rPr>
          <w:rFonts w:ascii="Cambria Math" w:hAnsi="Cambria Math"/>
          <w:spacing w:val="-41"/>
          <w:w w:val="150"/>
          <w:vertAlign w:val="baseline"/>
        </w:rPr>
        <w:t> </w:t>
      </w:r>
      <w:r>
        <w:rPr>
          <w:rFonts w:ascii="Cambria Math" w:hAnsi="Cambria Math"/>
          <w:spacing w:val="-6"/>
          <w:w w:val="110"/>
          <w:vertAlign w:val="baseline"/>
        </w:rPr>
        <w:t>y</w:t>
      </w:r>
      <w:r>
        <w:rPr>
          <w:rFonts w:ascii="Cambria Math" w:hAnsi="Cambria Math"/>
          <w:spacing w:val="-6"/>
          <w:w w:val="110"/>
          <w:vertAlign w:val="subscript"/>
        </w:rPr>
        <w:t>i,j</w:t>
      </w:r>
    </w:p>
    <w:p>
      <w:pPr>
        <w:spacing w:line="166" w:lineRule="exact" w:before="0"/>
        <w:ind w:left="0" w:right="311" w:firstLine="0"/>
        <w:jc w:val="right"/>
        <w:rPr>
          <w:rFonts w:ascii="Cambria Math"/>
          <w:sz w:val="17"/>
        </w:rPr>
      </w:pPr>
      <w:r>
        <w:rPr>
          <w:rFonts w:ascii="Cambria Math"/>
          <w:sz w:val="17"/>
        </w:rPr>
        <w:t>i=1</w:t>
      </w:r>
      <w:r>
        <w:rPr>
          <w:rFonts w:ascii="Cambria Math"/>
          <w:spacing w:val="52"/>
          <w:sz w:val="17"/>
        </w:rPr>
        <w:t> </w:t>
      </w:r>
      <w:r>
        <w:rPr>
          <w:rFonts w:ascii="Cambria Math"/>
          <w:spacing w:val="-5"/>
          <w:sz w:val="17"/>
        </w:rPr>
        <w:t>j=1</w:t>
      </w:r>
    </w:p>
    <w:p>
      <w:pPr>
        <w:spacing w:line="314" w:lineRule="exact" w:before="0"/>
        <w:ind w:left="356" w:right="0" w:firstLine="0"/>
        <w:jc w:val="left"/>
        <w:rPr>
          <w:rFonts w:ascii="Cambria Math"/>
          <w:sz w:val="17"/>
        </w:rPr>
      </w:pPr>
      <w:r>
        <w:rPr/>
        <w:br w:type="column"/>
      </w:r>
      <w:r>
        <w:rPr>
          <w:rFonts w:ascii="Cambria Math"/>
          <w:spacing w:val="-4"/>
          <w:position w:val="5"/>
          <w:sz w:val="24"/>
        </w:rPr>
        <w:t>y</w:t>
      </w:r>
      <w:r>
        <w:rPr>
          <w:rFonts w:ascii="Cambria Math"/>
          <w:spacing w:val="-4"/>
          <w:sz w:val="17"/>
        </w:rPr>
        <w:t>i,j</w:t>
      </w:r>
    </w:p>
    <w:p>
      <w:pPr>
        <w:spacing w:after="0" w:line="314" w:lineRule="exact"/>
        <w:jc w:val="left"/>
        <w:rPr>
          <w:rFonts w:ascii="Cambria Math"/>
          <w:sz w:val="17"/>
        </w:rPr>
        <w:sectPr>
          <w:type w:val="continuous"/>
          <w:pgSz w:w="11910" w:h="16840"/>
          <w:pgMar w:header="882" w:footer="1169" w:top="1060" w:bottom="600" w:left="820" w:right="600"/>
          <w:cols w:num="2" w:equalWidth="0">
            <w:col w:w="5540" w:space="40"/>
            <w:col w:w="4910"/>
          </w:cols>
        </w:sectPr>
      </w:pPr>
    </w:p>
    <w:p>
      <w:pPr>
        <w:pStyle w:val="BodyText"/>
        <w:spacing w:before="10"/>
        <w:rPr>
          <w:rFonts w:ascii="Cambria Math"/>
          <w:sz w:val="8"/>
        </w:rPr>
      </w:pPr>
    </w:p>
    <w:p>
      <w:pPr>
        <w:pStyle w:val="BodyText"/>
        <w:spacing w:line="487" w:lineRule="auto" w:before="91"/>
        <w:ind w:left="312" w:right="532"/>
      </w:pPr>
      <w:r>
        <w:rPr>
          <w:spacing w:val="-2"/>
        </w:rPr>
        <w:t>其中，</w:t>
      </w:r>
      <w:r>
        <w:rPr>
          <w:rFonts w:ascii="Times New Roman" w:eastAsia="Times New Roman"/>
          <w:spacing w:val="-2"/>
        </w:rPr>
        <w:t>N</w:t>
      </w:r>
      <w:r>
        <w:rPr>
          <w:rFonts w:ascii="Times New Roman" w:eastAsia="Times New Roman"/>
          <w:spacing w:val="-7"/>
        </w:rPr>
        <w:t> </w:t>
      </w:r>
      <w:r>
        <w:rPr>
          <w:spacing w:val="-2"/>
        </w:rPr>
        <w:t>表示样本数量，</w:t>
      </w:r>
      <w:r>
        <w:rPr>
          <w:rFonts w:ascii="Times New Roman" w:eastAsia="Times New Roman"/>
          <w:spacing w:val="-2"/>
        </w:rPr>
        <w:t>C</w:t>
      </w:r>
      <w:r>
        <w:rPr>
          <w:rFonts w:ascii="Times New Roman" w:eastAsia="Times New Roman"/>
          <w:spacing w:val="-3"/>
        </w:rPr>
        <w:t> </w:t>
      </w:r>
      <w:r>
        <w:rPr>
          <w:spacing w:val="-2"/>
        </w:rPr>
        <w:t>表示类别数量，</w:t>
      </w:r>
      <w:r>
        <w:rPr>
          <w:rFonts w:ascii="Cambria Math" w:eastAsia="Cambria Math"/>
          <w:spacing w:val="-2"/>
        </w:rPr>
        <w:t>y</w:t>
      </w:r>
      <w:r>
        <w:rPr>
          <w:rFonts w:ascii="Cambria Math" w:eastAsia="Cambria Math"/>
          <w:spacing w:val="-2"/>
          <w:vertAlign w:val="subscript"/>
        </w:rPr>
        <w:t>i,j</w:t>
      </w:r>
      <w:r>
        <w:rPr>
          <w:spacing w:val="-17"/>
          <w:vertAlign w:val="baseline"/>
        </w:rPr>
        <w:t>表示第 </w:t>
      </w:r>
      <w:r>
        <w:rPr>
          <w:rFonts w:ascii="Times New Roman" w:eastAsia="Times New Roman"/>
          <w:spacing w:val="-2"/>
          <w:vertAlign w:val="baseline"/>
        </w:rPr>
        <w:t>i</w:t>
      </w:r>
      <w:r>
        <w:rPr>
          <w:rFonts w:ascii="Times New Roman" w:eastAsia="Times New Roman"/>
          <w:spacing w:val="-3"/>
          <w:vertAlign w:val="baseline"/>
        </w:rPr>
        <w:t> </w:t>
      </w:r>
      <w:r>
        <w:rPr>
          <w:spacing w:val="-12"/>
          <w:vertAlign w:val="baseline"/>
        </w:rPr>
        <w:t>个样本的第 </w:t>
      </w:r>
      <w:r>
        <w:rPr>
          <w:rFonts w:ascii="Times New Roman" w:eastAsia="Times New Roman"/>
          <w:spacing w:val="-2"/>
          <w:vertAlign w:val="baseline"/>
        </w:rPr>
        <w:t>j</w:t>
      </w:r>
      <w:r>
        <w:rPr>
          <w:rFonts w:ascii="Times New Roman" w:eastAsia="Times New Roman"/>
          <w:spacing w:val="-3"/>
          <w:vertAlign w:val="baseline"/>
        </w:rPr>
        <w:t> </w:t>
      </w:r>
      <w:r>
        <w:rPr>
          <w:spacing w:val="-2"/>
          <w:vertAlign w:val="baseline"/>
        </w:rPr>
        <w:t>个类别的真实标签值（</w:t>
      </w:r>
      <w:r>
        <w:rPr>
          <w:spacing w:val="-2"/>
          <w:vertAlign w:val="baseline"/>
        </w:rPr>
        <w:t>取</w:t>
      </w:r>
      <w:r>
        <w:rPr>
          <w:spacing w:val="-18"/>
          <w:vertAlign w:val="baseline"/>
        </w:rPr>
        <w:t>值为 </w:t>
      </w:r>
      <w:r>
        <w:rPr>
          <w:rFonts w:ascii="Times New Roman" w:eastAsia="Times New Roman"/>
          <w:vertAlign w:val="baseline"/>
        </w:rPr>
        <w:t>0 </w:t>
      </w:r>
      <w:r>
        <w:rPr>
          <w:spacing w:val="-26"/>
          <w:vertAlign w:val="baseline"/>
        </w:rPr>
        <w:t>或 </w:t>
      </w:r>
      <w:r>
        <w:rPr>
          <w:rFonts w:ascii="Times New Roman" w:eastAsia="Times New Roman"/>
          <w:spacing w:val="11"/>
          <w:w w:val="101"/>
          <w:vertAlign w:val="baseline"/>
        </w:rPr>
        <w:t>1</w:t>
      </w:r>
      <w:r>
        <w:rPr>
          <w:spacing w:val="11"/>
          <w:w w:val="101"/>
          <w:vertAlign w:val="baseline"/>
        </w:rPr>
        <w:t>），</w:t>
      </w:r>
      <w:r>
        <w:rPr>
          <w:rFonts w:ascii="Cambria Math" w:eastAsia="Cambria Math"/>
          <w:spacing w:val="-98"/>
          <w:w w:val="101"/>
          <w:vertAlign w:val="baseline"/>
        </w:rPr>
        <w:t>y</w:t>
      </w:r>
      <w:r>
        <w:rPr>
          <w:rFonts w:ascii="Cambria Math" w:eastAsia="Cambria Math"/>
          <w:spacing w:val="21"/>
          <w:w w:val="74"/>
          <w:position w:val="1"/>
          <w:vertAlign w:val="baseline"/>
        </w:rPr>
        <w:t>^</w:t>
      </w:r>
      <w:r>
        <w:rPr>
          <w:rFonts w:ascii="Cambria Math" w:eastAsia="Cambria Math"/>
          <w:spacing w:val="11"/>
          <w:w w:val="107"/>
          <w:position w:val="1"/>
          <w:vertAlign w:val="subscript"/>
        </w:rPr>
        <w:t>i</w:t>
      </w:r>
      <w:r>
        <w:rPr>
          <w:rFonts w:ascii="Cambria Math" w:eastAsia="Cambria Math"/>
          <w:spacing w:val="12"/>
          <w:w w:val="107"/>
          <w:position w:val="1"/>
          <w:vertAlign w:val="subscript"/>
        </w:rPr>
        <w:t>,</w:t>
      </w:r>
      <w:r>
        <w:rPr>
          <w:rFonts w:ascii="Cambria Math" w:eastAsia="Cambria Math"/>
          <w:spacing w:val="18"/>
          <w:w w:val="107"/>
          <w:position w:val="1"/>
          <w:vertAlign w:val="subscript"/>
        </w:rPr>
        <w:t>j</w:t>
      </w:r>
      <w:r>
        <w:rPr>
          <w:spacing w:val="-13"/>
          <w:vertAlign w:val="baseline"/>
        </w:rPr>
        <w:t>表示第 </w:t>
      </w:r>
      <w:r>
        <w:rPr>
          <w:rFonts w:ascii="Times New Roman" w:eastAsia="Times New Roman"/>
          <w:vertAlign w:val="baseline"/>
        </w:rPr>
        <w:t>i </w:t>
      </w:r>
      <w:r>
        <w:rPr>
          <w:spacing w:val="-9"/>
          <w:vertAlign w:val="baseline"/>
        </w:rPr>
        <w:t>个样本的第 </w:t>
      </w:r>
      <w:r>
        <w:rPr>
          <w:rFonts w:ascii="Times New Roman" w:eastAsia="Times New Roman"/>
          <w:vertAlign w:val="baseline"/>
        </w:rPr>
        <w:t>j </w:t>
      </w:r>
      <w:r>
        <w:rPr>
          <w:vertAlign w:val="baseline"/>
        </w:rPr>
        <w:t>个类别的预测概率值。</w:t>
      </w:r>
    </w:p>
    <w:p>
      <w:pPr>
        <w:pStyle w:val="ListParagraph"/>
        <w:numPr>
          <w:ilvl w:val="1"/>
          <w:numId w:val="8"/>
        </w:numPr>
        <w:tabs>
          <w:tab w:pos="1394" w:val="left" w:leader="none"/>
        </w:tabs>
        <w:spacing w:line="237" w:lineRule="exact" w:before="0" w:after="0"/>
        <w:ind w:left="1393" w:right="0" w:hanging="602"/>
        <w:jc w:val="left"/>
        <w:rPr>
          <w:rFonts w:ascii="SimSun" w:eastAsia="SimSun"/>
          <w:sz w:val="24"/>
        </w:rPr>
      </w:pPr>
      <w:r>
        <w:rPr>
          <w:rFonts w:ascii="SimSun" w:eastAsia="SimSun"/>
          <w:sz w:val="24"/>
        </w:rPr>
        <w:t>均方误差损失函数（</w:t>
      </w:r>
      <w:r>
        <w:rPr>
          <w:sz w:val="24"/>
        </w:rPr>
        <w:t>Mean</w:t>
      </w:r>
      <w:r>
        <w:rPr>
          <w:spacing w:val="-3"/>
          <w:sz w:val="24"/>
        </w:rPr>
        <w:t> </w:t>
      </w:r>
      <w:r>
        <w:rPr>
          <w:sz w:val="24"/>
        </w:rPr>
        <w:t>Square</w:t>
      </w:r>
      <w:r>
        <w:rPr>
          <w:spacing w:val="-2"/>
          <w:sz w:val="24"/>
        </w:rPr>
        <w:t> </w:t>
      </w:r>
      <w:r>
        <w:rPr>
          <w:sz w:val="24"/>
        </w:rPr>
        <w:t>Error</w:t>
      </w:r>
      <w:r>
        <w:rPr>
          <w:spacing w:val="1"/>
          <w:sz w:val="24"/>
        </w:rPr>
        <w:t> </w:t>
      </w:r>
      <w:r>
        <w:rPr>
          <w:spacing w:val="-2"/>
          <w:sz w:val="24"/>
        </w:rPr>
        <w:t>Loss</w:t>
      </w:r>
      <w:r>
        <w:rPr>
          <w:rFonts w:ascii="SimSun" w:eastAsia="SimSun"/>
          <w:spacing w:val="-2"/>
          <w:sz w:val="24"/>
        </w:rPr>
        <w:t>）</w:t>
      </w:r>
    </w:p>
    <w:p>
      <w:pPr>
        <w:pStyle w:val="BodyText"/>
        <w:spacing w:line="364" w:lineRule="auto" w:before="154"/>
        <w:ind w:left="312" w:right="532" w:firstLine="480"/>
      </w:pPr>
      <w:r>
        <w:rPr/>
        <w:pict>
          <v:shape style="position:absolute;margin-left:344.882996pt;margin-top:67.311012pt;width:4pt;height:14.5pt;mso-position-horizontal-relative:page;mso-position-vertical-relative:paragraph;z-index:15760384" id="docshape78" coordorigin="6898,1346" coordsize="80,290" path="m6901,1636l6898,1627,6911,1620,6923,1610,6952,1540,6955,1491,6954,1466,6941,1402,6898,1356,6901,1346,6957,1396,6976,1465,6977,1491,6976,1518,6957,1586,6918,1629,6901,1636xe" filled="true" fillcolor="#000000" stroked="false">
            <v:path arrowok="t"/>
            <v:fill type="solid"/>
            <w10:wrap type="none"/>
          </v:shape>
        </w:pict>
      </w:r>
      <w:r>
        <w:rPr>
          <w:spacing w:val="-2"/>
        </w:rPr>
        <w:t>均方误差损失函数是用来度量实际值与预测值之间的距离的一种损失函数，常用于回归</w:t>
      </w:r>
      <w:r>
        <w:rPr>
          <w:spacing w:val="-2"/>
        </w:rPr>
        <w:t>问题。均方误差损失函数的计算公式如下：</w:t>
      </w:r>
    </w:p>
    <w:p>
      <w:pPr>
        <w:spacing w:after="0" w:line="364" w:lineRule="auto"/>
        <w:sectPr>
          <w:type w:val="continuous"/>
          <w:pgSz w:w="11910" w:h="16840"/>
          <w:pgMar w:header="882" w:footer="1169" w:top="1060" w:bottom="600" w:left="820" w:right="600"/>
        </w:sectPr>
      </w:pPr>
    </w:p>
    <w:p>
      <w:pPr>
        <w:tabs>
          <w:tab w:pos="367" w:val="left" w:leader="none"/>
        </w:tabs>
        <w:spacing w:line="110" w:lineRule="exact" w:before="0"/>
        <w:ind w:left="0" w:right="378" w:firstLine="0"/>
        <w:jc w:val="right"/>
        <w:rPr>
          <w:rFonts w:ascii="Cambria Math"/>
          <w:sz w:val="17"/>
        </w:rPr>
      </w:pPr>
      <w:r>
        <w:rPr>
          <w:rFonts w:ascii="Cambria Math"/>
          <w:spacing w:val="-10"/>
          <w:sz w:val="17"/>
        </w:rPr>
        <w:t>N</w:t>
      </w:r>
      <w:r>
        <w:rPr>
          <w:rFonts w:ascii="Cambria Math"/>
          <w:sz w:val="17"/>
        </w:rPr>
        <w:tab/>
      </w:r>
      <w:r>
        <w:rPr>
          <w:rFonts w:ascii="Cambria Math"/>
          <w:spacing w:val="-10"/>
          <w:sz w:val="17"/>
        </w:rPr>
        <w:t>C</w:t>
      </w:r>
    </w:p>
    <w:p>
      <w:pPr>
        <w:pStyle w:val="BodyText"/>
        <w:tabs>
          <w:tab w:pos="4260" w:val="left" w:leader="none"/>
          <w:tab w:pos="5271" w:val="left" w:leader="none"/>
        </w:tabs>
        <w:spacing w:line="136" w:lineRule="exact"/>
        <w:ind w:left="3476"/>
        <w:rPr>
          <w:rFonts w:ascii="Cambria Math"/>
        </w:rPr>
      </w:pPr>
      <w:r>
        <w:rPr>
          <w:rFonts w:ascii="Cambria Math"/>
          <w:spacing w:val="-10"/>
        </w:rPr>
        <w:t>L</w:t>
      </w:r>
      <w:r>
        <w:rPr>
          <w:rFonts w:ascii="Cambria Math"/>
        </w:rPr>
        <w:tab/>
      </w:r>
      <w:r>
        <w:rPr>
          <w:rFonts w:ascii="Cambria Math"/>
          <w:spacing w:val="-10"/>
          <w:position w:val="18"/>
        </w:rPr>
        <w:t>1</w:t>
      </w:r>
      <w:r>
        <w:rPr>
          <w:rFonts w:ascii="Cambria Math"/>
          <w:position w:val="18"/>
        </w:rPr>
        <w:tab/>
      </w:r>
      <w:r>
        <w:rPr>
          <w:rFonts w:ascii="Cambria Math"/>
          <w:spacing w:val="-10"/>
        </w:rPr>
        <w:t>y</w:t>
      </w:r>
    </w:p>
    <w:p>
      <w:pPr>
        <w:tabs>
          <w:tab w:pos="746" w:val="left" w:leader="none"/>
        </w:tabs>
        <w:spacing w:line="96" w:lineRule="exact" w:before="149"/>
        <w:ind w:left="148" w:right="0" w:firstLine="0"/>
        <w:jc w:val="left"/>
        <w:rPr>
          <w:rFonts w:ascii="Cambria Math" w:hAnsi="Cambria Math"/>
          <w:sz w:val="17"/>
        </w:rPr>
      </w:pPr>
      <w:r>
        <w:rPr/>
        <w:br w:type="column"/>
      </w:r>
      <w:r>
        <w:rPr>
          <w:rFonts w:ascii="Cambria Math" w:hAnsi="Cambria Math"/>
          <w:sz w:val="24"/>
        </w:rPr>
        <w:t>− </w:t>
      </w:r>
      <w:r>
        <w:rPr>
          <w:rFonts w:ascii="Cambria Math" w:hAnsi="Cambria Math"/>
          <w:spacing w:val="-114"/>
          <w:w w:val="113"/>
          <w:sz w:val="24"/>
        </w:rPr>
        <w:t>y</w:t>
      </w:r>
      <w:r>
        <w:rPr>
          <w:rFonts w:ascii="Cambria Math" w:hAnsi="Cambria Math"/>
          <w:spacing w:val="-5"/>
          <w:w w:val="86"/>
          <w:sz w:val="24"/>
        </w:rPr>
        <w:t>^</w:t>
      </w:r>
      <w:r>
        <w:rPr>
          <w:rFonts w:ascii="Cambria Math" w:hAnsi="Cambria Math"/>
          <w:sz w:val="24"/>
        </w:rPr>
        <w:tab/>
      </w:r>
      <w:r>
        <w:rPr>
          <w:rFonts w:ascii="Cambria Math" w:hAnsi="Cambria Math"/>
          <w:spacing w:val="-10"/>
          <w:position w:val="16"/>
          <w:sz w:val="17"/>
        </w:rPr>
        <w:t>2</w:t>
      </w:r>
    </w:p>
    <w:p>
      <w:pPr>
        <w:pStyle w:val="BodyText"/>
        <w:spacing w:line="82" w:lineRule="exact" w:before="164"/>
        <w:ind w:left="2513"/>
      </w:pPr>
      <w:r>
        <w:rPr/>
        <w:br w:type="column"/>
      </w:r>
      <w:r>
        <w:rPr>
          <w:spacing w:val="-2"/>
        </w:rPr>
        <w:t>（</w:t>
      </w:r>
      <w:r>
        <w:rPr>
          <w:rFonts w:ascii="Times New Roman" w:eastAsia="Times New Roman"/>
          <w:spacing w:val="-2"/>
        </w:rPr>
        <w:t>2.14</w:t>
      </w:r>
      <w:r>
        <w:rPr>
          <w:spacing w:val="-2"/>
        </w:rPr>
        <w:t>）</w:t>
      </w:r>
    </w:p>
    <w:p>
      <w:pPr>
        <w:spacing w:after="0" w:line="82" w:lineRule="exact"/>
        <w:sectPr>
          <w:type w:val="continuous"/>
          <w:pgSz w:w="11910" w:h="16840"/>
          <w:pgMar w:header="882" w:footer="1169" w:top="1060" w:bottom="600" w:left="820" w:right="600"/>
          <w:cols w:num="3" w:equalWidth="0">
            <w:col w:w="5393" w:space="40"/>
            <w:col w:w="841" w:space="39"/>
            <w:col w:w="4177"/>
          </w:cols>
        </w:sectPr>
      </w:pPr>
    </w:p>
    <w:p>
      <w:pPr>
        <w:pStyle w:val="BodyText"/>
        <w:spacing w:line="201" w:lineRule="auto" w:before="10"/>
        <w:jc w:val="right"/>
        <w:rPr>
          <w:rFonts w:ascii="Cambria Math" w:hAnsi="Cambria Math"/>
        </w:rPr>
      </w:pPr>
      <w:r>
        <w:rPr/>
        <w:pict>
          <v:line style="position:absolute;mso-position-horizontal-relative:page;mso-position-vertical-relative:paragraph;z-index:-17381888" from="253.320007pt,7.947972pt" to="261.480007pt,7.947972pt" stroked="true" strokeweight=".792pt" strokecolor="#000000">
            <v:stroke dashstyle="solid"/>
            <w10:wrap type="none"/>
          </v:line>
        </w:pict>
      </w:r>
      <w:r>
        <w:rPr/>
        <w:pict>
          <v:shape style="position:absolute;margin-left:300.25pt;margin-top:.583972pt;width:4pt;height:14.5pt;mso-position-horizontal-relative:page;mso-position-vertical-relative:paragraph;z-index:15759872" id="docshape79" coordorigin="6005,12" coordsize="80,290" path="m6082,302l6025,252,6006,183,6005,157,6006,130,6025,61,6082,12,6085,21,6071,28,6060,38,6031,108,6027,157,6028,182,6042,246,6085,292,6082,302xe" filled="true" fillcolor="#000000" stroked="false">
            <v:path arrowok="t"/>
            <v:fill type="solid"/>
            <w10:wrap type="none"/>
          </v:shape>
        </w:pict>
      </w:r>
      <w:r>
        <w:rPr>
          <w:rFonts w:ascii="Cambria Math" w:hAnsi="Cambria Math"/>
          <w:w w:val="115"/>
          <w:vertAlign w:val="subscript"/>
        </w:rPr>
        <w:t>MSE</w:t>
      </w:r>
      <w:r>
        <w:rPr>
          <w:rFonts w:ascii="Cambria Math" w:hAnsi="Cambria Math"/>
          <w:spacing w:val="-13"/>
          <w:w w:val="115"/>
          <w:vertAlign w:val="baseline"/>
        </w:rPr>
        <w:t> </w:t>
      </w:r>
      <w:r>
        <w:rPr>
          <w:rFonts w:ascii="Cambria Math" w:hAnsi="Cambria Math"/>
          <w:w w:val="115"/>
          <w:vertAlign w:val="baseline"/>
        </w:rPr>
        <w:t>=</w:t>
      </w:r>
      <w:r>
        <w:rPr>
          <w:rFonts w:ascii="Cambria Math" w:hAnsi="Cambria Math"/>
          <w:spacing w:val="-12"/>
          <w:w w:val="115"/>
          <w:vertAlign w:val="baseline"/>
        </w:rPr>
        <w:t> </w:t>
      </w:r>
      <w:r>
        <w:rPr>
          <w:rFonts w:ascii="Cambria Math" w:hAnsi="Cambria Math"/>
          <w:w w:val="115"/>
          <w:position w:val="-15"/>
          <w:vertAlign w:val="baseline"/>
        </w:rPr>
        <w:t>N</w:t>
      </w:r>
      <w:r>
        <w:rPr>
          <w:rFonts w:ascii="Cambria Math" w:hAnsi="Cambria Math"/>
          <w:spacing w:val="-20"/>
          <w:w w:val="115"/>
          <w:position w:val="-15"/>
          <w:vertAlign w:val="baseline"/>
        </w:rPr>
        <w:t> </w:t>
      </w:r>
      <w:r>
        <w:rPr>
          <w:rFonts w:ascii="Cambria Math" w:hAnsi="Cambria Math"/>
          <w:w w:val="165"/>
          <w:vertAlign w:val="baseline"/>
        </w:rPr>
        <w:t>∑</w:t>
      </w:r>
      <w:r>
        <w:rPr>
          <w:rFonts w:ascii="Cambria Math" w:hAnsi="Cambria Math"/>
          <w:spacing w:val="-49"/>
          <w:w w:val="165"/>
          <w:vertAlign w:val="baseline"/>
        </w:rPr>
        <w:t> </w:t>
      </w:r>
      <w:r>
        <w:rPr>
          <w:rFonts w:ascii="Cambria Math" w:hAnsi="Cambria Math"/>
          <w:spacing w:val="-10"/>
          <w:w w:val="165"/>
          <w:vertAlign w:val="baseline"/>
        </w:rPr>
        <w:t>∑</w:t>
      </w:r>
    </w:p>
    <w:p>
      <w:pPr>
        <w:spacing w:line="166" w:lineRule="exact" w:before="0"/>
        <w:ind w:left="0" w:right="22" w:firstLine="0"/>
        <w:jc w:val="right"/>
        <w:rPr>
          <w:rFonts w:ascii="Cambria Math"/>
          <w:sz w:val="17"/>
        </w:rPr>
      </w:pPr>
      <w:r>
        <w:rPr>
          <w:rFonts w:ascii="Cambria Math"/>
          <w:sz w:val="17"/>
        </w:rPr>
        <w:t>i=1</w:t>
      </w:r>
      <w:r>
        <w:rPr>
          <w:rFonts w:ascii="Cambria Math"/>
          <w:spacing w:val="52"/>
          <w:sz w:val="17"/>
        </w:rPr>
        <w:t> </w:t>
      </w:r>
      <w:r>
        <w:rPr>
          <w:rFonts w:ascii="Cambria Math"/>
          <w:spacing w:val="-5"/>
          <w:sz w:val="17"/>
        </w:rPr>
        <w:t>j=1</w:t>
      </w:r>
    </w:p>
    <w:p>
      <w:pPr>
        <w:spacing w:before="112"/>
        <w:ind w:left="227" w:right="0" w:firstLine="0"/>
        <w:jc w:val="left"/>
        <w:rPr>
          <w:rFonts w:ascii="Cambria Math"/>
          <w:sz w:val="17"/>
        </w:rPr>
      </w:pPr>
      <w:r>
        <w:rPr/>
        <w:br w:type="column"/>
      </w:r>
      <w:r>
        <w:rPr>
          <w:rFonts w:ascii="Cambria Math"/>
          <w:spacing w:val="-5"/>
          <w:sz w:val="17"/>
        </w:rPr>
        <w:t>i,j</w:t>
      </w:r>
    </w:p>
    <w:p>
      <w:pPr>
        <w:spacing w:before="112"/>
        <w:ind w:left="373" w:right="0" w:firstLine="0"/>
        <w:jc w:val="left"/>
        <w:rPr>
          <w:rFonts w:ascii="Cambria Math"/>
          <w:sz w:val="17"/>
        </w:rPr>
      </w:pPr>
      <w:r>
        <w:rPr/>
        <w:br w:type="column"/>
      </w:r>
      <w:r>
        <w:rPr>
          <w:rFonts w:ascii="Cambria Math"/>
          <w:spacing w:val="-5"/>
          <w:sz w:val="17"/>
        </w:rPr>
        <w:t>i,j</w:t>
      </w:r>
    </w:p>
    <w:p>
      <w:pPr>
        <w:spacing w:after="0"/>
        <w:jc w:val="left"/>
        <w:rPr>
          <w:rFonts w:ascii="Cambria Math"/>
          <w:sz w:val="17"/>
        </w:rPr>
        <w:sectPr>
          <w:type w:val="continuous"/>
          <w:pgSz w:w="11910" w:h="16840"/>
          <w:pgMar w:header="882" w:footer="1169" w:top="1060" w:bottom="600" w:left="820" w:right="600"/>
          <w:cols w:num="3" w:equalWidth="0">
            <w:col w:w="5124" w:space="40"/>
            <w:col w:w="357" w:space="39"/>
            <w:col w:w="4930"/>
          </w:cols>
        </w:sectPr>
      </w:pPr>
    </w:p>
    <w:p>
      <w:pPr>
        <w:pStyle w:val="BodyText"/>
        <w:spacing w:before="6"/>
        <w:rPr>
          <w:rFonts w:ascii="Cambria Math"/>
          <w:sz w:val="8"/>
        </w:rPr>
      </w:pPr>
    </w:p>
    <w:p>
      <w:pPr>
        <w:pStyle w:val="BodyText"/>
        <w:spacing w:line="432" w:lineRule="auto" w:before="96"/>
        <w:ind w:left="312" w:right="532"/>
      </w:pPr>
      <w:r>
        <w:rPr>
          <w:spacing w:val="-2"/>
        </w:rPr>
        <w:t>其中，</w:t>
      </w:r>
      <w:r>
        <w:rPr>
          <w:rFonts w:ascii="Times New Roman" w:eastAsia="Times New Roman"/>
          <w:spacing w:val="-2"/>
        </w:rPr>
        <w:t>N</w:t>
      </w:r>
      <w:r>
        <w:rPr>
          <w:rFonts w:ascii="Times New Roman" w:eastAsia="Times New Roman"/>
          <w:spacing w:val="-13"/>
        </w:rPr>
        <w:t> </w:t>
      </w:r>
      <w:r>
        <w:rPr>
          <w:spacing w:val="-2"/>
        </w:rPr>
        <w:t>表示样本量，</w:t>
      </w:r>
      <w:r>
        <w:rPr>
          <w:rFonts w:ascii="Cambria Math" w:eastAsia="Cambria Math"/>
          <w:spacing w:val="-2"/>
        </w:rPr>
        <w:t>y</w:t>
      </w:r>
      <w:r>
        <w:rPr>
          <w:rFonts w:ascii="Cambria Math" w:eastAsia="Cambria Math"/>
          <w:spacing w:val="-2"/>
          <w:vertAlign w:val="subscript"/>
        </w:rPr>
        <w:t>i,j</w:t>
      </w:r>
      <w:r>
        <w:rPr>
          <w:spacing w:val="-17"/>
          <w:vertAlign w:val="baseline"/>
        </w:rPr>
        <w:t>表示第 </w:t>
      </w:r>
      <w:r>
        <w:rPr>
          <w:rFonts w:ascii="Times New Roman" w:eastAsia="Times New Roman"/>
          <w:spacing w:val="-2"/>
          <w:vertAlign w:val="baseline"/>
        </w:rPr>
        <w:t>i</w:t>
      </w:r>
      <w:r>
        <w:rPr>
          <w:rFonts w:ascii="Times New Roman" w:eastAsia="Times New Roman"/>
          <w:spacing w:val="-7"/>
          <w:vertAlign w:val="baseline"/>
        </w:rPr>
        <w:t> </w:t>
      </w:r>
      <w:r>
        <w:rPr>
          <w:spacing w:val="-14"/>
          <w:vertAlign w:val="baseline"/>
        </w:rPr>
        <w:t>个样本第 </w:t>
      </w:r>
      <w:r>
        <w:rPr>
          <w:rFonts w:ascii="Times New Roman" w:eastAsia="Times New Roman"/>
          <w:spacing w:val="-2"/>
          <w:vertAlign w:val="baseline"/>
        </w:rPr>
        <w:t>j</w:t>
      </w:r>
      <w:r>
        <w:rPr>
          <w:rFonts w:ascii="Times New Roman" w:eastAsia="Times New Roman"/>
          <w:spacing w:val="-4"/>
          <w:vertAlign w:val="baseline"/>
        </w:rPr>
        <w:t> </w:t>
      </w:r>
      <w:r>
        <w:rPr>
          <w:spacing w:val="-2"/>
          <w:vertAlign w:val="baseline"/>
        </w:rPr>
        <w:t>个通道的真实值</w:t>
      </w:r>
      <w:r>
        <w:rPr>
          <w:spacing w:val="9"/>
          <w:w w:val="101"/>
          <w:vertAlign w:val="baseline"/>
        </w:rPr>
        <w:t>，</w:t>
      </w:r>
      <w:r>
        <w:rPr>
          <w:rFonts w:ascii="Cambria Math" w:eastAsia="Cambria Math"/>
          <w:spacing w:val="-98"/>
          <w:w w:val="101"/>
          <w:vertAlign w:val="baseline"/>
        </w:rPr>
        <w:t>y</w:t>
      </w:r>
      <w:r>
        <w:rPr>
          <w:rFonts w:ascii="Cambria Math" w:eastAsia="Cambria Math"/>
          <w:spacing w:val="27"/>
          <w:w w:val="74"/>
          <w:position w:val="1"/>
          <w:vertAlign w:val="baseline"/>
        </w:rPr>
        <w:t>^</w:t>
      </w:r>
      <w:r>
        <w:rPr>
          <w:rFonts w:ascii="Cambria Math" w:eastAsia="Cambria Math"/>
          <w:spacing w:val="14"/>
          <w:w w:val="107"/>
          <w:position w:val="1"/>
          <w:vertAlign w:val="subscript"/>
        </w:rPr>
        <w:t>i</w:t>
      </w:r>
      <w:r>
        <w:rPr>
          <w:rFonts w:ascii="Cambria Math" w:eastAsia="Cambria Math"/>
          <w:spacing w:val="15"/>
          <w:w w:val="107"/>
          <w:position w:val="1"/>
          <w:vertAlign w:val="subscript"/>
        </w:rPr>
        <w:t>,</w:t>
      </w:r>
      <w:r>
        <w:rPr>
          <w:rFonts w:ascii="Cambria Math" w:eastAsia="Cambria Math"/>
          <w:spacing w:val="19"/>
          <w:w w:val="107"/>
          <w:position w:val="1"/>
          <w:vertAlign w:val="subscript"/>
        </w:rPr>
        <w:t>j</w:t>
      </w:r>
      <w:r>
        <w:rPr>
          <w:spacing w:val="-17"/>
          <w:vertAlign w:val="baseline"/>
        </w:rPr>
        <w:t>表示第 </w:t>
      </w:r>
      <w:r>
        <w:rPr>
          <w:rFonts w:ascii="Times New Roman" w:eastAsia="Times New Roman"/>
          <w:spacing w:val="-2"/>
          <w:vertAlign w:val="baseline"/>
        </w:rPr>
        <w:t>i</w:t>
      </w:r>
      <w:r>
        <w:rPr>
          <w:rFonts w:ascii="Times New Roman" w:eastAsia="Times New Roman"/>
          <w:spacing w:val="-4"/>
          <w:vertAlign w:val="baseline"/>
        </w:rPr>
        <w:t> </w:t>
      </w:r>
      <w:r>
        <w:rPr>
          <w:spacing w:val="-12"/>
          <w:vertAlign w:val="baseline"/>
        </w:rPr>
        <w:t>个样本的第 </w:t>
      </w:r>
      <w:r>
        <w:rPr>
          <w:rFonts w:ascii="Times New Roman" w:eastAsia="Times New Roman"/>
          <w:spacing w:val="-2"/>
          <w:vertAlign w:val="baseline"/>
        </w:rPr>
        <w:t>j</w:t>
      </w:r>
      <w:r>
        <w:rPr>
          <w:rFonts w:ascii="Times New Roman" w:eastAsia="Times New Roman"/>
          <w:spacing w:val="-4"/>
          <w:vertAlign w:val="baseline"/>
        </w:rPr>
        <w:t> </w:t>
      </w:r>
      <w:r>
        <w:rPr>
          <w:spacing w:val="-2"/>
          <w:vertAlign w:val="baseline"/>
        </w:rPr>
        <w:t>个通</w:t>
      </w:r>
      <w:r>
        <w:rPr>
          <w:spacing w:val="-2"/>
          <w:vertAlign w:val="baseline"/>
        </w:rPr>
        <w:t>道的预测值。</w:t>
      </w:r>
    </w:p>
    <w:p>
      <w:pPr>
        <w:spacing w:after="0" w:line="432" w:lineRule="auto"/>
        <w:sectPr>
          <w:type w:val="continuous"/>
          <w:pgSz w:w="11910" w:h="16840"/>
          <w:pgMar w:header="882" w:footer="1169" w:top="1060" w:bottom="600" w:left="820" w:right="600"/>
        </w:sectPr>
      </w:pPr>
    </w:p>
    <w:p>
      <w:pPr>
        <w:pStyle w:val="BodyText"/>
        <w:spacing w:before="12"/>
        <w:rPr>
          <w:sz w:val="7"/>
        </w:rPr>
      </w:pPr>
    </w:p>
    <w:p>
      <w:pPr>
        <w:pStyle w:val="Heading2"/>
      </w:pPr>
      <w:r>
        <w:rPr>
          <w:position w:val="-2"/>
        </w:rPr>
        <w:drawing>
          <wp:inline distT="0" distB="0" distL="0" distR="0">
            <wp:extent cx="245139" cy="169545"/>
            <wp:effectExtent l="0" t="0" r="0" b="0"/>
            <wp:docPr id="39" name="image18.jpeg"/>
            <wp:cNvGraphicFramePr>
              <a:graphicFrameLocks noChangeAspect="1"/>
            </wp:cNvGraphicFramePr>
            <a:graphic>
              <a:graphicData uri="http://schemas.openxmlformats.org/drawingml/2006/picture">
                <pic:pic>
                  <pic:nvPicPr>
                    <pic:cNvPr id="40" name="image18.jpeg"/>
                    <pic:cNvPicPr/>
                  </pic:nvPicPr>
                  <pic:blipFill>
                    <a:blip r:embed="rId26" cstate="print"/>
                    <a:stretch>
                      <a:fillRect/>
                    </a:stretch>
                  </pic:blipFill>
                  <pic:spPr>
                    <a:xfrm>
                      <a:off x="0" y="0"/>
                      <a:ext cx="245139" cy="169545"/>
                    </a:xfrm>
                    <a:prstGeom prst="rect">
                      <a:avLst/>
                    </a:prstGeom>
                  </pic:spPr>
                </pic:pic>
              </a:graphicData>
            </a:graphic>
          </wp:inline>
        </w:drawing>
      </w:r>
      <w:r>
        <w:rPr>
          <w:position w:val="-2"/>
        </w:rPr>
      </w:r>
      <w:r>
        <w:rPr>
          <w:rFonts w:ascii="Times New Roman" w:eastAsia="Times New Roman"/>
          <w:spacing w:val="112"/>
          <w:sz w:val="20"/>
        </w:rPr>
        <w:t> </w:t>
      </w:r>
      <w:bookmarkStart w:name="2.2 深度可分离卷积" w:id="26"/>
      <w:bookmarkEnd w:id="26"/>
      <w:r>
        <w:rPr>
          <w:rFonts w:ascii="Times New Roman" w:eastAsia="Times New Roman"/>
          <w:spacing w:val="12"/>
          <w:sz w:val="20"/>
        </w:rPr>
      </w:r>
      <w:r>
        <w:rPr/>
        <w:t>深度可分离卷积</w:t>
      </w:r>
    </w:p>
    <w:p>
      <w:pPr>
        <w:pStyle w:val="BodyText"/>
        <w:rPr>
          <w:sz w:val="20"/>
        </w:rPr>
      </w:pPr>
    </w:p>
    <w:p>
      <w:pPr>
        <w:pStyle w:val="BodyText"/>
        <w:spacing w:line="364" w:lineRule="auto" w:before="204"/>
        <w:ind w:left="312" w:right="532" w:firstLine="480"/>
        <w:jc w:val="both"/>
      </w:pPr>
      <w:r>
        <w:rPr>
          <w:spacing w:val="-2"/>
        </w:rPr>
        <w:t>首先对于常规的卷积操作而言，其卷积核的维度与输入通道数是完全相同的。输出特征</w:t>
      </w:r>
      <w:r>
        <w:rPr>
          <w:spacing w:val="-5"/>
        </w:rPr>
        <w:t>图的大小为 </w:t>
      </w:r>
      <w:r>
        <w:rPr>
          <w:rFonts w:ascii="Cambria Math" w:hAnsi="Cambria Math" w:eastAsia="Cambria Math"/>
        </w:rPr>
        <w:t>h</w:t>
      </w:r>
      <w:r>
        <w:rPr>
          <w:rFonts w:ascii="Cambria Math" w:hAnsi="Cambria Math" w:eastAsia="Cambria Math"/>
          <w:spacing w:val="-9"/>
        </w:rPr>
        <w:t> × </w:t>
      </w:r>
      <w:r>
        <w:rPr>
          <w:rFonts w:ascii="Cambria Math" w:hAnsi="Cambria Math" w:eastAsia="Cambria Math"/>
        </w:rPr>
        <w:t>w</w:t>
      </w:r>
      <w:r>
        <w:rPr>
          <w:rFonts w:ascii="Cambria Math" w:hAnsi="Cambria Math" w:eastAsia="Cambria Math"/>
          <w:spacing w:val="-9"/>
        </w:rPr>
        <w:t> × </w:t>
      </w:r>
      <w:r>
        <w:rPr>
          <w:rFonts w:ascii="Cambria Math" w:hAnsi="Cambria Math" w:eastAsia="Cambria Math"/>
        </w:rPr>
        <w:t>c</w:t>
      </w:r>
      <w:r>
        <w:rPr>
          <w:spacing w:val="-3"/>
        </w:rPr>
        <w:t>，所以可得计算量为 </w:t>
      </w:r>
      <w:r>
        <w:rPr>
          <w:rFonts w:ascii="Cambria Math" w:hAnsi="Cambria Math" w:eastAsia="Cambria Math"/>
        </w:rPr>
        <w:t>P</w:t>
      </w:r>
      <w:r>
        <w:rPr>
          <w:rFonts w:ascii="Cambria Math" w:hAnsi="Cambria Math" w:eastAsia="Cambria Math"/>
          <w:spacing w:val="-1"/>
        </w:rPr>
        <w:t> = </w:t>
      </w:r>
      <w:r>
        <w:rPr>
          <w:rFonts w:ascii="Cambria Math" w:hAnsi="Cambria Math" w:eastAsia="Cambria Math"/>
        </w:rPr>
        <w:t>h</w:t>
      </w:r>
      <w:r>
        <w:rPr>
          <w:rFonts w:ascii="Cambria Math" w:hAnsi="Cambria Math" w:eastAsia="Cambria Math"/>
          <w:spacing w:val="-1"/>
        </w:rPr>
        <w:t> × </w:t>
      </w:r>
      <w:r>
        <w:rPr>
          <w:rFonts w:ascii="Cambria Math" w:hAnsi="Cambria Math" w:eastAsia="Cambria Math"/>
        </w:rPr>
        <w:t>w</w:t>
      </w:r>
      <w:r>
        <w:rPr>
          <w:rFonts w:ascii="Cambria Math" w:hAnsi="Cambria Math" w:eastAsia="Cambria Math"/>
          <w:spacing w:val="-2"/>
        </w:rPr>
        <w:t> × </w:t>
      </w:r>
      <w:r>
        <w:rPr>
          <w:rFonts w:ascii="Cambria Math" w:hAnsi="Cambria Math" w:eastAsia="Cambria Math"/>
        </w:rPr>
        <w:t>c</w:t>
      </w:r>
      <w:r>
        <w:rPr>
          <w:rFonts w:ascii="Cambria Math" w:hAnsi="Cambria Math" w:eastAsia="Cambria Math"/>
          <w:spacing w:val="-2"/>
        </w:rPr>
        <w:t> × </w:t>
      </w:r>
      <w:r>
        <w:rPr>
          <w:rFonts w:ascii="Cambria Math" w:hAnsi="Cambria Math" w:eastAsia="Cambria Math"/>
        </w:rPr>
        <w:t>F</w:t>
      </w:r>
      <w:r>
        <w:rPr>
          <w:rFonts w:ascii="Cambria Math" w:hAnsi="Cambria Math" w:eastAsia="Cambria Math"/>
          <w:spacing w:val="-2"/>
        </w:rPr>
        <w:t> × </w:t>
      </w:r>
      <w:r>
        <w:rPr>
          <w:rFonts w:ascii="Cambria Math" w:hAnsi="Cambria Math" w:eastAsia="Cambria Math"/>
        </w:rPr>
        <w:t>F</w:t>
      </w:r>
      <w:r>
        <w:rPr>
          <w:rFonts w:ascii="Cambria Math" w:hAnsi="Cambria Math" w:eastAsia="Cambria Math"/>
          <w:spacing w:val="-2"/>
        </w:rPr>
        <w:t> × </w:t>
      </w:r>
      <w:r>
        <w:rPr>
          <w:rFonts w:ascii="Cambria Math" w:hAnsi="Cambria Math" w:eastAsia="Cambria Math"/>
        </w:rPr>
        <w:t>N</w:t>
      </w:r>
      <w:r>
        <w:rPr/>
        <w:t>，其中，</w:t>
      </w:r>
      <w:r>
        <w:rPr>
          <w:rFonts w:ascii="Cambria Math" w:hAnsi="Cambria Math" w:eastAsia="Cambria Math"/>
        </w:rPr>
        <w:t>F</w:t>
      </w:r>
      <w:r>
        <w:rPr>
          <w:rFonts w:ascii="Cambria Math" w:hAnsi="Cambria Math" w:eastAsia="Cambria Math"/>
          <w:spacing w:val="-2"/>
        </w:rPr>
        <w:t> × </w:t>
      </w:r>
      <w:r>
        <w:rPr>
          <w:rFonts w:ascii="Cambria Math" w:hAnsi="Cambria Math" w:eastAsia="Cambria Math"/>
        </w:rPr>
        <w:t>F </w:t>
      </w:r>
      <w:r>
        <w:rPr/>
        <w:t>表示卷积核的大小，</w:t>
      </w:r>
      <w:r>
        <w:rPr>
          <w:rFonts w:ascii="Times New Roman" w:hAnsi="Times New Roman" w:eastAsia="Times New Roman"/>
        </w:rPr>
        <w:t>N </w:t>
      </w:r>
      <w:r>
        <w:rPr>
          <w:spacing w:val="-1"/>
        </w:rPr>
        <w:t>表示的是卷积核的数量。常规卷积操作过程如下图 </w:t>
      </w:r>
      <w:r>
        <w:rPr>
          <w:rFonts w:ascii="Times New Roman" w:hAnsi="Times New Roman" w:eastAsia="Times New Roman"/>
        </w:rPr>
        <w:t>2.6 </w:t>
      </w:r>
      <w:r>
        <w:rPr/>
        <w:t>所示。</w:t>
      </w:r>
    </w:p>
    <w:p>
      <w:pPr>
        <w:pStyle w:val="BodyText"/>
        <w:ind w:left="1855"/>
        <w:rPr>
          <w:sz w:val="20"/>
        </w:rPr>
      </w:pPr>
      <w:r>
        <w:rPr>
          <w:sz w:val="20"/>
        </w:rPr>
        <w:drawing>
          <wp:inline distT="0" distB="0" distL="0" distR="0">
            <wp:extent cx="3968251" cy="2485263"/>
            <wp:effectExtent l="0" t="0" r="0" b="0"/>
            <wp:docPr id="41" name="image19.jpeg"/>
            <wp:cNvGraphicFramePr>
              <a:graphicFrameLocks noChangeAspect="1"/>
            </wp:cNvGraphicFramePr>
            <a:graphic>
              <a:graphicData uri="http://schemas.openxmlformats.org/drawingml/2006/picture">
                <pic:pic>
                  <pic:nvPicPr>
                    <pic:cNvPr id="42" name="image19.jpeg"/>
                    <pic:cNvPicPr/>
                  </pic:nvPicPr>
                  <pic:blipFill>
                    <a:blip r:embed="rId27" cstate="print"/>
                    <a:stretch>
                      <a:fillRect/>
                    </a:stretch>
                  </pic:blipFill>
                  <pic:spPr>
                    <a:xfrm>
                      <a:off x="0" y="0"/>
                      <a:ext cx="3968251" cy="2485263"/>
                    </a:xfrm>
                    <a:prstGeom prst="rect">
                      <a:avLst/>
                    </a:prstGeom>
                  </pic:spPr>
                </pic:pic>
              </a:graphicData>
            </a:graphic>
          </wp:inline>
        </w:drawing>
      </w:r>
      <w:r>
        <w:rPr>
          <w:sz w:val="20"/>
        </w:rPr>
      </w:r>
    </w:p>
    <w:p>
      <w:pPr>
        <w:spacing w:before="162"/>
        <w:ind w:left="4188" w:right="0" w:firstLine="0"/>
        <w:jc w:val="both"/>
        <w:rPr>
          <w:sz w:val="21"/>
        </w:rPr>
      </w:pPr>
      <w:r>
        <w:rPr>
          <w:spacing w:val="-27"/>
          <w:sz w:val="21"/>
        </w:rPr>
        <w:t>图 </w:t>
      </w:r>
      <w:r>
        <w:rPr>
          <w:rFonts w:ascii="Times New Roman" w:eastAsia="Times New Roman"/>
          <w:sz w:val="21"/>
        </w:rPr>
        <w:t>2.6</w:t>
      </w:r>
      <w:r>
        <w:rPr>
          <w:rFonts w:ascii="Times New Roman" w:eastAsia="Times New Roman"/>
          <w:spacing w:val="37"/>
          <w:sz w:val="21"/>
        </w:rPr>
        <w:t> </w:t>
      </w:r>
      <w:r>
        <w:rPr>
          <w:spacing w:val="-2"/>
          <w:sz w:val="21"/>
        </w:rPr>
        <w:t>常规卷积过程</w:t>
      </w:r>
    </w:p>
    <w:p>
      <w:pPr>
        <w:pStyle w:val="BodyText"/>
        <w:spacing w:line="364" w:lineRule="auto" w:before="181"/>
        <w:ind w:left="312" w:right="531" w:firstLine="480"/>
        <w:jc w:val="both"/>
      </w:pPr>
      <w:r>
        <w:rPr>
          <w:spacing w:val="14"/>
        </w:rPr>
        <w:t>深度可分离卷积</w:t>
      </w:r>
      <w:r>
        <w:rPr>
          <w:rFonts w:ascii="Times New Roman" w:eastAsia="Times New Roman"/>
          <w:vertAlign w:val="superscript"/>
        </w:rPr>
        <w:t>[25]</w:t>
      </w:r>
      <w:r>
        <w:rPr>
          <w:spacing w:val="14"/>
          <w:vertAlign w:val="baseline"/>
        </w:rPr>
        <w:t>分为逐通道卷积</w:t>
      </w:r>
      <w:r>
        <w:rPr>
          <w:vertAlign w:val="baseline"/>
        </w:rPr>
        <w:t>（</w:t>
      </w:r>
      <w:r>
        <w:rPr>
          <w:rFonts w:ascii="Times New Roman" w:eastAsia="Times New Roman"/>
          <w:vertAlign w:val="baseline"/>
        </w:rPr>
        <w:t>Depthwise Convolution</w:t>
      </w:r>
      <w:r>
        <w:rPr>
          <w:vertAlign w:val="baseline"/>
        </w:rPr>
        <w:t>）</w:t>
      </w:r>
      <w:r>
        <w:rPr>
          <w:spacing w:val="14"/>
          <w:vertAlign w:val="baseline"/>
        </w:rPr>
        <w:t>和逐点卷积</w:t>
      </w:r>
      <w:r>
        <w:rPr>
          <w:vertAlign w:val="baseline"/>
        </w:rPr>
        <w:t>（</w:t>
      </w:r>
      <w:r>
        <w:rPr>
          <w:rFonts w:ascii="Times New Roman" w:eastAsia="Times New Roman"/>
          <w:vertAlign w:val="baseline"/>
        </w:rPr>
        <w:t>Pointwise </w:t>
      </w:r>
      <w:r>
        <w:rPr>
          <w:rFonts w:ascii="Times New Roman" w:eastAsia="Times New Roman"/>
          <w:spacing w:val="-2"/>
          <w:vertAlign w:val="baseline"/>
        </w:rPr>
        <w:t>Convolution</w:t>
      </w:r>
      <w:r>
        <w:rPr>
          <w:spacing w:val="-2"/>
          <w:vertAlign w:val="baseline"/>
        </w:rPr>
        <w:t>）两个过程。对于深度可分离卷积而言，它是在进行卷积操作时，将通道和空间</w:t>
      </w:r>
      <w:r>
        <w:rPr>
          <w:spacing w:val="-2"/>
          <w:vertAlign w:val="baseline"/>
        </w:rPr>
        <w:t>两区域分开考虑，对于不同的输入通道采取不同的卷积核进行卷积。逐通道卷积时对输入特</w:t>
      </w:r>
      <w:r>
        <w:rPr>
          <w:spacing w:val="-2"/>
          <w:vertAlign w:val="baseline"/>
        </w:rPr>
        <w:t>征图的每个通道分别使用一个卷积核，然后将所有卷积核的输出再进行拼接得到该过程的输</w:t>
      </w:r>
      <w:r>
        <w:rPr>
          <w:spacing w:val="-2"/>
          <w:vertAlign w:val="baseline"/>
        </w:rPr>
        <w:t>出。逐点卷积时对逐通道卷积的输出特征图在深度方向上进行加权组合，生成新的特征图，</w:t>
      </w:r>
      <w:r>
        <w:rPr>
          <w:spacing w:val="-2"/>
          <w:vertAlign w:val="baseline"/>
        </w:rPr>
        <w:t>有几个卷积核就有几个输出特征图。</w:t>
      </w:r>
    </w:p>
    <w:p>
      <w:pPr>
        <w:pStyle w:val="BodyText"/>
        <w:spacing w:line="364" w:lineRule="auto" w:before="4"/>
        <w:ind w:left="312" w:right="532" w:firstLine="480"/>
        <w:jc w:val="both"/>
      </w:pPr>
      <w:r>
        <w:rPr>
          <w:spacing w:val="-2"/>
        </w:rPr>
        <w:t>逐通道卷积的一个卷积核负责一个通道，相应地，一个通道只被一个卷积核卷积，这个</w:t>
      </w:r>
      <w:r>
        <w:rPr>
          <w:spacing w:val="-1"/>
        </w:rPr>
        <w:t>过程产生的特征图通道数和输入的通道数是完全一致的，计算量大小为 </w:t>
      </w:r>
      <w:r>
        <w:rPr>
          <w:rFonts w:ascii="Cambria Math" w:hAnsi="Cambria Math" w:eastAsia="Cambria Math"/>
        </w:rPr>
        <w:t>P1</w:t>
      </w:r>
      <w:r>
        <w:rPr>
          <w:rFonts w:ascii="Cambria Math" w:hAnsi="Cambria Math" w:eastAsia="Cambria Math"/>
          <w:spacing w:val="26"/>
        </w:rPr>
        <w:t> = </w:t>
      </w:r>
      <w:r>
        <w:rPr>
          <w:rFonts w:ascii="Cambria Math" w:hAnsi="Cambria Math" w:eastAsia="Cambria Math"/>
        </w:rPr>
        <w:t>H</w:t>
      </w:r>
      <w:r>
        <w:rPr>
          <w:rFonts w:ascii="Cambria Math" w:hAnsi="Cambria Math" w:eastAsia="Cambria Math"/>
          <w:spacing w:val="10"/>
        </w:rPr>
        <w:t> × </w:t>
      </w:r>
      <w:r>
        <w:rPr>
          <w:rFonts w:ascii="Cambria Math" w:hAnsi="Cambria Math" w:eastAsia="Cambria Math"/>
        </w:rPr>
        <w:t>W</w:t>
      </w:r>
      <w:r>
        <w:rPr>
          <w:rFonts w:ascii="Cambria Math" w:hAnsi="Cambria Math" w:eastAsia="Cambria Math"/>
          <w:spacing w:val="8"/>
        </w:rPr>
        <w:t> × </w:t>
      </w:r>
      <w:r>
        <w:rPr>
          <w:rFonts w:ascii="Cambria Math" w:hAnsi="Cambria Math" w:eastAsia="Cambria Math"/>
        </w:rPr>
        <w:t>C × K</w:t>
      </w:r>
      <w:r>
        <w:rPr>
          <w:rFonts w:ascii="Cambria Math" w:hAnsi="Cambria Math" w:eastAsia="Cambria Math"/>
          <w:spacing w:val="-8"/>
        </w:rPr>
        <w:t> × </w:t>
      </w:r>
      <w:r>
        <w:rPr>
          <w:rFonts w:ascii="Cambria Math" w:hAnsi="Cambria Math" w:eastAsia="Cambria Math"/>
        </w:rPr>
        <w:t>K</w:t>
      </w:r>
      <w:r>
        <w:rPr>
          <w:spacing w:val="-2"/>
        </w:rPr>
        <w:t>，逐点卷积是将经过逐通道卷积后的特征图做 </w:t>
      </w:r>
      <w:r>
        <w:rPr>
          <w:rFonts w:ascii="Times New Roman" w:hAnsi="Times New Roman" w:eastAsia="Times New Roman"/>
        </w:rPr>
        <w:t>N </w:t>
      </w:r>
      <w:r>
        <w:rPr>
          <w:spacing w:val="-6"/>
        </w:rPr>
        <w:t>个普通的 </w:t>
      </w:r>
      <w:r>
        <w:rPr>
          <w:rFonts w:ascii="Cambria Math" w:hAnsi="Cambria Math" w:eastAsia="Cambria Math"/>
        </w:rPr>
        <w:t>1 × 1</w:t>
      </w:r>
      <w:r>
        <w:rPr>
          <w:rFonts w:ascii="Cambria Math" w:hAnsi="Cambria Math" w:eastAsia="Cambria Math"/>
          <w:spacing w:val="80"/>
        </w:rPr>
        <w:t> </w:t>
      </w:r>
      <w:r>
        <w:rPr/>
        <w:t>的卷积，经过逐点卷</w:t>
      </w:r>
      <w:r>
        <w:rPr>
          <w:spacing w:val="-4"/>
        </w:rPr>
        <w:t>积后的输出特征图的大小为 </w:t>
      </w:r>
      <w:r>
        <w:rPr>
          <w:rFonts w:ascii="Cambria Math" w:hAnsi="Cambria Math" w:eastAsia="Cambria Math"/>
        </w:rPr>
        <w:t>h × w × N</w:t>
      </w:r>
      <w:r>
        <w:rPr>
          <w:spacing w:val="-4"/>
        </w:rPr>
        <w:t>，这一过程的计算量大小为 </w:t>
      </w:r>
      <w:r>
        <w:rPr>
          <w:rFonts w:ascii="Cambria Math" w:hAnsi="Cambria Math" w:eastAsia="Cambria Math"/>
        </w:rPr>
        <w:t>P2 = H × W × C × N</w:t>
      </w:r>
      <w:r>
        <w:rPr/>
        <w:t>。</w:t>
      </w:r>
    </w:p>
    <w:p>
      <w:pPr>
        <w:pStyle w:val="BodyText"/>
        <w:spacing w:before="2"/>
        <w:ind w:left="792"/>
        <w:jc w:val="both"/>
      </w:pPr>
      <w:r>
        <w:rPr>
          <w:spacing w:val="-4"/>
        </w:rPr>
        <w:t>具体的深度可分离卷积过程如下图 </w:t>
      </w:r>
      <w:r>
        <w:rPr>
          <w:rFonts w:ascii="Times New Roman" w:eastAsia="Times New Roman"/>
        </w:rPr>
        <w:t>2.7 </w:t>
      </w:r>
      <w:r>
        <w:rPr>
          <w:spacing w:val="-4"/>
        </w:rPr>
        <w:t>所示。</w:t>
      </w:r>
    </w:p>
    <w:p>
      <w:pPr>
        <w:spacing w:after="0"/>
        <w:jc w:val="both"/>
        <w:sectPr>
          <w:pgSz w:w="11910" w:h="16840"/>
          <w:pgMar w:header="882" w:footer="1169" w:top="1080" w:bottom="1380" w:left="820" w:right="600"/>
        </w:sectPr>
      </w:pPr>
    </w:p>
    <w:p>
      <w:pPr>
        <w:pStyle w:val="BodyText"/>
        <w:spacing w:before="3"/>
        <w:rPr>
          <w:sz w:val="18"/>
        </w:rPr>
      </w:pPr>
    </w:p>
    <w:p>
      <w:pPr>
        <w:pStyle w:val="BodyText"/>
        <w:ind w:left="1728"/>
        <w:rPr>
          <w:sz w:val="20"/>
        </w:rPr>
      </w:pPr>
      <w:r>
        <w:rPr>
          <w:sz w:val="20"/>
        </w:rPr>
        <w:drawing>
          <wp:inline distT="0" distB="0" distL="0" distR="0">
            <wp:extent cx="4217193" cy="2320290"/>
            <wp:effectExtent l="0" t="0" r="0" b="0"/>
            <wp:docPr id="43" name="image20.jpeg"/>
            <wp:cNvGraphicFramePr>
              <a:graphicFrameLocks noChangeAspect="1"/>
            </wp:cNvGraphicFramePr>
            <a:graphic>
              <a:graphicData uri="http://schemas.openxmlformats.org/drawingml/2006/picture">
                <pic:pic>
                  <pic:nvPicPr>
                    <pic:cNvPr id="44" name="image20.jpeg"/>
                    <pic:cNvPicPr/>
                  </pic:nvPicPr>
                  <pic:blipFill>
                    <a:blip r:embed="rId28" cstate="print"/>
                    <a:stretch>
                      <a:fillRect/>
                    </a:stretch>
                  </pic:blipFill>
                  <pic:spPr>
                    <a:xfrm>
                      <a:off x="0" y="0"/>
                      <a:ext cx="4217193" cy="2320290"/>
                    </a:xfrm>
                    <a:prstGeom prst="rect">
                      <a:avLst/>
                    </a:prstGeom>
                  </pic:spPr>
                </pic:pic>
              </a:graphicData>
            </a:graphic>
          </wp:inline>
        </w:drawing>
      </w:r>
      <w:r>
        <w:rPr>
          <w:sz w:val="20"/>
        </w:rPr>
      </w:r>
    </w:p>
    <w:p>
      <w:pPr>
        <w:pStyle w:val="BodyText"/>
        <w:rPr>
          <w:sz w:val="18"/>
        </w:rPr>
      </w:pPr>
    </w:p>
    <w:p>
      <w:pPr>
        <w:spacing w:before="76"/>
        <w:ind w:left="283" w:right="503" w:firstLine="0"/>
        <w:jc w:val="center"/>
        <w:rPr>
          <w:sz w:val="21"/>
        </w:rPr>
      </w:pPr>
      <w:bookmarkStart w:name="2.3 注意力机制" w:id="27"/>
      <w:bookmarkEnd w:id="27"/>
      <w:r>
        <w:rPr/>
      </w:r>
      <w:bookmarkStart w:name="2.3.1 CBAM" w:id="28"/>
      <w:bookmarkEnd w:id="28"/>
      <w:r>
        <w:rPr/>
      </w:r>
      <w:r>
        <w:rPr>
          <w:spacing w:val="-25"/>
          <w:sz w:val="21"/>
        </w:rPr>
        <w:t>图 </w:t>
      </w:r>
      <w:r>
        <w:rPr>
          <w:rFonts w:ascii="Times New Roman" w:eastAsia="Times New Roman"/>
          <w:sz w:val="21"/>
        </w:rPr>
        <w:t>2.7</w:t>
      </w:r>
      <w:r>
        <w:rPr>
          <w:rFonts w:ascii="Times New Roman" w:eastAsia="Times New Roman"/>
          <w:spacing w:val="34"/>
          <w:sz w:val="21"/>
        </w:rPr>
        <w:t> </w:t>
      </w:r>
      <w:r>
        <w:rPr>
          <w:spacing w:val="-2"/>
          <w:sz w:val="21"/>
        </w:rPr>
        <w:t>深度可分离卷积过程</w:t>
      </w:r>
    </w:p>
    <w:p>
      <w:pPr>
        <w:pStyle w:val="BodyText"/>
        <w:rPr>
          <w:sz w:val="20"/>
        </w:rPr>
      </w:pPr>
    </w:p>
    <w:p>
      <w:pPr>
        <w:pStyle w:val="Heading2"/>
        <w:spacing w:before="223"/>
      </w:pPr>
      <w:r>
        <w:rPr>
          <w:position w:val="-2"/>
        </w:rPr>
        <w:drawing>
          <wp:inline distT="0" distB="0" distL="0" distR="0">
            <wp:extent cx="243719" cy="169545"/>
            <wp:effectExtent l="0" t="0" r="0" b="0"/>
            <wp:docPr id="45" name="image21.jpeg"/>
            <wp:cNvGraphicFramePr>
              <a:graphicFrameLocks noChangeAspect="1"/>
            </wp:cNvGraphicFramePr>
            <a:graphic>
              <a:graphicData uri="http://schemas.openxmlformats.org/drawingml/2006/picture">
                <pic:pic>
                  <pic:nvPicPr>
                    <pic:cNvPr id="46" name="image21.jpeg"/>
                    <pic:cNvPicPr/>
                  </pic:nvPicPr>
                  <pic:blipFill>
                    <a:blip r:embed="rId29" cstate="print"/>
                    <a:stretch>
                      <a:fillRect/>
                    </a:stretch>
                  </pic:blipFill>
                  <pic:spPr>
                    <a:xfrm>
                      <a:off x="0" y="0"/>
                      <a:ext cx="243719" cy="169545"/>
                    </a:xfrm>
                    <a:prstGeom prst="rect">
                      <a:avLst/>
                    </a:prstGeom>
                  </pic:spPr>
                </pic:pic>
              </a:graphicData>
            </a:graphic>
          </wp:inline>
        </w:drawing>
      </w:r>
      <w:r>
        <w:rPr>
          <w:position w:val="-2"/>
        </w:rPr>
      </w:r>
      <w:r>
        <w:rPr>
          <w:rFonts w:ascii="Times New Roman" w:eastAsia="Times New Roman"/>
          <w:spacing w:val="80"/>
          <w:sz w:val="20"/>
        </w:rPr>
        <w:t> </w:t>
      </w:r>
      <w:r>
        <w:rPr/>
        <w:t>注意力机制</w:t>
      </w:r>
    </w:p>
    <w:p>
      <w:pPr>
        <w:pStyle w:val="BodyText"/>
        <w:spacing w:before="10"/>
        <w:rPr>
          <w:sz w:val="29"/>
        </w:rPr>
      </w:pPr>
    </w:p>
    <w:p>
      <w:pPr>
        <w:pStyle w:val="BodyText"/>
        <w:spacing w:line="364" w:lineRule="auto" w:before="78"/>
        <w:ind w:left="312" w:right="532" w:firstLine="480"/>
        <w:jc w:val="both"/>
      </w:pPr>
      <w:r>
        <w:rPr>
          <w:spacing w:val="-2"/>
        </w:rPr>
        <w:t>注意力机制</w:t>
      </w:r>
      <w:r>
        <w:rPr>
          <w:rFonts w:ascii="Times New Roman" w:eastAsia="Times New Roman"/>
          <w:spacing w:val="-2"/>
          <w:vertAlign w:val="superscript"/>
        </w:rPr>
        <w:t>[26]</w:t>
      </w:r>
      <w:r>
        <w:rPr>
          <w:spacing w:val="-2"/>
          <w:vertAlign w:val="baseline"/>
        </w:rPr>
        <w:t>是指计算机视觉系统在模拟人类视觉系统中，可以非常迅速地注意到有利于判断物体的区域，从而忽略不必要或者影响判断的区域。对于视觉系统，上述过程可以抽</w:t>
      </w:r>
      <w:r>
        <w:rPr>
          <w:spacing w:val="-2"/>
          <w:vertAlign w:val="baseline"/>
        </w:rPr>
        <w:t>象成下面的式子：</w:t>
      </w:r>
    </w:p>
    <w:p>
      <w:pPr>
        <w:pStyle w:val="BodyText"/>
        <w:tabs>
          <w:tab w:pos="8825" w:val="left" w:leader="none"/>
        </w:tabs>
        <w:spacing w:before="14"/>
        <w:ind w:left="3764"/>
      </w:pPr>
      <w:r>
        <w:rPr>
          <w:rFonts w:ascii="Cambria Math" w:eastAsia="Cambria Math"/>
        </w:rPr>
        <w:t>Attention</w:t>
      </w:r>
      <w:r>
        <w:rPr>
          <w:rFonts w:ascii="Cambria Math" w:eastAsia="Cambria Math"/>
          <w:spacing w:val="3"/>
        </w:rPr>
        <w:t> </w:t>
      </w:r>
      <w:r>
        <w:rPr>
          <w:rFonts w:ascii="Cambria Math" w:eastAsia="Cambria Math"/>
        </w:rPr>
        <w:t>=</w:t>
      </w:r>
      <w:r>
        <w:rPr>
          <w:rFonts w:ascii="Cambria Math" w:eastAsia="Cambria Math"/>
          <w:spacing w:val="11"/>
        </w:rPr>
        <w:t> </w:t>
      </w:r>
      <w:r>
        <w:rPr>
          <w:rFonts w:ascii="Cambria Math" w:eastAsia="Cambria Math"/>
        </w:rPr>
        <w:t>f(g(x0,</w:t>
      </w:r>
      <w:r>
        <w:rPr>
          <w:rFonts w:ascii="Cambria Math" w:eastAsia="Cambria Math"/>
          <w:spacing w:val="-14"/>
        </w:rPr>
        <w:t> </w:t>
      </w:r>
      <w:r>
        <w:rPr>
          <w:rFonts w:ascii="Cambria Math" w:eastAsia="Cambria Math"/>
          <w:spacing w:val="-5"/>
        </w:rPr>
        <w:t>x)</w:t>
      </w:r>
      <w:r>
        <w:rPr>
          <w:rFonts w:ascii="Cambria Math" w:eastAsia="Cambria Math"/>
        </w:rPr>
        <w:tab/>
      </w:r>
      <w:r>
        <w:rPr>
          <w:spacing w:val="-2"/>
          <w:position w:val="-15"/>
        </w:rPr>
        <w:t>（</w:t>
      </w:r>
      <w:r>
        <w:rPr>
          <w:rFonts w:ascii="Times New Roman" w:eastAsia="Times New Roman"/>
          <w:spacing w:val="-2"/>
          <w:position w:val="-15"/>
        </w:rPr>
        <w:t>2.15</w:t>
      </w:r>
      <w:r>
        <w:rPr>
          <w:spacing w:val="-2"/>
          <w:position w:val="-15"/>
        </w:rPr>
        <w:t>）</w:t>
      </w:r>
    </w:p>
    <w:p>
      <w:pPr>
        <w:pStyle w:val="BodyText"/>
        <w:spacing w:line="364" w:lineRule="auto" w:before="313"/>
        <w:ind w:left="312" w:right="532"/>
      </w:pPr>
      <w:r>
        <w:rPr/>
        <w:t>其中，</w:t>
      </w:r>
      <w:r>
        <w:rPr>
          <w:rFonts w:ascii="Times New Roman" w:eastAsia="Times New Roman"/>
        </w:rPr>
        <w:t>g(x</w:t>
      </w:r>
      <w:r>
        <w:rPr>
          <w:rFonts w:ascii="Times New Roman" w:eastAsia="Times New Roman"/>
          <w:spacing w:val="26"/>
        </w:rPr>
        <w:t>) </w:t>
      </w:r>
      <w:r>
        <w:rPr/>
        <w:t>表示对输入特征进行处理并产生注意力的过程，</w:t>
      </w:r>
      <w:r>
        <w:rPr>
          <w:rFonts w:ascii="Times New Roman" w:eastAsia="Times New Roman"/>
        </w:rPr>
        <w:t>f(g(x),x)</w:t>
      </w:r>
      <w:r>
        <w:rPr>
          <w:rFonts w:ascii="Times New Roman" w:eastAsia="Times New Roman"/>
          <w:spacing w:val="53"/>
        </w:rPr>
        <w:t> </w:t>
      </w:r>
      <w:r>
        <w:rPr/>
        <w:t>表示结合注意力对输入</w:t>
      </w:r>
      <w:r>
        <w:rPr>
          <w:spacing w:val="-2"/>
        </w:rPr>
        <w:t>特征进行处理的过程。</w:t>
      </w:r>
    </w:p>
    <w:p>
      <w:pPr>
        <w:pStyle w:val="BodyText"/>
        <w:spacing w:before="12"/>
        <w:rPr>
          <w:sz w:val="25"/>
        </w:rPr>
      </w:pPr>
    </w:p>
    <w:p>
      <w:pPr>
        <w:pStyle w:val="Heading3"/>
        <w:numPr>
          <w:ilvl w:val="2"/>
          <w:numId w:val="9"/>
        </w:numPr>
        <w:tabs>
          <w:tab w:pos="1014" w:val="left" w:leader="none"/>
        </w:tabs>
        <w:spacing w:line="240" w:lineRule="auto" w:before="0" w:after="0"/>
        <w:ind w:left="1013" w:right="0" w:hanging="702"/>
        <w:jc w:val="left"/>
        <w:rPr>
          <w:rFonts w:ascii="Times New Roman"/>
        </w:rPr>
      </w:pPr>
      <w:bookmarkStart w:name="_TOC_250025" w:id="29"/>
      <w:bookmarkEnd w:id="29"/>
      <w:r>
        <w:rPr>
          <w:rFonts w:ascii="Times New Roman"/>
          <w:spacing w:val="-4"/>
        </w:rPr>
        <w:t>CBAM</w:t>
      </w:r>
    </w:p>
    <w:p>
      <w:pPr>
        <w:pStyle w:val="BodyText"/>
        <w:spacing w:before="8"/>
        <w:rPr>
          <w:rFonts w:ascii="Times New Roman"/>
          <w:sz w:val="42"/>
        </w:rPr>
      </w:pPr>
    </w:p>
    <w:p>
      <w:pPr>
        <w:pStyle w:val="BodyText"/>
        <w:spacing w:line="364" w:lineRule="auto"/>
        <w:ind w:left="312" w:right="532" w:firstLine="420"/>
        <w:jc w:val="both"/>
      </w:pPr>
      <w:r>
        <w:rPr>
          <w:rFonts w:ascii="Times New Roman" w:eastAsia="Times New Roman"/>
          <w:spacing w:val="-2"/>
        </w:rPr>
        <w:t>CBAM</w:t>
      </w:r>
      <w:r>
        <w:rPr>
          <w:spacing w:val="-2"/>
        </w:rPr>
        <w:t>（</w:t>
      </w:r>
      <w:r>
        <w:rPr>
          <w:rFonts w:ascii="Times New Roman" w:eastAsia="Times New Roman"/>
          <w:spacing w:val="-2"/>
        </w:rPr>
        <w:t>Convolutional Block</w:t>
      </w:r>
      <w:r>
        <w:rPr>
          <w:rFonts w:ascii="Times New Roman" w:eastAsia="Times New Roman"/>
          <w:spacing w:val="-11"/>
        </w:rPr>
        <w:t> </w:t>
      </w:r>
      <w:r>
        <w:rPr>
          <w:rFonts w:ascii="Times New Roman" w:eastAsia="Times New Roman"/>
          <w:spacing w:val="-2"/>
        </w:rPr>
        <w:t>Attention Module</w:t>
      </w:r>
      <w:r>
        <w:rPr>
          <w:spacing w:val="-2"/>
        </w:rPr>
        <w:t>）</w:t>
      </w:r>
      <w:r>
        <w:rPr>
          <w:rFonts w:ascii="Times New Roman" w:eastAsia="Times New Roman"/>
          <w:spacing w:val="-2"/>
          <w:vertAlign w:val="superscript"/>
        </w:rPr>
        <w:t>[27]</w:t>
      </w:r>
      <w:r>
        <w:rPr>
          <w:spacing w:val="-2"/>
          <w:vertAlign w:val="baseline"/>
        </w:rPr>
        <w:t>是一种用于前馈卷积神经网络的简单有效的卷积注意力模块，该注意力模块非常轻量化，可以实现即插即用，可以用在任何一个卷</w:t>
      </w:r>
      <w:r>
        <w:rPr>
          <w:spacing w:val="-10"/>
          <w:vertAlign w:val="baseline"/>
        </w:rPr>
        <w:t>积神经网络中。</w:t>
      </w:r>
      <w:r>
        <w:rPr>
          <w:rFonts w:ascii="Times New Roman" w:eastAsia="Times New Roman"/>
          <w:spacing w:val="-2"/>
          <w:vertAlign w:val="baseline"/>
        </w:rPr>
        <w:t>CBAM </w:t>
      </w:r>
      <w:r>
        <w:rPr>
          <w:spacing w:val="-7"/>
          <w:vertAlign w:val="baseline"/>
        </w:rPr>
        <w:t>注意力机制分为空间注意力</w:t>
      </w:r>
      <w:r>
        <w:rPr>
          <w:spacing w:val="-2"/>
          <w:vertAlign w:val="baseline"/>
        </w:rPr>
        <w:t>（</w:t>
      </w:r>
      <w:r>
        <w:rPr>
          <w:rFonts w:ascii="Times New Roman" w:eastAsia="Times New Roman"/>
          <w:spacing w:val="-2"/>
          <w:vertAlign w:val="baseline"/>
        </w:rPr>
        <w:t>Spatial</w:t>
      </w:r>
      <w:r>
        <w:rPr>
          <w:rFonts w:ascii="Times New Roman" w:eastAsia="Times New Roman"/>
          <w:spacing w:val="-8"/>
          <w:vertAlign w:val="baseline"/>
        </w:rPr>
        <w:t> </w:t>
      </w:r>
      <w:r>
        <w:rPr>
          <w:rFonts w:ascii="Times New Roman" w:eastAsia="Times New Roman"/>
          <w:spacing w:val="-2"/>
          <w:vertAlign w:val="baseline"/>
        </w:rPr>
        <w:t>Attention</w:t>
      </w:r>
      <w:r>
        <w:rPr>
          <w:spacing w:val="-2"/>
          <w:vertAlign w:val="baseline"/>
        </w:rPr>
        <w:t>）</w:t>
      </w:r>
      <w:r>
        <w:rPr>
          <w:spacing w:val="-11"/>
          <w:vertAlign w:val="baseline"/>
        </w:rPr>
        <w:t>和通道注意力</w:t>
      </w:r>
      <w:r>
        <w:rPr>
          <w:spacing w:val="-2"/>
          <w:vertAlign w:val="baseline"/>
        </w:rPr>
        <w:t>（</w:t>
      </w:r>
      <w:r>
        <w:rPr>
          <w:rFonts w:ascii="Times New Roman" w:eastAsia="Times New Roman"/>
          <w:spacing w:val="-2"/>
          <w:vertAlign w:val="baseline"/>
        </w:rPr>
        <w:t>channel </w:t>
      </w:r>
      <w:r>
        <w:rPr>
          <w:rFonts w:ascii="Times New Roman" w:eastAsia="Times New Roman"/>
          <w:vertAlign w:val="baseline"/>
        </w:rPr>
        <w:t>Attention</w:t>
      </w:r>
      <w:r>
        <w:rPr>
          <w:vertAlign w:val="baseline"/>
        </w:rPr>
        <w:t>）两个部分</w:t>
      </w:r>
      <w:r>
        <w:rPr>
          <w:rFonts w:ascii="Times New Roman" w:eastAsia="Times New Roman"/>
          <w:vertAlign w:val="superscript"/>
        </w:rPr>
        <w:t>[28]</w:t>
      </w:r>
      <w:r>
        <w:rPr>
          <w:vertAlign w:val="baseline"/>
        </w:rPr>
        <w:t>。</w:t>
      </w:r>
      <w:r>
        <w:rPr>
          <w:rFonts w:ascii="Times New Roman" w:eastAsia="Times New Roman"/>
          <w:vertAlign w:val="baseline"/>
        </w:rPr>
        <w:t>CBAM </w:t>
      </w:r>
      <w:r>
        <w:rPr>
          <w:spacing w:val="-2"/>
          <w:vertAlign w:val="baseline"/>
        </w:rPr>
        <w:t>的网络结构如图 </w:t>
      </w:r>
      <w:r>
        <w:rPr>
          <w:rFonts w:ascii="Times New Roman" w:eastAsia="Times New Roman"/>
          <w:vertAlign w:val="baseline"/>
        </w:rPr>
        <w:t>2.8 </w:t>
      </w:r>
      <w:r>
        <w:rPr>
          <w:vertAlign w:val="baseline"/>
        </w:rPr>
        <w:t>所示。</w:t>
      </w:r>
    </w:p>
    <w:p>
      <w:pPr>
        <w:spacing w:after="0" w:line="364" w:lineRule="auto"/>
        <w:jc w:val="both"/>
        <w:sectPr>
          <w:pgSz w:w="11910" w:h="16840"/>
          <w:pgMar w:header="882" w:footer="1169" w:top="1080" w:bottom="1380" w:left="820" w:right="600"/>
        </w:sectPr>
      </w:pPr>
    </w:p>
    <w:p>
      <w:pPr>
        <w:pStyle w:val="BodyText"/>
        <w:spacing w:before="2" w:after="1"/>
        <w:rPr>
          <w:sz w:val="12"/>
        </w:rPr>
      </w:pPr>
    </w:p>
    <w:p>
      <w:pPr>
        <w:pStyle w:val="BodyText"/>
        <w:ind w:left="1943"/>
        <w:rPr>
          <w:sz w:val="20"/>
        </w:rPr>
      </w:pPr>
      <w:r>
        <w:rPr>
          <w:sz w:val="20"/>
        </w:rPr>
        <w:drawing>
          <wp:inline distT="0" distB="0" distL="0" distR="0">
            <wp:extent cx="4084886" cy="1232153"/>
            <wp:effectExtent l="0" t="0" r="0" b="0"/>
            <wp:docPr id="47" name="image22.jpeg"/>
            <wp:cNvGraphicFramePr>
              <a:graphicFrameLocks noChangeAspect="1"/>
            </wp:cNvGraphicFramePr>
            <a:graphic>
              <a:graphicData uri="http://schemas.openxmlformats.org/drawingml/2006/picture">
                <pic:pic>
                  <pic:nvPicPr>
                    <pic:cNvPr id="48" name="image22.jpeg"/>
                    <pic:cNvPicPr/>
                  </pic:nvPicPr>
                  <pic:blipFill>
                    <a:blip r:embed="rId30" cstate="print"/>
                    <a:stretch>
                      <a:fillRect/>
                    </a:stretch>
                  </pic:blipFill>
                  <pic:spPr>
                    <a:xfrm>
                      <a:off x="0" y="0"/>
                      <a:ext cx="4084886" cy="1232153"/>
                    </a:xfrm>
                    <a:prstGeom prst="rect">
                      <a:avLst/>
                    </a:prstGeom>
                  </pic:spPr>
                </pic:pic>
              </a:graphicData>
            </a:graphic>
          </wp:inline>
        </w:drawing>
      </w:r>
      <w:r>
        <w:rPr>
          <w:sz w:val="20"/>
        </w:rPr>
      </w:r>
    </w:p>
    <w:p>
      <w:pPr>
        <w:pStyle w:val="BodyText"/>
        <w:spacing w:before="8"/>
        <w:rPr>
          <w:sz w:val="11"/>
        </w:rPr>
      </w:pPr>
    </w:p>
    <w:p>
      <w:pPr>
        <w:spacing w:before="77"/>
        <w:ind w:left="281" w:right="503" w:firstLine="0"/>
        <w:jc w:val="center"/>
        <w:rPr>
          <w:sz w:val="21"/>
        </w:rPr>
      </w:pPr>
      <w:r>
        <w:rPr>
          <w:spacing w:val="-27"/>
          <w:sz w:val="21"/>
        </w:rPr>
        <w:t>图 </w:t>
      </w:r>
      <w:r>
        <w:rPr>
          <w:rFonts w:ascii="Times New Roman" w:eastAsia="Times New Roman"/>
          <w:sz w:val="21"/>
        </w:rPr>
        <w:t>2.8</w:t>
      </w:r>
      <w:r>
        <w:rPr>
          <w:rFonts w:ascii="Times New Roman" w:eastAsia="Times New Roman"/>
          <w:spacing w:val="-14"/>
          <w:sz w:val="21"/>
        </w:rPr>
        <w:t> </w:t>
      </w:r>
      <w:r>
        <w:rPr>
          <w:rFonts w:ascii="Times New Roman" w:eastAsia="Times New Roman"/>
          <w:sz w:val="21"/>
        </w:rPr>
        <w:t>CBAM</w:t>
      </w:r>
      <w:r>
        <w:rPr>
          <w:rFonts w:ascii="Times New Roman" w:eastAsia="Times New Roman"/>
          <w:spacing w:val="-4"/>
          <w:sz w:val="21"/>
        </w:rPr>
        <w:t> </w:t>
      </w:r>
      <w:r>
        <w:rPr>
          <w:spacing w:val="-3"/>
          <w:sz w:val="21"/>
        </w:rPr>
        <w:t>网络结构</w:t>
      </w:r>
    </w:p>
    <w:p>
      <w:pPr>
        <w:pStyle w:val="BodyText"/>
        <w:spacing w:before="181"/>
        <w:ind w:left="792"/>
      </w:pPr>
      <w:r>
        <w:rPr>
          <w:spacing w:val="-2"/>
        </w:rPr>
        <w:t>具体的流程如下：</w:t>
      </w:r>
    </w:p>
    <w:p>
      <w:pPr>
        <w:pStyle w:val="BodyText"/>
        <w:spacing w:line="364" w:lineRule="auto" w:before="160"/>
        <w:ind w:left="312" w:right="532" w:firstLine="480"/>
      </w:pPr>
      <w:r>
        <w:rPr>
          <w:spacing w:val="-5"/>
        </w:rPr>
        <w:t>第一步，输入特征图 </w:t>
      </w:r>
      <w:r>
        <w:rPr>
          <w:rFonts w:ascii="Times New Roman" w:eastAsia="Times New Roman"/>
        </w:rPr>
        <w:t>Input Feature</w:t>
      </w:r>
      <w:r>
        <w:rPr>
          <w:spacing w:val="-6"/>
        </w:rPr>
        <w:t>，将特征图输入至 </w:t>
      </w:r>
      <w:r>
        <w:rPr>
          <w:rFonts w:ascii="Times New Roman" w:eastAsia="Times New Roman"/>
        </w:rPr>
        <w:t>Channel</w:t>
      </w:r>
      <w:r>
        <w:rPr>
          <w:rFonts w:ascii="Times New Roman" w:eastAsia="Times New Roman"/>
          <w:spacing w:val="-2"/>
        </w:rPr>
        <w:t> </w:t>
      </w:r>
      <w:r>
        <w:rPr>
          <w:rFonts w:ascii="Times New Roman" w:eastAsia="Times New Roman"/>
        </w:rPr>
        <w:t>Attention Module </w:t>
      </w:r>
      <w:r>
        <w:rPr/>
        <w:t>来获取通</w:t>
      </w:r>
      <w:r>
        <w:rPr>
          <w:spacing w:val="-2"/>
        </w:rPr>
        <w:t>道注意力，然后将注意力权重作用于特征图。</w:t>
      </w:r>
    </w:p>
    <w:p>
      <w:pPr>
        <w:pStyle w:val="BodyText"/>
        <w:spacing w:line="364" w:lineRule="auto" w:before="1"/>
        <w:ind w:left="312" w:right="532" w:firstLine="480"/>
      </w:pPr>
      <w:r>
        <w:rPr>
          <w:spacing w:val="-12"/>
        </w:rPr>
        <w:t>第二步，将第一步的特征图输入至 </w:t>
      </w:r>
      <w:r>
        <w:rPr>
          <w:rFonts w:ascii="Times New Roman" w:eastAsia="Times New Roman"/>
        </w:rPr>
        <w:t>Spatial</w:t>
      </w:r>
      <w:r>
        <w:rPr>
          <w:rFonts w:ascii="Times New Roman" w:eastAsia="Times New Roman"/>
          <w:spacing w:val="-15"/>
        </w:rPr>
        <w:t> </w:t>
      </w:r>
      <w:r>
        <w:rPr>
          <w:rFonts w:ascii="Times New Roman" w:eastAsia="Times New Roman"/>
        </w:rPr>
        <w:t>Attention</w:t>
      </w:r>
      <w:r>
        <w:rPr>
          <w:rFonts w:ascii="Times New Roman" w:eastAsia="Times New Roman"/>
          <w:spacing w:val="-15"/>
        </w:rPr>
        <w:t> </w:t>
      </w:r>
      <w:r>
        <w:rPr>
          <w:rFonts w:ascii="Times New Roman" w:eastAsia="Times New Roman"/>
        </w:rPr>
        <w:t>Module</w:t>
      </w:r>
      <w:r>
        <w:rPr>
          <w:rFonts w:ascii="Times New Roman" w:eastAsia="Times New Roman"/>
          <w:spacing w:val="-15"/>
        </w:rPr>
        <w:t> </w:t>
      </w:r>
      <w:r>
        <w:rPr>
          <w:spacing w:val="-7"/>
        </w:rPr>
        <w:t>来获取空间注意力，同样将注</w:t>
      </w:r>
      <w:r>
        <w:rPr>
          <w:spacing w:val="-2"/>
        </w:rPr>
        <w:t>意力权重作用到特征图上。</w:t>
      </w:r>
    </w:p>
    <w:p>
      <w:pPr>
        <w:pStyle w:val="BodyText"/>
        <w:spacing w:line="364" w:lineRule="auto" w:before="2"/>
        <w:ind w:left="312" w:right="530" w:firstLine="480"/>
      </w:pPr>
      <w:r>
        <w:rPr>
          <w:spacing w:val="-2"/>
        </w:rPr>
        <w:t>第三步，经过这两个注意力模块的串行操作，最初的特征图就经过了通道和空间两个注</w:t>
      </w:r>
      <w:r>
        <w:rPr>
          <w:spacing w:val="-2"/>
        </w:rPr>
        <w:t>意力机制的处理，最后得到 </w:t>
      </w:r>
      <w:r>
        <w:rPr>
          <w:rFonts w:ascii="Times New Roman" w:eastAsia="Times New Roman"/>
        </w:rPr>
        <w:t>Refined Feature</w:t>
      </w:r>
      <w:r>
        <w:rPr/>
        <w:t>。</w:t>
      </w:r>
    </w:p>
    <w:p>
      <w:pPr>
        <w:pStyle w:val="ListParagraph"/>
        <w:numPr>
          <w:ilvl w:val="0"/>
          <w:numId w:val="10"/>
        </w:numPr>
        <w:tabs>
          <w:tab w:pos="914" w:val="left" w:leader="none"/>
        </w:tabs>
        <w:spacing w:line="240" w:lineRule="auto" w:before="1" w:after="0"/>
        <w:ind w:left="913" w:right="0" w:hanging="602"/>
        <w:jc w:val="left"/>
        <w:rPr>
          <w:rFonts w:ascii="SimSun" w:eastAsia="SimSun"/>
          <w:sz w:val="24"/>
        </w:rPr>
      </w:pPr>
      <w:r>
        <w:rPr>
          <w:rFonts w:ascii="SimSun" w:eastAsia="SimSun"/>
          <w:sz w:val="24"/>
        </w:rPr>
        <w:t>通道注意力机制（</w:t>
      </w:r>
      <w:r>
        <w:rPr>
          <w:sz w:val="24"/>
        </w:rPr>
        <w:t>Channel</w:t>
      </w:r>
      <w:r>
        <w:rPr>
          <w:spacing w:val="-14"/>
          <w:sz w:val="24"/>
        </w:rPr>
        <w:t> </w:t>
      </w:r>
      <w:r>
        <w:rPr>
          <w:spacing w:val="-2"/>
          <w:sz w:val="24"/>
        </w:rPr>
        <w:t>Attention</w:t>
      </w:r>
      <w:r>
        <w:rPr>
          <w:rFonts w:ascii="SimSun" w:eastAsia="SimSun"/>
          <w:spacing w:val="-2"/>
          <w:sz w:val="24"/>
        </w:rPr>
        <w:t>）</w:t>
      </w:r>
    </w:p>
    <w:p>
      <w:pPr>
        <w:pStyle w:val="BodyText"/>
        <w:rPr>
          <w:sz w:val="16"/>
        </w:rPr>
      </w:pPr>
      <w:r>
        <w:rPr/>
        <w:drawing>
          <wp:anchor distT="0" distB="0" distL="0" distR="0" allowOverlap="1" layoutInCell="1" locked="0" behindDoc="0" simplePos="0" relativeHeight="63">
            <wp:simplePos x="0" y="0"/>
            <wp:positionH relativeFrom="page">
              <wp:posOffset>1456360</wp:posOffset>
            </wp:positionH>
            <wp:positionV relativeFrom="paragraph">
              <wp:posOffset>145531</wp:posOffset>
            </wp:positionV>
            <wp:extent cx="4692433" cy="984885"/>
            <wp:effectExtent l="0" t="0" r="0" b="0"/>
            <wp:wrapTopAndBottom/>
            <wp:docPr id="49" name="image23.jpeg"/>
            <wp:cNvGraphicFramePr>
              <a:graphicFrameLocks noChangeAspect="1"/>
            </wp:cNvGraphicFramePr>
            <a:graphic>
              <a:graphicData uri="http://schemas.openxmlformats.org/drawingml/2006/picture">
                <pic:pic>
                  <pic:nvPicPr>
                    <pic:cNvPr id="50" name="image23.jpeg"/>
                    <pic:cNvPicPr/>
                  </pic:nvPicPr>
                  <pic:blipFill>
                    <a:blip r:embed="rId31" cstate="print"/>
                    <a:stretch>
                      <a:fillRect/>
                    </a:stretch>
                  </pic:blipFill>
                  <pic:spPr>
                    <a:xfrm>
                      <a:off x="0" y="0"/>
                      <a:ext cx="4692433" cy="984885"/>
                    </a:xfrm>
                    <a:prstGeom prst="rect">
                      <a:avLst/>
                    </a:prstGeom>
                  </pic:spPr>
                </pic:pic>
              </a:graphicData>
            </a:graphic>
          </wp:anchor>
        </w:drawing>
      </w:r>
    </w:p>
    <w:p>
      <w:pPr>
        <w:pStyle w:val="BodyText"/>
        <w:spacing w:before="1"/>
        <w:rPr>
          <w:sz w:val="15"/>
        </w:rPr>
      </w:pPr>
    </w:p>
    <w:p>
      <w:pPr>
        <w:spacing w:before="77"/>
        <w:ind w:left="283" w:right="503" w:firstLine="0"/>
        <w:jc w:val="center"/>
        <w:rPr>
          <w:sz w:val="21"/>
        </w:rPr>
      </w:pPr>
      <w:r>
        <w:rPr>
          <w:spacing w:val="-27"/>
          <w:sz w:val="21"/>
        </w:rPr>
        <w:t>图 </w:t>
      </w:r>
      <w:r>
        <w:rPr>
          <w:rFonts w:ascii="Times New Roman" w:eastAsia="Times New Roman"/>
          <w:sz w:val="21"/>
        </w:rPr>
        <w:t>2.9</w:t>
      </w:r>
      <w:r>
        <w:rPr>
          <w:rFonts w:ascii="Times New Roman" w:eastAsia="Times New Roman"/>
          <w:spacing w:val="31"/>
          <w:sz w:val="21"/>
        </w:rPr>
        <w:t> </w:t>
      </w:r>
      <w:r>
        <w:rPr>
          <w:spacing w:val="-1"/>
          <w:sz w:val="21"/>
        </w:rPr>
        <w:t>通道注意力机制结构图</w:t>
      </w:r>
    </w:p>
    <w:p>
      <w:pPr>
        <w:pStyle w:val="BodyText"/>
        <w:spacing w:before="181"/>
        <w:ind w:left="792"/>
      </w:pPr>
      <w:r>
        <w:rPr>
          <w:spacing w:val="-2"/>
        </w:rPr>
        <w:t>具体的流程如下：</w:t>
      </w:r>
    </w:p>
    <w:p>
      <w:pPr>
        <w:pStyle w:val="BodyText"/>
        <w:spacing w:before="160"/>
        <w:ind w:left="525" w:right="299"/>
        <w:jc w:val="center"/>
      </w:pPr>
      <w:r>
        <w:rPr>
          <w:spacing w:val="-5"/>
        </w:rPr>
        <w:t>第一步，将输入的特征图 </w:t>
      </w:r>
      <w:r>
        <w:rPr>
          <w:rFonts w:ascii="Times New Roman" w:eastAsia="Times New Roman"/>
        </w:rPr>
        <w:t>Input</w:t>
      </w:r>
      <w:r>
        <w:rPr>
          <w:rFonts w:ascii="Times New Roman" w:eastAsia="Times New Roman"/>
          <w:spacing w:val="-4"/>
        </w:rPr>
        <w:t> </w:t>
      </w:r>
      <w:r>
        <w:rPr>
          <w:rFonts w:ascii="Times New Roman" w:eastAsia="Times New Roman"/>
        </w:rPr>
        <w:t>Feature </w:t>
      </w:r>
      <w:r>
        <w:rPr>
          <w:spacing w:val="-6"/>
        </w:rPr>
        <w:t>分别进行全局最大池化 </w:t>
      </w:r>
      <w:r>
        <w:rPr>
          <w:rFonts w:ascii="Times New Roman" w:eastAsia="Times New Roman"/>
        </w:rPr>
        <w:t>MaxPool</w:t>
      </w:r>
      <w:r>
        <w:rPr>
          <w:rFonts w:ascii="Times New Roman" w:eastAsia="Times New Roman"/>
          <w:spacing w:val="-1"/>
        </w:rPr>
        <w:t> </w:t>
      </w:r>
      <w:r>
        <w:rPr>
          <w:spacing w:val="-2"/>
        </w:rPr>
        <w:t>和全局平均池化</w:t>
      </w:r>
    </w:p>
    <w:p>
      <w:pPr>
        <w:pStyle w:val="BodyText"/>
        <w:spacing w:before="161"/>
        <w:ind w:left="312"/>
      </w:pPr>
      <w:r>
        <w:rPr>
          <w:rFonts w:ascii="Times New Roman" w:eastAsia="Times New Roman"/>
          <w:spacing w:val="-2"/>
        </w:rPr>
        <w:t>AvgPool</w:t>
      </w:r>
      <w:r>
        <w:rPr>
          <w:spacing w:val="-6"/>
        </w:rPr>
        <w:t>，将空间维度压缩为 </w:t>
      </w:r>
      <w:r>
        <w:rPr>
          <w:rFonts w:ascii="Times New Roman" w:eastAsia="Times New Roman"/>
          <w:spacing w:val="-2"/>
        </w:rPr>
        <w:t>1</w:t>
      </w:r>
      <w:r>
        <w:rPr>
          <w:spacing w:val="-3"/>
        </w:rPr>
        <w:t>，保留通道信息。</w:t>
      </w:r>
    </w:p>
    <w:p>
      <w:pPr>
        <w:pStyle w:val="BodyText"/>
        <w:spacing w:before="160"/>
        <w:ind w:left="525" w:right="266"/>
        <w:jc w:val="center"/>
        <w:rPr>
          <w:rFonts w:ascii="Times New Roman" w:eastAsia="Times New Roman"/>
        </w:rPr>
      </w:pPr>
      <w:r>
        <w:rPr>
          <w:spacing w:val="-2"/>
        </w:rPr>
        <w:t>第二步，将两个池化后的特征送入共享的多层感知机（</w:t>
      </w:r>
      <w:r>
        <w:rPr>
          <w:rFonts w:ascii="Times New Roman" w:eastAsia="Times New Roman"/>
          <w:spacing w:val="-2"/>
        </w:rPr>
        <w:t>Multi-Layer</w:t>
      </w:r>
      <w:r>
        <w:rPr>
          <w:rFonts w:ascii="Times New Roman" w:eastAsia="Times New Roman"/>
          <w:spacing w:val="10"/>
        </w:rPr>
        <w:t> </w:t>
      </w:r>
      <w:r>
        <w:rPr>
          <w:rFonts w:ascii="Times New Roman" w:eastAsia="Times New Roman"/>
          <w:spacing w:val="-2"/>
        </w:rPr>
        <w:t>Perceptron</w:t>
      </w:r>
      <w:r>
        <w:rPr>
          <w:spacing w:val="-2"/>
        </w:rPr>
        <w:t>，</w:t>
      </w:r>
      <w:r>
        <w:rPr>
          <w:rFonts w:ascii="Times New Roman" w:eastAsia="Times New Roman"/>
          <w:spacing w:val="-2"/>
        </w:rPr>
        <w:t>MLP</w:t>
      </w:r>
      <w:r>
        <w:rPr>
          <w:spacing w:val="-2"/>
        </w:rPr>
        <w:t>）</w:t>
      </w:r>
      <w:r>
        <w:rPr>
          <w:rFonts w:ascii="Times New Roman" w:eastAsia="Times New Roman"/>
          <w:spacing w:val="-2"/>
          <w:vertAlign w:val="superscript"/>
        </w:rPr>
        <w:t>[29]</w:t>
      </w:r>
    </w:p>
    <w:p>
      <w:pPr>
        <w:pStyle w:val="BodyText"/>
        <w:spacing w:before="161"/>
        <w:ind w:left="312"/>
      </w:pPr>
      <w:r>
        <w:rPr>
          <w:spacing w:val="-2"/>
        </w:rPr>
        <w:t>提取特征。</w:t>
      </w:r>
    </w:p>
    <w:p>
      <w:pPr>
        <w:pStyle w:val="BodyText"/>
        <w:spacing w:before="160"/>
        <w:ind w:left="525" w:right="239"/>
        <w:jc w:val="center"/>
      </w:pPr>
      <w:r>
        <w:rPr>
          <w:spacing w:val="-8"/>
        </w:rPr>
        <w:t>第三步，将经过 </w:t>
      </w:r>
      <w:r>
        <w:rPr>
          <w:rFonts w:ascii="Times New Roman" w:eastAsia="Times New Roman"/>
        </w:rPr>
        <w:t>MLP</w:t>
      </w:r>
      <w:r>
        <w:rPr>
          <w:rFonts w:ascii="Times New Roman" w:eastAsia="Times New Roman"/>
          <w:spacing w:val="-2"/>
        </w:rPr>
        <w:t> </w:t>
      </w:r>
      <w:r>
        <w:rPr>
          <w:spacing w:val="-6"/>
        </w:rPr>
        <w:t>的池化特征相加，经过 </w:t>
      </w:r>
      <w:r>
        <w:rPr>
          <w:rFonts w:ascii="Times New Roman" w:eastAsia="Times New Roman"/>
        </w:rPr>
        <w:t>sigmoid</w:t>
      </w:r>
      <w:r>
        <w:rPr>
          <w:rFonts w:ascii="Times New Roman" w:eastAsia="Times New Roman"/>
          <w:spacing w:val="-2"/>
        </w:rPr>
        <w:t> </w:t>
      </w:r>
      <w:r>
        <w:rPr>
          <w:spacing w:val="-1"/>
        </w:rPr>
        <w:t>激活得到最终的通道注意力权重。</w:t>
      </w:r>
    </w:p>
    <w:p>
      <w:pPr>
        <w:pStyle w:val="ListParagraph"/>
        <w:numPr>
          <w:ilvl w:val="0"/>
          <w:numId w:val="10"/>
        </w:numPr>
        <w:tabs>
          <w:tab w:pos="914" w:val="left" w:leader="none"/>
        </w:tabs>
        <w:spacing w:line="240" w:lineRule="auto" w:before="161" w:after="0"/>
        <w:ind w:left="913" w:right="0" w:hanging="602"/>
        <w:jc w:val="left"/>
        <w:rPr>
          <w:rFonts w:ascii="SimSun" w:eastAsia="SimSun"/>
          <w:sz w:val="24"/>
        </w:rPr>
      </w:pPr>
      <w:r>
        <w:rPr>
          <w:rFonts w:ascii="SimSun" w:eastAsia="SimSun"/>
          <w:sz w:val="24"/>
        </w:rPr>
        <w:t>空间注意力机制（</w:t>
      </w:r>
      <w:r>
        <w:rPr>
          <w:sz w:val="24"/>
        </w:rPr>
        <w:t>Spatial</w:t>
      </w:r>
      <w:r>
        <w:rPr>
          <w:spacing w:val="-14"/>
          <w:sz w:val="24"/>
        </w:rPr>
        <w:t> </w:t>
      </w:r>
      <w:r>
        <w:rPr>
          <w:spacing w:val="-2"/>
          <w:sz w:val="24"/>
        </w:rPr>
        <w:t>Attention</w:t>
      </w:r>
      <w:r>
        <w:rPr>
          <w:rFonts w:ascii="SimSun" w:eastAsia="SimSun"/>
          <w:spacing w:val="-2"/>
          <w:sz w:val="24"/>
        </w:rPr>
        <w:t>）</w:t>
      </w:r>
    </w:p>
    <w:p>
      <w:pPr>
        <w:pStyle w:val="BodyText"/>
        <w:spacing w:before="2"/>
        <w:rPr>
          <w:sz w:val="7"/>
        </w:rPr>
      </w:pPr>
      <w:r>
        <w:rPr/>
        <w:drawing>
          <wp:anchor distT="0" distB="0" distL="0" distR="0" allowOverlap="1" layoutInCell="1" locked="0" behindDoc="0" simplePos="0" relativeHeight="64">
            <wp:simplePos x="0" y="0"/>
            <wp:positionH relativeFrom="page">
              <wp:posOffset>2112655</wp:posOffset>
            </wp:positionH>
            <wp:positionV relativeFrom="paragraph">
              <wp:posOffset>73956</wp:posOffset>
            </wp:positionV>
            <wp:extent cx="3678903" cy="1139952"/>
            <wp:effectExtent l="0" t="0" r="0" b="0"/>
            <wp:wrapTopAndBottom/>
            <wp:docPr id="51" name="image24.jpeg"/>
            <wp:cNvGraphicFramePr>
              <a:graphicFrameLocks noChangeAspect="1"/>
            </wp:cNvGraphicFramePr>
            <a:graphic>
              <a:graphicData uri="http://schemas.openxmlformats.org/drawingml/2006/picture">
                <pic:pic>
                  <pic:nvPicPr>
                    <pic:cNvPr id="52" name="image24.jpeg"/>
                    <pic:cNvPicPr/>
                  </pic:nvPicPr>
                  <pic:blipFill>
                    <a:blip r:embed="rId32" cstate="print"/>
                    <a:stretch>
                      <a:fillRect/>
                    </a:stretch>
                  </pic:blipFill>
                  <pic:spPr>
                    <a:xfrm>
                      <a:off x="0" y="0"/>
                      <a:ext cx="3678903" cy="1139952"/>
                    </a:xfrm>
                    <a:prstGeom prst="rect">
                      <a:avLst/>
                    </a:prstGeom>
                  </pic:spPr>
                </pic:pic>
              </a:graphicData>
            </a:graphic>
          </wp:anchor>
        </w:drawing>
      </w:r>
    </w:p>
    <w:p>
      <w:pPr>
        <w:spacing w:before="139"/>
        <w:ind w:left="525" w:right="330" w:firstLine="0"/>
        <w:jc w:val="center"/>
        <w:rPr>
          <w:sz w:val="21"/>
        </w:rPr>
      </w:pPr>
      <w:r>
        <w:rPr>
          <w:spacing w:val="-27"/>
          <w:sz w:val="21"/>
        </w:rPr>
        <w:t>图 </w:t>
      </w:r>
      <w:r>
        <w:rPr>
          <w:sz w:val="21"/>
        </w:rPr>
        <w:t>2.10</w:t>
      </w:r>
      <w:r>
        <w:rPr>
          <w:spacing w:val="-6"/>
          <w:sz w:val="21"/>
        </w:rPr>
        <w:t> 空间注意力机制结构图</w:t>
      </w:r>
    </w:p>
    <w:p>
      <w:pPr>
        <w:spacing w:after="0"/>
        <w:jc w:val="center"/>
        <w:rPr>
          <w:sz w:val="21"/>
        </w:rPr>
        <w:sectPr>
          <w:pgSz w:w="11910" w:h="16840"/>
          <w:pgMar w:header="882" w:footer="1169" w:top="1080" w:bottom="1380" w:left="820" w:right="600"/>
        </w:sectPr>
      </w:pPr>
    </w:p>
    <w:p>
      <w:pPr>
        <w:pStyle w:val="BodyText"/>
        <w:spacing w:before="121"/>
        <w:ind w:left="792"/>
      </w:pPr>
      <w:bookmarkStart w:name="2.3.2 SE_Block模块" w:id="30"/>
      <w:bookmarkEnd w:id="30"/>
      <w:r>
        <w:rPr/>
      </w:r>
      <w:r>
        <w:rPr>
          <w:spacing w:val="-2"/>
        </w:rPr>
        <w:t>具体的流程如下：</w:t>
      </w:r>
    </w:p>
    <w:p>
      <w:pPr>
        <w:pStyle w:val="BodyText"/>
        <w:spacing w:line="364" w:lineRule="auto" w:before="161"/>
        <w:ind w:left="312" w:right="532" w:firstLine="480"/>
      </w:pPr>
      <w:r>
        <w:rPr>
          <w:spacing w:val="-4"/>
        </w:rPr>
        <w:t>第一步，将经过通道注意力特征图 </w:t>
      </w:r>
      <w:r>
        <w:rPr>
          <w:rFonts w:ascii="Times New Roman" w:eastAsia="Times New Roman"/>
        </w:rPr>
        <w:t>Channel-refined</w:t>
      </w:r>
      <w:r>
        <w:rPr>
          <w:rFonts w:ascii="Times New Roman" w:eastAsia="Times New Roman"/>
          <w:spacing w:val="-15"/>
        </w:rPr>
        <w:t> </w:t>
      </w:r>
      <w:r>
        <w:rPr>
          <w:rFonts w:ascii="Times New Roman" w:eastAsia="Times New Roman"/>
        </w:rPr>
        <w:t>Feature</w:t>
      </w:r>
      <w:r>
        <w:rPr>
          <w:rFonts w:ascii="Times New Roman" w:eastAsia="Times New Roman"/>
          <w:spacing w:val="-15"/>
        </w:rPr>
        <w:t> </w:t>
      </w:r>
      <w:r>
        <w:rPr/>
        <w:t>在通道维度分别进行最大值池</w:t>
      </w:r>
      <w:r>
        <w:rPr>
          <w:spacing w:val="-13"/>
        </w:rPr>
        <w:t>化 </w:t>
      </w:r>
      <w:r>
        <w:rPr>
          <w:rFonts w:ascii="Times New Roman" w:eastAsia="Times New Roman"/>
        </w:rPr>
        <w:t>MaxPool </w:t>
      </w:r>
      <w:r>
        <w:rPr>
          <w:spacing w:val="-5"/>
        </w:rPr>
        <w:t>和平均池化 </w:t>
      </w:r>
      <w:r>
        <w:rPr>
          <w:rFonts w:ascii="Times New Roman" w:eastAsia="Times New Roman"/>
        </w:rPr>
        <w:t>AvgPool</w:t>
      </w:r>
      <w:r>
        <w:rPr>
          <w:spacing w:val="-3"/>
        </w:rPr>
        <w:t>，将通道维度压缩为 </w:t>
      </w:r>
      <w:r>
        <w:rPr>
          <w:rFonts w:ascii="Times New Roman" w:eastAsia="Times New Roman"/>
        </w:rPr>
        <w:t>1</w:t>
      </w:r>
      <w:r>
        <w:rPr/>
        <w:t>，保留空间信息。</w:t>
      </w:r>
    </w:p>
    <w:p>
      <w:pPr>
        <w:pStyle w:val="BodyText"/>
        <w:spacing w:line="364" w:lineRule="auto" w:before="1"/>
        <w:ind w:left="312" w:right="532" w:firstLine="480"/>
      </w:pPr>
      <w:r>
        <w:rPr>
          <w:spacing w:val="-6"/>
        </w:rPr>
        <w:t>第二步，将池化特征 </w:t>
      </w:r>
      <w:r>
        <w:rPr>
          <w:rFonts w:ascii="Times New Roman" w:eastAsia="Times New Roman"/>
          <w:spacing w:val="-2"/>
        </w:rPr>
        <w:t>concatenate </w:t>
      </w:r>
      <w:r>
        <w:rPr>
          <w:spacing w:val="-2"/>
        </w:rPr>
        <w:t>起来，经过一个卷积层提取特征，同时将通道的维度降</w:t>
      </w:r>
      <w:r>
        <w:rPr>
          <w:spacing w:val="-21"/>
        </w:rPr>
        <w:t>到 </w:t>
      </w:r>
      <w:r>
        <w:rPr>
          <w:rFonts w:ascii="Times New Roman" w:eastAsia="Times New Roman"/>
        </w:rPr>
        <w:t>1</w:t>
      </w:r>
      <w:r>
        <w:rPr/>
        <w:t>。</w:t>
      </w:r>
    </w:p>
    <w:p>
      <w:pPr>
        <w:pStyle w:val="BodyText"/>
        <w:spacing w:before="1"/>
        <w:ind w:left="792"/>
      </w:pPr>
      <w:r>
        <w:rPr>
          <w:spacing w:val="-9"/>
        </w:rPr>
        <w:t>第三步，经过 </w:t>
      </w:r>
      <w:r>
        <w:rPr>
          <w:rFonts w:ascii="Times New Roman" w:eastAsia="Times New Roman"/>
        </w:rPr>
        <w:t>sigmoid</w:t>
      </w:r>
      <w:r>
        <w:rPr>
          <w:rFonts w:ascii="Times New Roman" w:eastAsia="Times New Roman"/>
          <w:spacing w:val="-5"/>
        </w:rPr>
        <w:t> </w:t>
      </w:r>
      <w:r>
        <w:rPr>
          <w:spacing w:val="-4"/>
        </w:rPr>
        <w:t>激活，得到最终的空间注意力权重 </w:t>
      </w:r>
      <w:r>
        <w:rPr>
          <w:rFonts w:ascii="Times New Roman" w:eastAsia="Times New Roman"/>
        </w:rPr>
        <w:t>Spatial</w:t>
      </w:r>
      <w:r>
        <w:rPr>
          <w:rFonts w:ascii="Times New Roman" w:eastAsia="Times New Roman"/>
          <w:spacing w:val="-15"/>
        </w:rPr>
        <w:t> </w:t>
      </w:r>
      <w:r>
        <w:rPr>
          <w:rFonts w:ascii="Times New Roman" w:eastAsia="Times New Roman"/>
        </w:rPr>
        <w:t>Attention</w:t>
      </w:r>
      <w:r>
        <w:rPr>
          <w:spacing w:val="-10"/>
        </w:rPr>
        <w:t>。</w:t>
      </w:r>
    </w:p>
    <w:p>
      <w:pPr>
        <w:pStyle w:val="BodyText"/>
        <w:spacing w:before="10"/>
        <w:rPr>
          <w:sz w:val="36"/>
        </w:rPr>
      </w:pPr>
    </w:p>
    <w:p>
      <w:pPr>
        <w:pStyle w:val="Heading3"/>
        <w:numPr>
          <w:ilvl w:val="2"/>
          <w:numId w:val="9"/>
        </w:numPr>
        <w:tabs>
          <w:tab w:pos="1014" w:val="left" w:leader="none"/>
        </w:tabs>
        <w:spacing w:line="240" w:lineRule="auto" w:before="0" w:after="0"/>
        <w:ind w:left="1013" w:right="0" w:hanging="702"/>
        <w:jc w:val="left"/>
      </w:pPr>
      <w:bookmarkStart w:name="_TOC_250024" w:id="31"/>
      <w:r>
        <w:rPr>
          <w:rFonts w:ascii="Times New Roman" w:eastAsia="Times New Roman"/>
        </w:rPr>
        <w:t>SE_Block</w:t>
      </w:r>
      <w:r>
        <w:rPr>
          <w:rFonts w:ascii="Times New Roman" w:eastAsia="Times New Roman"/>
          <w:spacing w:val="-10"/>
        </w:rPr>
        <w:t> </w:t>
      </w:r>
      <w:bookmarkEnd w:id="31"/>
      <w:r>
        <w:rPr>
          <w:spacing w:val="-5"/>
        </w:rPr>
        <w:t>模块</w:t>
      </w:r>
    </w:p>
    <w:p>
      <w:pPr>
        <w:pStyle w:val="BodyText"/>
        <w:spacing w:before="12"/>
        <w:rPr>
          <w:sz w:val="36"/>
        </w:rPr>
      </w:pPr>
    </w:p>
    <w:p>
      <w:pPr>
        <w:pStyle w:val="BodyText"/>
        <w:spacing w:line="364" w:lineRule="auto"/>
        <w:ind w:left="312" w:right="412" w:firstLine="480"/>
      </w:pPr>
      <w:r>
        <w:rPr>
          <w:rFonts w:ascii="Times New Roman" w:eastAsia="Times New Roman"/>
        </w:rPr>
        <w:t>S</w:t>
      </w:r>
      <w:r>
        <w:rPr>
          <w:rFonts w:ascii="Times New Roman" w:eastAsia="Times New Roman"/>
          <w:spacing w:val="-1"/>
        </w:rPr>
        <w:t>E</w:t>
      </w:r>
      <w:r>
        <w:rPr>
          <w:rFonts w:ascii="Times New Roman" w:eastAsia="Times New Roman"/>
        </w:rPr>
        <w:t>_</w:t>
      </w:r>
      <w:r>
        <w:rPr>
          <w:rFonts w:ascii="Times New Roman" w:eastAsia="Times New Roman"/>
          <w:spacing w:val="-2"/>
        </w:rPr>
        <w:t>B</w:t>
      </w:r>
      <w:r>
        <w:rPr>
          <w:rFonts w:ascii="Times New Roman" w:eastAsia="Times New Roman"/>
        </w:rPr>
        <w:t>lo</w:t>
      </w:r>
      <w:r>
        <w:rPr>
          <w:rFonts w:ascii="Times New Roman" w:eastAsia="Times New Roman"/>
          <w:spacing w:val="-1"/>
        </w:rPr>
        <w:t>c</w:t>
      </w:r>
      <w:r>
        <w:rPr>
          <w:rFonts w:ascii="Times New Roman" w:eastAsia="Times New Roman"/>
        </w:rPr>
        <w:t>k</w:t>
      </w:r>
      <w:r>
        <w:rPr>
          <w:rFonts w:ascii="Times New Roman" w:eastAsia="Times New Roman"/>
          <w:spacing w:val="2"/>
        </w:rPr>
        <w:t> </w:t>
      </w:r>
      <w:r>
        <w:rPr>
          <w:spacing w:val="-29"/>
        </w:rPr>
        <w:t>是 </w:t>
      </w:r>
      <w:r>
        <w:rPr>
          <w:rFonts w:ascii="Times New Roman" w:eastAsia="Times New Roman"/>
        </w:rPr>
        <w:t>S</w:t>
      </w:r>
      <w:r>
        <w:rPr>
          <w:rFonts w:ascii="Times New Roman" w:eastAsia="Times New Roman"/>
          <w:spacing w:val="-1"/>
        </w:rPr>
        <w:t>ENe</w:t>
      </w:r>
      <w:r>
        <w:rPr>
          <w:rFonts w:ascii="Times New Roman" w:eastAsia="Times New Roman"/>
        </w:rPr>
        <w:t>t</w:t>
      </w:r>
      <w:r>
        <w:rPr>
          <w:spacing w:val="2"/>
        </w:rPr>
        <w:t>（</w:t>
      </w:r>
      <w:r>
        <w:rPr>
          <w:rFonts w:ascii="Times New Roman" w:eastAsia="Times New Roman"/>
        </w:rPr>
        <w:t>Squ</w:t>
      </w:r>
      <w:r>
        <w:rPr>
          <w:rFonts w:ascii="Times New Roman" w:eastAsia="Times New Roman"/>
          <w:spacing w:val="-1"/>
        </w:rPr>
        <w:t>ee</w:t>
      </w:r>
      <w:r>
        <w:rPr>
          <w:rFonts w:ascii="Times New Roman" w:eastAsia="Times New Roman"/>
          <w:spacing w:val="1"/>
        </w:rPr>
        <w:t>z</w:t>
      </w:r>
      <w:r>
        <w:rPr>
          <w:rFonts w:ascii="Times New Roman" w:eastAsia="Times New Roman"/>
        </w:rPr>
        <w:t>e</w:t>
      </w:r>
      <w:r>
        <w:rPr>
          <w:rFonts w:ascii="Times New Roman" w:eastAsia="Times New Roman"/>
          <w:spacing w:val="1"/>
        </w:rPr>
        <w:t> </w:t>
      </w:r>
      <w:r>
        <w:rPr>
          <w:rFonts w:ascii="Times New Roman" w:eastAsia="Times New Roman"/>
          <w:spacing w:val="-1"/>
        </w:rPr>
        <w:t>a</w:t>
      </w:r>
      <w:r>
        <w:rPr>
          <w:rFonts w:ascii="Times New Roman" w:eastAsia="Times New Roman"/>
        </w:rPr>
        <w:t>nd </w:t>
      </w:r>
      <w:r>
        <w:rPr>
          <w:rFonts w:ascii="Times New Roman" w:eastAsia="Times New Roman"/>
          <w:spacing w:val="-1"/>
        </w:rPr>
        <w:t>E</w:t>
      </w:r>
      <w:r>
        <w:rPr>
          <w:rFonts w:ascii="Times New Roman" w:eastAsia="Times New Roman"/>
          <w:spacing w:val="2"/>
        </w:rPr>
        <w:t>x</w:t>
      </w:r>
      <w:r>
        <w:rPr>
          <w:rFonts w:ascii="Times New Roman" w:eastAsia="Times New Roman"/>
          <w:spacing w:val="-1"/>
        </w:rPr>
        <w:t>c</w:t>
      </w:r>
      <w:r>
        <w:rPr>
          <w:rFonts w:ascii="Times New Roman" w:eastAsia="Times New Roman"/>
        </w:rPr>
        <w:t>it</w:t>
      </w:r>
      <w:r>
        <w:rPr>
          <w:rFonts w:ascii="Times New Roman" w:eastAsia="Times New Roman"/>
          <w:spacing w:val="-1"/>
        </w:rPr>
        <w:t>a</w:t>
      </w:r>
      <w:r>
        <w:rPr>
          <w:rFonts w:ascii="Times New Roman" w:eastAsia="Times New Roman"/>
        </w:rPr>
        <w:t>t</w:t>
      </w:r>
      <w:r>
        <w:rPr>
          <w:rFonts w:ascii="Times New Roman" w:eastAsia="Times New Roman"/>
          <w:spacing w:val="-2"/>
        </w:rPr>
        <w:t>i</w:t>
      </w:r>
      <w:r>
        <w:rPr>
          <w:rFonts w:ascii="Times New Roman" w:eastAsia="Times New Roman"/>
        </w:rPr>
        <w:t>on</w:t>
      </w:r>
      <w:r>
        <w:rPr>
          <w:rFonts w:ascii="Times New Roman" w:eastAsia="Times New Roman"/>
          <w:spacing w:val="2"/>
        </w:rPr>
        <w:t> </w:t>
      </w:r>
      <w:r>
        <w:rPr>
          <w:rFonts w:ascii="Times New Roman" w:eastAsia="Times New Roman"/>
          <w:spacing w:val="-1"/>
        </w:rPr>
        <w:t>Ne</w:t>
      </w:r>
      <w:r>
        <w:rPr>
          <w:rFonts w:ascii="Times New Roman" w:eastAsia="Times New Roman"/>
        </w:rPr>
        <w:t>t</w:t>
      </w:r>
      <w:r>
        <w:rPr>
          <w:rFonts w:ascii="Times New Roman" w:eastAsia="Times New Roman"/>
          <w:spacing w:val="-1"/>
        </w:rPr>
        <w:t>w</w:t>
      </w:r>
      <w:r>
        <w:rPr>
          <w:rFonts w:ascii="Times New Roman" w:eastAsia="Times New Roman"/>
        </w:rPr>
        <w:t>o</w:t>
      </w:r>
      <w:r>
        <w:rPr>
          <w:rFonts w:ascii="Times New Roman" w:eastAsia="Times New Roman"/>
          <w:spacing w:val="-1"/>
        </w:rPr>
        <w:t>r</w:t>
      </w:r>
      <w:r>
        <w:rPr>
          <w:rFonts w:ascii="Times New Roman" w:eastAsia="Times New Roman"/>
        </w:rPr>
        <w:t>k</w:t>
      </w:r>
      <w:r>
        <w:rPr>
          <w:rFonts w:ascii="Times New Roman" w:eastAsia="Times New Roman"/>
          <w:spacing w:val="2"/>
        </w:rPr>
        <w:t>s</w:t>
      </w:r>
      <w:r>
        <w:rPr/>
        <w:t>）的子结构</w:t>
      </w:r>
      <w:r>
        <w:rPr>
          <w:rFonts w:ascii="Times New Roman" w:eastAsia="Times New Roman"/>
          <w:w w:val="101"/>
          <w:vertAlign w:val="superscript"/>
        </w:rPr>
        <w:t>[</w:t>
      </w:r>
      <w:r>
        <w:rPr>
          <w:rFonts w:ascii="Times New Roman" w:eastAsia="Times New Roman"/>
          <w:spacing w:val="-2"/>
          <w:w w:val="101"/>
          <w:vertAlign w:val="superscript"/>
        </w:rPr>
        <w:t>3</w:t>
      </w:r>
      <w:r>
        <w:rPr>
          <w:rFonts w:ascii="Times New Roman" w:eastAsia="Times New Roman"/>
          <w:spacing w:val="1"/>
          <w:w w:val="101"/>
          <w:vertAlign w:val="superscript"/>
        </w:rPr>
        <w:t>0</w:t>
      </w:r>
      <w:r>
        <w:rPr>
          <w:rFonts w:ascii="Times New Roman" w:eastAsia="Times New Roman"/>
          <w:spacing w:val="-2"/>
          <w:w w:val="101"/>
          <w:vertAlign w:val="superscript"/>
        </w:rPr>
        <w:t>]</w:t>
      </w:r>
      <w:r>
        <w:rPr>
          <w:spacing w:val="2"/>
          <w:vertAlign w:val="baseline"/>
        </w:rPr>
        <w:t>。</w:t>
      </w:r>
      <w:r>
        <w:rPr>
          <w:rFonts w:ascii="Times New Roman" w:eastAsia="Times New Roman"/>
          <w:vertAlign w:val="baseline"/>
        </w:rPr>
        <w:t>S</w:t>
      </w:r>
      <w:r>
        <w:rPr>
          <w:rFonts w:ascii="Times New Roman" w:eastAsia="Times New Roman"/>
          <w:spacing w:val="-1"/>
          <w:vertAlign w:val="baseline"/>
        </w:rPr>
        <w:t>E</w:t>
      </w:r>
      <w:r>
        <w:rPr>
          <w:rFonts w:ascii="Times New Roman" w:eastAsia="Times New Roman"/>
          <w:vertAlign w:val="baseline"/>
        </w:rPr>
        <w:t>_</w:t>
      </w:r>
      <w:r>
        <w:rPr>
          <w:rFonts w:ascii="Times New Roman" w:eastAsia="Times New Roman"/>
          <w:spacing w:val="-2"/>
          <w:vertAlign w:val="baseline"/>
        </w:rPr>
        <w:t>B</w:t>
      </w:r>
      <w:r>
        <w:rPr>
          <w:rFonts w:ascii="Times New Roman" w:eastAsia="Times New Roman"/>
          <w:vertAlign w:val="baseline"/>
        </w:rPr>
        <w:t>lo</w:t>
      </w:r>
      <w:r>
        <w:rPr>
          <w:rFonts w:ascii="Times New Roman" w:eastAsia="Times New Roman"/>
          <w:spacing w:val="-1"/>
          <w:vertAlign w:val="baseline"/>
        </w:rPr>
        <w:t>c</w:t>
      </w:r>
      <w:r>
        <w:rPr>
          <w:rFonts w:ascii="Times New Roman" w:eastAsia="Times New Roman"/>
          <w:vertAlign w:val="baseline"/>
        </w:rPr>
        <w:t>k</w:t>
      </w:r>
      <w:r>
        <w:rPr>
          <w:rFonts w:ascii="Times New Roman" w:eastAsia="Times New Roman"/>
          <w:spacing w:val="2"/>
          <w:vertAlign w:val="baseline"/>
        </w:rPr>
        <w:t> </w:t>
      </w:r>
      <w:r>
        <w:rPr>
          <w:vertAlign w:val="baseline"/>
        </w:rPr>
        <w:t>的目的是</w:t>
      </w:r>
      <w:r>
        <w:rPr>
          <w:spacing w:val="-5"/>
          <w:vertAlign w:val="baseline"/>
        </w:rPr>
        <w:t>想要通过建模网络而演化特征通道之间的相互依赖关系，从而来提高网络生成的表示的质量，</w:t>
      </w:r>
      <w:r>
        <w:rPr>
          <w:vertAlign w:val="baseline"/>
        </w:rPr>
        <w:t>其允许网络执行特征重新校准，通过全局信息来选择性地强调出具有代表性的有用的特征，从而达到抑制不太有用的信息特征。</w:t>
      </w:r>
    </w:p>
    <w:p>
      <w:pPr>
        <w:pStyle w:val="BodyText"/>
        <w:spacing w:before="2"/>
        <w:ind w:left="792"/>
      </w:pPr>
      <w:r>
        <w:rPr>
          <w:rFonts w:ascii="Times New Roman" w:eastAsia="Times New Roman"/>
        </w:rPr>
        <w:t>SE_Block</w:t>
      </w:r>
      <w:r>
        <w:rPr>
          <w:rFonts w:ascii="Times New Roman" w:eastAsia="Times New Roman"/>
          <w:spacing w:val="-5"/>
        </w:rPr>
        <w:t> </w:t>
      </w:r>
      <w:r>
        <w:rPr>
          <w:spacing w:val="-6"/>
        </w:rPr>
        <w:t>包含两个部分，分别是 </w:t>
      </w:r>
      <w:r>
        <w:rPr>
          <w:rFonts w:ascii="Times New Roman" w:eastAsia="Times New Roman"/>
        </w:rPr>
        <w:t>Squeeze</w:t>
      </w:r>
      <w:r>
        <w:rPr>
          <w:rFonts w:ascii="Times New Roman" w:eastAsia="Times New Roman"/>
          <w:spacing w:val="-2"/>
        </w:rPr>
        <w:t> </w:t>
      </w:r>
      <w:r>
        <w:rPr>
          <w:spacing w:val="-30"/>
        </w:rPr>
        <w:t>和 </w:t>
      </w:r>
      <w:r>
        <w:rPr>
          <w:rFonts w:ascii="Times New Roman" w:eastAsia="Times New Roman"/>
        </w:rPr>
        <w:t>Excitation</w:t>
      </w:r>
      <w:r>
        <w:rPr>
          <w:spacing w:val="-10"/>
        </w:rPr>
        <w:t>。</w:t>
      </w:r>
    </w:p>
    <w:p>
      <w:pPr>
        <w:pStyle w:val="ListParagraph"/>
        <w:numPr>
          <w:ilvl w:val="0"/>
          <w:numId w:val="11"/>
        </w:numPr>
        <w:tabs>
          <w:tab w:pos="914" w:val="left" w:leader="none"/>
        </w:tabs>
        <w:spacing w:line="240" w:lineRule="auto" w:before="161" w:after="0"/>
        <w:ind w:left="913" w:right="0" w:hanging="602"/>
        <w:jc w:val="both"/>
        <w:rPr>
          <w:rFonts w:ascii="SimSun" w:eastAsia="SimSun"/>
          <w:sz w:val="24"/>
        </w:rPr>
      </w:pPr>
      <w:r>
        <w:rPr>
          <w:rFonts w:ascii="SimSun" w:eastAsia="SimSun"/>
          <w:spacing w:val="-7"/>
          <w:sz w:val="24"/>
        </w:rPr>
        <w:t>第一个操作是 </w:t>
      </w:r>
      <w:r>
        <w:rPr>
          <w:spacing w:val="-2"/>
          <w:sz w:val="24"/>
        </w:rPr>
        <w:t>Squeeze</w:t>
      </w:r>
      <w:r>
        <w:rPr>
          <w:rFonts w:ascii="SimSun" w:eastAsia="SimSun"/>
          <w:spacing w:val="-10"/>
          <w:sz w:val="24"/>
        </w:rPr>
        <w:t>。</w:t>
      </w:r>
    </w:p>
    <w:p>
      <w:pPr>
        <w:pStyle w:val="BodyText"/>
        <w:spacing w:line="369" w:lineRule="auto" w:before="154"/>
        <w:ind w:left="312" w:right="532" w:firstLine="480"/>
        <w:jc w:val="both"/>
      </w:pPr>
      <w:r>
        <w:rPr>
          <w:spacing w:val="-5"/>
        </w:rPr>
        <w:t>它的作用是获得特征图 </w:t>
      </w:r>
      <w:r>
        <w:rPr>
          <w:rFonts w:ascii="Times New Roman" w:hAnsi="Times New Roman" w:eastAsia="Times New Roman"/>
          <w:spacing w:val="-2"/>
        </w:rPr>
        <w:t>U</w:t>
      </w:r>
      <w:r>
        <w:rPr>
          <w:rFonts w:ascii="Times New Roman" w:hAnsi="Times New Roman" w:eastAsia="Times New Roman"/>
          <w:spacing w:val="-4"/>
        </w:rPr>
        <w:t> </w:t>
      </w:r>
      <w:r>
        <w:rPr>
          <w:spacing w:val="-2"/>
        </w:rPr>
        <w:t>的每个通道的全局信息嵌入，或者说是得到一个特征向量，在 </w:t>
      </w:r>
      <w:r>
        <w:rPr>
          <w:rFonts w:ascii="Times New Roman" w:hAnsi="Times New Roman" w:eastAsia="Times New Roman"/>
        </w:rPr>
        <w:t>SE_Block</w:t>
      </w:r>
      <w:r>
        <w:rPr>
          <w:rFonts w:ascii="Times New Roman" w:hAnsi="Times New Roman" w:eastAsia="Times New Roman"/>
          <w:spacing w:val="-15"/>
        </w:rPr>
        <w:t> </w:t>
      </w:r>
      <w:r>
        <w:rPr>
          <w:spacing w:val="-4"/>
        </w:rPr>
        <w:t>中，这一步通过 </w:t>
      </w:r>
      <w:r>
        <w:rPr>
          <w:rFonts w:ascii="Times New Roman" w:hAnsi="Times New Roman" w:eastAsia="Times New Roman"/>
        </w:rPr>
        <w:t>VGG</w:t>
      </w:r>
      <w:r>
        <w:rPr>
          <w:rFonts w:ascii="Times New Roman" w:hAnsi="Times New Roman" w:eastAsia="Times New Roman"/>
          <w:spacing w:val="-15"/>
        </w:rPr>
        <w:t> </w:t>
      </w:r>
      <w:r>
        <w:rPr>
          <w:spacing w:val="-3"/>
        </w:rPr>
        <w:t>中引入的全局平均池化 </w:t>
      </w:r>
      <w:r>
        <w:rPr>
          <w:rFonts w:ascii="Times New Roman" w:hAnsi="Times New Roman" w:eastAsia="Times New Roman"/>
        </w:rPr>
        <w:t>Global</w:t>
      </w:r>
      <w:r>
        <w:rPr>
          <w:rFonts w:ascii="Times New Roman" w:hAnsi="Times New Roman" w:eastAsia="Times New Roman"/>
          <w:spacing w:val="-15"/>
        </w:rPr>
        <w:t> </w:t>
      </w:r>
      <w:r>
        <w:rPr>
          <w:rFonts w:ascii="Times New Roman" w:hAnsi="Times New Roman" w:eastAsia="Times New Roman"/>
        </w:rPr>
        <w:t>Average</w:t>
      </w:r>
      <w:r>
        <w:rPr>
          <w:rFonts w:ascii="Times New Roman" w:hAnsi="Times New Roman" w:eastAsia="Times New Roman"/>
          <w:spacing w:val="4"/>
        </w:rPr>
        <w:t> </w:t>
      </w:r>
      <w:r>
        <w:rPr>
          <w:rFonts w:ascii="Times New Roman" w:hAnsi="Times New Roman" w:eastAsia="Times New Roman"/>
        </w:rPr>
        <w:t>Pooling</w:t>
      </w:r>
      <w:r>
        <w:rPr/>
        <w:t>（</w:t>
      </w:r>
      <w:r>
        <w:rPr>
          <w:rFonts w:ascii="Times New Roman" w:hAnsi="Times New Roman" w:eastAsia="Times New Roman"/>
        </w:rPr>
        <w:t>GAP</w:t>
      </w:r>
      <w:r>
        <w:rPr/>
        <w:t>）实现</w:t>
      </w:r>
      <w:r>
        <w:rPr>
          <w:spacing w:val="-5"/>
        </w:rPr>
        <w:t>的，换句话说，就是通过求每个通道 </w:t>
      </w:r>
      <w:r>
        <w:rPr>
          <w:rFonts w:ascii="Times New Roman" w:hAnsi="Times New Roman" w:eastAsia="Times New Roman"/>
          <w:spacing w:val="-2"/>
        </w:rPr>
        <w:t>c</w:t>
      </w:r>
      <w:r>
        <w:rPr>
          <w:rFonts w:ascii="Times New Roman" w:hAnsi="Times New Roman" w:eastAsia="Times New Roman"/>
          <w:spacing w:val="12"/>
        </w:rPr>
        <w:t> </w:t>
      </w:r>
      <w:r>
        <w:rPr>
          <w:spacing w:val="-7"/>
        </w:rPr>
        <w:t>的特征图的平均值，其中 </w:t>
      </w:r>
      <w:r>
        <w:rPr>
          <w:rFonts w:ascii="Times New Roman" w:hAnsi="Times New Roman" w:eastAsia="Times New Roman"/>
          <w:spacing w:val="-2"/>
        </w:rPr>
        <w:t>c</w:t>
      </w:r>
      <w:r>
        <w:rPr>
          <w:spacing w:val="-2"/>
        </w:rPr>
        <w:t>∈</w:t>
      </w:r>
      <w:r>
        <w:rPr>
          <w:rFonts w:ascii="Times New Roman" w:hAnsi="Times New Roman" w:eastAsia="Times New Roman"/>
          <w:spacing w:val="-2"/>
        </w:rPr>
        <w:t>{1,C}</w:t>
      </w:r>
      <w:r>
        <w:rPr>
          <w:rFonts w:ascii="Times New Roman" w:hAnsi="Times New Roman" w:eastAsia="Times New Roman"/>
          <w:spacing w:val="7"/>
        </w:rPr>
        <w:t> </w:t>
      </w:r>
      <w:r>
        <w:rPr>
          <w:spacing w:val="-2"/>
        </w:rPr>
        <w:t>。</w:t>
      </w:r>
      <w:r>
        <w:rPr>
          <w:rFonts w:ascii="Cambria Math" w:hAnsi="Cambria Math" w:eastAsia="Cambria Math"/>
          <w:spacing w:val="-2"/>
        </w:rPr>
        <w:t>F</w:t>
      </w:r>
      <w:r>
        <w:rPr>
          <w:rFonts w:ascii="Cambria Math" w:hAnsi="Cambria Math" w:eastAsia="Cambria Math"/>
          <w:spacing w:val="-2"/>
          <w:vertAlign w:val="subscript"/>
        </w:rPr>
        <w:t>sq</w:t>
      </w:r>
      <w:r>
        <w:rPr>
          <w:rFonts w:ascii="Times New Roman" w:hAnsi="Times New Roman" w:eastAsia="Times New Roman"/>
          <w:spacing w:val="-2"/>
          <w:vertAlign w:val="baseline"/>
        </w:rPr>
        <w:t>(</w:t>
      </w:r>
      <w:r>
        <w:rPr>
          <w:rFonts w:ascii="Microsoft YaHei" w:hAnsi="Microsoft YaHei" w:eastAsia="Microsoft YaHei"/>
          <w:spacing w:val="-2"/>
          <w:vertAlign w:val="baseline"/>
        </w:rPr>
        <w:t>·</w:t>
      </w:r>
      <w:r>
        <w:rPr>
          <w:rFonts w:ascii="Times New Roman" w:hAnsi="Times New Roman" w:eastAsia="Times New Roman"/>
          <w:spacing w:val="-2"/>
          <w:vertAlign w:val="baseline"/>
        </w:rPr>
        <w:t>)</w:t>
      </w:r>
      <w:r>
        <w:rPr>
          <w:spacing w:val="-4"/>
          <w:vertAlign w:val="baseline"/>
        </w:rPr>
        <w:t>的计算方法</w:t>
      </w:r>
    </w:p>
    <w:p>
      <w:pPr>
        <w:pStyle w:val="BodyText"/>
        <w:spacing w:line="246" w:lineRule="exact"/>
        <w:ind w:left="312"/>
      </w:pPr>
      <w:r>
        <w:rPr>
          <w:spacing w:val="-4"/>
        </w:rPr>
        <w:t>如下：</w:t>
      </w:r>
    </w:p>
    <w:p>
      <w:pPr>
        <w:tabs>
          <w:tab w:pos="1238" w:val="left" w:leader="none"/>
        </w:tabs>
        <w:spacing w:line="109" w:lineRule="exact" w:before="107"/>
        <w:ind w:left="859" w:right="0" w:firstLine="0"/>
        <w:jc w:val="center"/>
        <w:rPr>
          <w:rFonts w:ascii="Cambria Math"/>
          <w:sz w:val="17"/>
        </w:rPr>
      </w:pPr>
      <w:r>
        <w:rPr/>
        <w:pict>
          <v:shape style="position:absolute;margin-left:355.799988pt;margin-top:22.302664pt;width:3.7pt;height:11.1pt;mso-position-horizontal-relative:page;mso-position-vertical-relative:paragraph;z-index:15763456" id="docshape80" coordorigin="7116,446" coordsize="74,222" path="m7187,668l7134,629,7116,557,7117,537,7144,471,7187,446,7190,455,7177,461,7166,468,7137,537,7136,556,7137,576,7157,636,7189,659,7187,668xe" filled="true" fillcolor="#000000" stroked="false">
            <v:path arrowok="t"/>
            <v:fill type="solid"/>
            <w10:wrap type="none"/>
          </v:shape>
        </w:pict>
      </w:r>
      <w:r>
        <w:rPr/>
        <w:pict>
          <v:shape style="position:absolute;margin-left:370.980011pt;margin-top:22.302664pt;width:3.7pt;height:11.1pt;mso-position-horizontal-relative:page;mso-position-vertical-relative:paragraph;z-index:15763968" id="docshape81" coordorigin="7420,446" coordsize="74,222" path="m7423,668l7420,659,7433,653,7444,646,7473,576,7473,556,7473,537,7453,478,7420,455,7423,446,7475,485,7493,557,7492,578,7465,643,7439,662,7423,668xe" filled="true" fillcolor="#000000" stroked="false">
            <v:path arrowok="t"/>
            <v:fill type="solid"/>
            <w10:wrap type="none"/>
          </v:shape>
        </w:pict>
      </w:r>
      <w:r>
        <w:rPr>
          <w:rFonts w:ascii="Cambria Math"/>
          <w:spacing w:val="-10"/>
          <w:sz w:val="17"/>
        </w:rPr>
        <w:t>W</w:t>
      </w:r>
      <w:r>
        <w:rPr>
          <w:rFonts w:ascii="Cambria Math"/>
          <w:sz w:val="17"/>
        </w:rPr>
        <w:tab/>
      </w:r>
      <w:r>
        <w:rPr>
          <w:rFonts w:ascii="Cambria Math"/>
          <w:spacing w:val="-10"/>
          <w:sz w:val="17"/>
        </w:rPr>
        <w:t>H</w:t>
      </w:r>
    </w:p>
    <w:p>
      <w:pPr>
        <w:spacing w:after="0" w:line="109" w:lineRule="exact"/>
        <w:jc w:val="center"/>
        <w:rPr>
          <w:rFonts w:ascii="Cambria Math"/>
          <w:sz w:val="17"/>
        </w:rPr>
        <w:sectPr>
          <w:pgSz w:w="11910" w:h="16840"/>
          <w:pgMar w:header="882" w:footer="1169" w:top="1080" w:bottom="1380" w:left="820" w:right="600"/>
        </w:sectPr>
      </w:pPr>
    </w:p>
    <w:p>
      <w:pPr>
        <w:spacing w:before="180"/>
        <w:ind w:left="0" w:right="0" w:firstLine="0"/>
        <w:jc w:val="right"/>
        <w:rPr>
          <w:rFonts w:ascii="Cambria Math"/>
          <w:sz w:val="17"/>
        </w:rPr>
      </w:pPr>
      <w:r>
        <w:rPr/>
        <w:pict>
          <v:shape style="position:absolute;margin-left:236.550003pt;margin-top:11.549356pt;width:3.7pt;height:11.1pt;mso-position-horizontal-relative:page;mso-position-vertical-relative:paragraph;z-index:-17379328" id="docshape82" coordorigin="4731,231" coordsize="74,222" path="m4802,453l4749,414,4731,342,4732,322,4759,256,4802,231,4805,240,4792,246,4781,253,4752,322,4751,341,4752,360,4772,421,4804,444,4802,453xe" filled="true" fillcolor="#000000" stroked="false">
            <v:path arrowok="t"/>
            <v:fill type="solid"/>
            <w10:wrap type="none"/>
          </v:shape>
        </w:pict>
      </w:r>
      <w:r>
        <w:rPr>
          <w:rFonts w:ascii="Cambria Math"/>
          <w:position w:val="5"/>
          <w:sz w:val="24"/>
        </w:rPr>
        <w:t>Z</w:t>
      </w:r>
      <w:r>
        <w:rPr>
          <w:rFonts w:ascii="Cambria Math"/>
          <w:sz w:val="17"/>
        </w:rPr>
        <w:t>c</w:t>
      </w:r>
      <w:r>
        <w:rPr>
          <w:rFonts w:ascii="Cambria Math"/>
          <w:spacing w:val="32"/>
          <w:sz w:val="17"/>
        </w:rPr>
        <w:t> </w:t>
      </w:r>
      <w:r>
        <w:rPr>
          <w:rFonts w:ascii="Cambria Math"/>
          <w:position w:val="5"/>
          <w:sz w:val="24"/>
        </w:rPr>
        <w:t>=</w:t>
      </w:r>
      <w:r>
        <w:rPr>
          <w:rFonts w:ascii="Cambria Math"/>
          <w:spacing w:val="15"/>
          <w:position w:val="5"/>
          <w:sz w:val="24"/>
        </w:rPr>
        <w:t> </w:t>
      </w:r>
      <w:r>
        <w:rPr>
          <w:rFonts w:ascii="Cambria Math"/>
          <w:position w:val="5"/>
          <w:sz w:val="24"/>
        </w:rPr>
        <w:t>F</w:t>
      </w:r>
      <w:r>
        <w:rPr>
          <w:rFonts w:ascii="Cambria Math"/>
          <w:sz w:val="17"/>
        </w:rPr>
        <w:t>sq</w:t>
      </w:r>
      <w:r>
        <w:rPr>
          <w:rFonts w:ascii="Cambria Math"/>
          <w:spacing w:val="70"/>
          <w:sz w:val="17"/>
        </w:rPr>
        <w:t> </w:t>
      </w:r>
      <w:r>
        <w:rPr>
          <w:rFonts w:ascii="Cambria Math"/>
          <w:spacing w:val="-5"/>
          <w:position w:val="5"/>
          <w:sz w:val="24"/>
        </w:rPr>
        <w:t>U</w:t>
      </w:r>
      <w:r>
        <w:rPr>
          <w:rFonts w:ascii="Cambria Math"/>
          <w:spacing w:val="-5"/>
          <w:sz w:val="17"/>
        </w:rPr>
        <w:t>c</w:t>
      </w:r>
    </w:p>
    <w:p>
      <w:pPr>
        <w:tabs>
          <w:tab w:pos="648" w:val="left" w:leader="none"/>
        </w:tabs>
        <w:spacing w:line="177" w:lineRule="auto" w:before="12"/>
        <w:ind w:left="134" w:right="0" w:firstLine="0"/>
        <w:jc w:val="left"/>
        <w:rPr>
          <w:rFonts w:ascii="Cambria Math"/>
          <w:sz w:val="24"/>
        </w:rPr>
      </w:pPr>
      <w:r>
        <w:rPr/>
        <w:br w:type="column"/>
      </w:r>
      <w:r>
        <w:rPr>
          <w:rFonts w:ascii="Cambria Math"/>
          <w:spacing w:val="-10"/>
          <w:position w:val="-17"/>
          <w:sz w:val="24"/>
        </w:rPr>
        <w:t>=</w:t>
      </w:r>
      <w:r>
        <w:rPr>
          <w:rFonts w:ascii="Cambria Math"/>
          <w:position w:val="-17"/>
          <w:sz w:val="24"/>
        </w:rPr>
        <w:tab/>
      </w:r>
      <w:r>
        <w:rPr>
          <w:rFonts w:ascii="Cambria Math"/>
          <w:spacing w:val="-10"/>
          <w:sz w:val="24"/>
        </w:rPr>
        <w:t>1</w:t>
      </w:r>
    </w:p>
    <w:p>
      <w:pPr>
        <w:pStyle w:val="BodyText"/>
        <w:spacing w:line="221" w:lineRule="exact"/>
        <w:ind w:left="381"/>
        <w:rPr>
          <w:rFonts w:ascii="Cambria Math" w:hAnsi="Cambria Math"/>
        </w:rPr>
      </w:pPr>
      <w:r>
        <w:rPr/>
        <w:pict>
          <v:shape style="position:absolute;margin-left:252.550003pt;margin-top:-8.466858pt;width:3.7pt;height:11.1pt;mso-position-horizontal-relative:page;mso-position-vertical-relative:paragraph;z-index:15762432" id="docshape83" coordorigin="5051,-169" coordsize="74,222" path="m5054,53l5051,44,5064,38,5075,30,5104,-40,5105,-59,5104,-78,5084,-137,5051,-160,5054,-169,5107,-130,5125,-58,5124,-38,5097,27,5070,47,5054,53xe" filled="true" fillcolor="#000000" stroked="false">
            <v:path arrowok="t"/>
            <v:fill type="solid"/>
            <w10:wrap type="none"/>
          </v:shape>
        </w:pict>
      </w:r>
      <w:r>
        <w:rPr/>
        <w:pict>
          <v:line style="position:absolute;mso-position-horizontal-relative:page;mso-position-vertical-relative:paragraph;z-index:-17378304" from="273pt,-2.922858pt" to="306.24pt,-2.922858pt" stroked="true" strokeweight=".792pt" strokecolor="#000000">
            <v:stroke dashstyle="solid"/>
            <w10:wrap type="none"/>
          </v:line>
        </w:pict>
      </w:r>
      <w:r>
        <w:rPr>
          <w:rFonts w:ascii="Cambria Math" w:hAnsi="Cambria Math"/>
        </w:rPr>
        <w:t>W</w:t>
      </w:r>
      <w:r>
        <w:rPr>
          <w:rFonts w:ascii="Cambria Math" w:hAnsi="Cambria Math"/>
          <w:spacing w:val="-1"/>
        </w:rPr>
        <w:t> </w:t>
      </w:r>
      <w:r>
        <w:rPr>
          <w:rFonts w:ascii="Cambria Math" w:hAnsi="Cambria Math"/>
        </w:rPr>
        <w:t>×</w:t>
      </w:r>
      <w:r>
        <w:rPr>
          <w:rFonts w:ascii="Cambria Math" w:hAnsi="Cambria Math"/>
          <w:spacing w:val="1"/>
        </w:rPr>
        <w:t> </w:t>
      </w:r>
      <w:r>
        <w:rPr>
          <w:rFonts w:ascii="Cambria Math" w:hAnsi="Cambria Math"/>
          <w:spacing w:val="-10"/>
        </w:rPr>
        <w:t>H</w:t>
      </w:r>
    </w:p>
    <w:p>
      <w:pPr>
        <w:pStyle w:val="BodyText"/>
        <w:spacing w:before="182"/>
        <w:ind w:left="-1"/>
        <w:rPr>
          <w:rFonts w:ascii="Cambria Math" w:hAnsi="Cambria Math"/>
        </w:rPr>
      </w:pPr>
      <w:r>
        <w:rPr/>
        <w:br w:type="column"/>
      </w:r>
      <w:r>
        <w:rPr>
          <w:rFonts w:ascii="Cambria Math" w:hAnsi="Cambria Math"/>
          <w:w w:val="170"/>
        </w:rPr>
        <w:t>∑</w:t>
      </w:r>
      <w:r>
        <w:rPr>
          <w:rFonts w:ascii="Cambria Math" w:hAnsi="Cambria Math"/>
          <w:spacing w:val="-23"/>
          <w:w w:val="170"/>
        </w:rPr>
        <w:t> </w:t>
      </w:r>
      <w:r>
        <w:rPr>
          <w:rFonts w:ascii="Cambria Math" w:hAnsi="Cambria Math"/>
          <w:w w:val="170"/>
        </w:rPr>
        <w:t>∑</w:t>
      </w:r>
      <w:r>
        <w:rPr>
          <w:rFonts w:ascii="Cambria Math" w:hAnsi="Cambria Math"/>
          <w:spacing w:val="-20"/>
          <w:w w:val="170"/>
        </w:rPr>
        <w:t> </w:t>
      </w:r>
      <w:r>
        <w:rPr>
          <w:rFonts w:ascii="Cambria Math" w:hAnsi="Cambria Math"/>
          <w:spacing w:val="-14"/>
          <w:w w:val="110"/>
        </w:rPr>
        <w:t>u</w:t>
      </w:r>
      <w:r>
        <w:rPr>
          <w:rFonts w:ascii="Cambria Math" w:hAnsi="Cambria Math"/>
          <w:spacing w:val="-14"/>
          <w:w w:val="110"/>
          <w:vertAlign w:val="subscript"/>
        </w:rPr>
        <w:t>c</w:t>
      </w:r>
    </w:p>
    <w:p>
      <w:pPr>
        <w:spacing w:before="95"/>
        <w:ind w:left="25" w:right="0" w:firstLine="0"/>
        <w:jc w:val="left"/>
        <w:rPr>
          <w:rFonts w:ascii="Cambria Math"/>
          <w:sz w:val="17"/>
        </w:rPr>
      </w:pPr>
      <w:r>
        <w:rPr>
          <w:rFonts w:ascii="Cambria Math"/>
          <w:sz w:val="17"/>
        </w:rPr>
        <w:t>i=1</w:t>
      </w:r>
      <w:r>
        <w:rPr>
          <w:rFonts w:ascii="Cambria Math"/>
          <w:spacing w:val="50"/>
          <w:sz w:val="17"/>
        </w:rPr>
        <w:t> </w:t>
      </w:r>
      <w:r>
        <w:rPr>
          <w:rFonts w:ascii="Cambria Math"/>
          <w:spacing w:val="-5"/>
          <w:sz w:val="17"/>
        </w:rPr>
        <w:t>j=1</w:t>
      </w:r>
    </w:p>
    <w:p>
      <w:pPr>
        <w:pStyle w:val="BodyText"/>
        <w:spacing w:before="180"/>
        <w:ind w:left="65"/>
        <w:rPr>
          <w:rFonts w:ascii="Cambria Math"/>
        </w:rPr>
      </w:pPr>
      <w:r>
        <w:rPr/>
        <w:br w:type="column"/>
      </w:r>
      <w:r>
        <w:rPr>
          <w:rFonts w:ascii="Cambria Math"/>
        </w:rPr>
        <w:t>i,</w:t>
      </w:r>
      <w:r>
        <w:rPr>
          <w:rFonts w:ascii="Cambria Math"/>
          <w:spacing w:val="-16"/>
        </w:rPr>
        <w:t> </w:t>
      </w:r>
      <w:r>
        <w:rPr>
          <w:rFonts w:ascii="Cambria Math"/>
          <w:spacing w:val="-10"/>
        </w:rPr>
        <w:t>j</w:t>
      </w:r>
    </w:p>
    <w:p>
      <w:pPr>
        <w:pStyle w:val="BodyText"/>
        <w:spacing w:before="101"/>
        <w:ind w:left="2195"/>
      </w:pPr>
      <w:r>
        <w:rPr/>
        <w:br w:type="column"/>
      </w:r>
      <w:r>
        <w:rPr>
          <w:spacing w:val="-2"/>
        </w:rPr>
        <w:t>（</w:t>
      </w:r>
      <w:r>
        <w:rPr>
          <w:rFonts w:ascii="Times New Roman" w:eastAsia="Times New Roman"/>
          <w:spacing w:val="-2"/>
        </w:rPr>
        <w:t>2.16</w:t>
      </w:r>
      <w:r>
        <w:rPr>
          <w:spacing w:val="-2"/>
        </w:rPr>
        <w:t>）</w:t>
      </w:r>
    </w:p>
    <w:p>
      <w:pPr>
        <w:spacing w:after="0"/>
        <w:sectPr>
          <w:type w:val="continuous"/>
          <w:pgSz w:w="11910" w:h="16840"/>
          <w:pgMar w:header="882" w:footer="1169" w:top="1060" w:bottom="600" w:left="820" w:right="600"/>
          <w:cols w:num="5" w:equalWidth="0">
            <w:col w:w="4219" w:space="40"/>
            <w:col w:w="1046" w:space="39"/>
            <w:col w:w="924" w:space="39"/>
            <w:col w:w="283" w:space="40"/>
            <w:col w:w="3860"/>
          </w:cols>
        </w:sectPr>
      </w:pPr>
    </w:p>
    <w:p>
      <w:pPr>
        <w:pStyle w:val="BodyText"/>
        <w:spacing w:before="123"/>
        <w:ind w:left="312"/>
      </w:pPr>
      <w:r>
        <w:rPr>
          <w:spacing w:val="-12"/>
        </w:rPr>
        <w:t>可知通过 </w:t>
      </w:r>
      <w:r>
        <w:rPr>
          <w:rFonts w:ascii="Times New Roman" w:eastAsia="Times New Roman"/>
        </w:rPr>
        <w:t>GAP</w:t>
      </w:r>
      <w:r>
        <w:rPr>
          <w:rFonts w:ascii="Times New Roman" w:eastAsia="Times New Roman"/>
          <w:spacing w:val="-2"/>
        </w:rPr>
        <w:t> </w:t>
      </w:r>
      <w:r>
        <w:rPr>
          <w:spacing w:val="-1"/>
        </w:rPr>
        <w:t>得到的特征值是全局的。</w:t>
      </w:r>
    </w:p>
    <w:p>
      <w:pPr>
        <w:pStyle w:val="ListParagraph"/>
        <w:numPr>
          <w:ilvl w:val="0"/>
          <w:numId w:val="11"/>
        </w:numPr>
        <w:tabs>
          <w:tab w:pos="914" w:val="left" w:leader="none"/>
        </w:tabs>
        <w:spacing w:line="240" w:lineRule="auto" w:before="160" w:after="0"/>
        <w:ind w:left="913" w:right="0" w:hanging="602"/>
        <w:jc w:val="left"/>
        <w:rPr>
          <w:rFonts w:ascii="SimSun" w:eastAsia="SimSun"/>
          <w:sz w:val="24"/>
        </w:rPr>
      </w:pPr>
      <w:r>
        <w:rPr>
          <w:rFonts w:ascii="SimSun" w:eastAsia="SimSun"/>
          <w:spacing w:val="-7"/>
          <w:sz w:val="24"/>
        </w:rPr>
        <w:t>第二个操作是 </w:t>
      </w:r>
      <w:r>
        <w:rPr>
          <w:spacing w:val="-2"/>
          <w:sz w:val="24"/>
        </w:rPr>
        <w:t>Excitation</w:t>
      </w:r>
      <w:r>
        <w:rPr>
          <w:rFonts w:ascii="SimSun" w:eastAsia="SimSun"/>
          <w:spacing w:val="-10"/>
          <w:sz w:val="24"/>
        </w:rPr>
        <w:t>。</w:t>
      </w:r>
    </w:p>
    <w:p>
      <w:pPr>
        <w:pStyle w:val="BodyText"/>
        <w:spacing w:line="367" w:lineRule="auto" w:before="161"/>
        <w:ind w:left="312" w:right="292" w:firstLine="480"/>
      </w:pPr>
      <w:r>
        <w:rPr>
          <w:spacing w:val="-9"/>
        </w:rPr>
        <w:t>它的目的是完全捕获通道依赖关系，具体方法是通过 </w:t>
      </w:r>
      <w:r>
        <w:rPr>
          <w:rFonts w:ascii="Cambria Math" w:hAnsi="Cambria Math" w:eastAsia="Cambria Math"/>
        </w:rPr>
        <w:t>Z</w:t>
      </w:r>
      <w:r>
        <w:rPr>
          <w:rFonts w:ascii="Cambria Math" w:hAnsi="Cambria Math" w:eastAsia="Cambria Math"/>
          <w:vertAlign w:val="subscript"/>
        </w:rPr>
        <w:t>c</w:t>
      </w:r>
      <w:r>
        <w:rPr>
          <w:spacing w:val="-24"/>
          <w:vertAlign w:val="baseline"/>
        </w:rPr>
        <w:t>学习 到 </w:t>
      </w:r>
      <w:r>
        <w:rPr>
          <w:rFonts w:ascii="Times New Roman" w:hAnsi="Times New Roman" w:eastAsia="Times New Roman"/>
          <w:vertAlign w:val="baseline"/>
        </w:rPr>
        <w:t>C</w:t>
      </w:r>
      <w:r>
        <w:rPr>
          <w:rFonts w:ascii="Times New Roman" w:hAnsi="Times New Roman" w:eastAsia="Times New Roman"/>
          <w:spacing w:val="-15"/>
          <w:vertAlign w:val="baseline"/>
        </w:rPr>
        <w:t> </w:t>
      </w:r>
      <w:r>
        <w:rPr>
          <w:vertAlign w:val="baseline"/>
        </w:rPr>
        <w:t>中每个通道的特征权值。</w:t>
      </w:r>
      <w:r>
        <w:rPr>
          <w:spacing w:val="-2"/>
          <w:vertAlign w:val="baseline"/>
        </w:rPr>
        <w:t>这个操作需要满足两个条件：第一个就是这个操作必须要灵活，就是能够学习通道之间的非</w:t>
      </w:r>
      <w:r>
        <w:rPr>
          <w:spacing w:val="80"/>
          <w:vertAlign w:val="baseline"/>
        </w:rPr>
        <w:t> </w:t>
      </w:r>
      <w:r>
        <w:rPr>
          <w:spacing w:val="-2"/>
          <w:vertAlign w:val="baseline"/>
        </w:rPr>
        <w:t>线性关系；第二个就是，要能够学习非互斥关系，因为多个通道都希望可以被加强。若要满</w:t>
      </w:r>
      <w:r>
        <w:rPr>
          <w:spacing w:val="80"/>
          <w:vertAlign w:val="baseline"/>
        </w:rPr>
        <w:t> </w:t>
      </w:r>
      <w:r>
        <w:rPr>
          <w:spacing w:val="-2"/>
          <w:position w:val="2"/>
          <w:vertAlign w:val="baseline"/>
        </w:rPr>
        <w:t>足以上这两个条件，选用带有 </w:t>
      </w:r>
      <w:r>
        <w:rPr>
          <w:rFonts w:ascii="Times New Roman" w:hAnsi="Times New Roman" w:eastAsia="Times New Roman"/>
          <w:position w:val="2"/>
          <w:vertAlign w:val="baseline"/>
        </w:rPr>
        <w:t>sigmoid </w:t>
      </w:r>
      <w:r>
        <w:rPr>
          <w:position w:val="2"/>
          <w:vertAlign w:val="baseline"/>
        </w:rPr>
        <w:t>激活的简单门控机制。</w:t>
      </w:r>
      <w:r>
        <w:rPr>
          <w:rFonts w:ascii="Times New Roman" w:hAnsi="Times New Roman" w:eastAsia="Times New Roman"/>
          <w:position w:val="2"/>
          <w:vertAlign w:val="baseline"/>
        </w:rPr>
        <w:t>F</w:t>
      </w:r>
      <w:r>
        <w:rPr>
          <w:rFonts w:ascii="Times New Roman" w:hAnsi="Times New Roman" w:eastAsia="Times New Roman"/>
          <w:sz w:val="15"/>
          <w:vertAlign w:val="baseline"/>
        </w:rPr>
        <w:t>ex</w:t>
      </w:r>
      <w:r>
        <w:rPr>
          <w:rFonts w:ascii="Times New Roman" w:hAnsi="Times New Roman" w:eastAsia="Times New Roman"/>
          <w:position w:val="2"/>
          <w:vertAlign w:val="baseline"/>
        </w:rPr>
        <w:t>(</w:t>
      </w:r>
      <w:r>
        <w:rPr>
          <w:rFonts w:ascii="Microsoft YaHei" w:hAnsi="Microsoft YaHei" w:eastAsia="Microsoft YaHei"/>
          <w:position w:val="2"/>
          <w:vertAlign w:val="baseline"/>
        </w:rPr>
        <w:t>·</w:t>
      </w:r>
      <w:r>
        <w:rPr>
          <w:rFonts w:ascii="Times New Roman" w:hAnsi="Times New Roman" w:eastAsia="Times New Roman"/>
          <w:position w:val="2"/>
          <w:vertAlign w:val="baseline"/>
        </w:rPr>
        <w:t>,W)</w:t>
      </w:r>
      <w:r>
        <w:rPr>
          <w:position w:val="2"/>
          <w:vertAlign w:val="baseline"/>
        </w:rPr>
        <w:t>计算法方式表示为：</w:t>
      </w:r>
    </w:p>
    <w:p>
      <w:pPr>
        <w:pStyle w:val="BodyText"/>
        <w:tabs>
          <w:tab w:pos="5467" w:val="left" w:leader="none"/>
          <w:tab w:pos="8825" w:val="left" w:leader="none"/>
        </w:tabs>
        <w:spacing w:before="28"/>
        <w:ind w:left="2609"/>
      </w:pPr>
      <w:r>
        <w:rPr/>
        <w:pict>
          <v:shape style="position:absolute;margin-left:275.75pt;margin-top:3.788345pt;width:3.7pt;height:11.1pt;mso-position-horizontal-relative:page;mso-position-vertical-relative:paragraph;z-index:-17376768" id="docshape84" coordorigin="5515,76" coordsize="74,222" path="m5586,298l5533,259,5515,187,5516,166,5543,101,5586,76,5589,85,5576,90,5565,98,5536,167,5535,186,5536,205,5556,265,5588,289,5586,298xe" filled="true" fillcolor="#000000" stroked="false">
            <v:path arrowok="t"/>
            <v:fill type="solid"/>
            <w10:wrap type="none"/>
          </v:shape>
        </w:pict>
      </w:r>
      <w:r>
        <w:rPr/>
        <w:pict>
          <v:shape style="position:absolute;margin-left:300.880005pt;margin-top:2.103338pt;width:9.15pt;height:14.5pt;mso-position-horizontal-relative:page;mso-position-vertical-relative:paragraph;z-index:-17376256" id="docshape85" coordorigin="6018,42" coordsize="183,290" path="m6091,187l6090,166,6087,148,6081,130,6073,115,6063,101,6051,90,6037,82,6021,76,6018,85,6030,90,6042,98,6051,108,6058,120,6064,134,6068,149,6071,167,6071,186,6071,205,6068,223,6064,239,6058,253,6051,265,6042,275,6031,283,6018,289,6021,298,6037,292,6051,284,6063,273,6073,259,6081,243,6087,226,6090,207,6091,187xm6201,187l6199,161,6196,136,6189,113,6181,92,6170,74,6156,59,6141,49,6124,42,6121,52,6134,59,6146,69,6156,82,6164,98,6170,117,6175,138,6178,162,6179,187,6178,213,6175,236,6170,257,6164,276,6156,292,6146,306,6134,316,6121,322,6124,332,6141,325,6156,315,6170,300,6181,282,6189,261,6196,238,6199,214,6201,187xe" filled="true" fillcolor="#000000" stroked="false">
            <v:path arrowok="t"/>
            <v:fill type="solid"/>
            <w10:wrap type="none"/>
          </v:shape>
        </w:pict>
      </w:r>
      <w:r>
        <w:rPr/>
        <w:pict>
          <v:shape style="position:absolute;margin-left:264.5pt;margin-top:2.102345pt;width:4pt;height:14.5pt;mso-position-horizontal-relative:page;mso-position-vertical-relative:paragraph;z-index:-17375744" id="docshape86" coordorigin="5290,42" coordsize="80,290" path="m5367,332l5310,282,5291,214,5290,187,5291,160,5310,92,5367,42,5370,52,5356,59,5345,69,5316,138,5312,187,5313,213,5327,276,5370,322,5367,332xe" filled="true" fillcolor="#000000" stroked="false">
            <v:path arrowok="t"/>
            <v:fill type="solid"/>
            <w10:wrap type="none"/>
          </v:shape>
        </w:pict>
      </w:r>
      <w:r>
        <w:rPr/>
        <w:pict>
          <v:shape style="position:absolute;margin-left:362.399994pt;margin-top:3.788345pt;width:3.7pt;height:11.1pt;mso-position-horizontal-relative:page;mso-position-vertical-relative:paragraph;z-index:-17375232" id="docshape87" coordorigin="7248,76" coordsize="74,222" path="m7319,298l7266,259,7248,187,7249,166,7276,101,7319,76,7322,85,7309,90,7298,98,7269,167,7268,186,7269,205,7289,265,7321,289,7319,298xe" filled="true" fillcolor="#000000" stroked="false">
            <v:path arrowok="t"/>
            <v:fill type="solid"/>
            <w10:wrap type="none"/>
          </v:shape>
        </w:pict>
      </w:r>
      <w:r>
        <w:rPr/>
        <w:pict>
          <v:shape style="position:absolute;margin-left:388.180023pt;margin-top:2.103338pt;width:9.15pt;height:14.5pt;mso-position-horizontal-relative:page;mso-position-vertical-relative:paragraph;z-index:-17374720" id="docshape88" coordorigin="7764,42" coordsize="183,290" path="m7837,187l7836,166,7833,148,7827,130,7819,115,7809,101,7797,90,7783,82,7767,76,7764,85,7776,90,7788,98,7797,108,7804,120,7810,134,7814,149,7817,167,7817,186,7817,205,7814,223,7810,239,7804,253,7797,265,7788,275,7777,283,7764,289,7767,298,7783,292,7797,284,7809,273,7819,259,7827,243,7833,226,7836,207,7837,187xm7946,187l7945,161,7941,136,7935,113,7926,92,7915,74,7902,59,7887,49,7870,42,7867,52,7880,59,7892,69,7901,82,7910,98,7916,117,7921,138,7923,162,7924,187,7923,213,7921,236,7916,257,7910,276,7901,292,7892,306,7880,316,7867,322,7870,332,7887,325,7902,315,7915,300,7926,282,7935,261,7941,238,7945,214,7946,187xe" filled="true" fillcolor="#000000" stroked="false">
            <v:path arrowok="t"/>
            <v:fill type="solid"/>
            <w10:wrap type="none"/>
          </v:shape>
        </w:pict>
      </w:r>
      <w:r>
        <w:rPr/>
        <w:pict>
          <v:shape style="position:absolute;margin-left:334.600006pt;margin-top:2.102345pt;width:4pt;height:14.5pt;mso-position-horizontal-relative:page;mso-position-vertical-relative:paragraph;z-index:-17374208" id="docshape89" coordorigin="6692,42" coordsize="80,290" path="m6769,332l6712,282,6693,214,6692,187,6693,160,6712,92,6769,42,6772,52,6758,59,6747,69,6718,138,6714,187,6715,213,6729,276,6772,322,6769,332xe" filled="true" fillcolor="#000000" stroked="false">
            <v:path arrowok="t"/>
            <v:fill type="solid"/>
            <w10:wrap type="none"/>
          </v:shape>
        </w:pict>
      </w:r>
      <w:r>
        <w:rPr>
          <w:rFonts w:ascii="Cambria Math" w:hAnsi="Cambria Math" w:eastAsia="Cambria Math"/>
        </w:rPr>
        <w:t>S</w:t>
      </w:r>
      <w:r>
        <w:rPr>
          <w:rFonts w:ascii="Cambria Math" w:hAnsi="Cambria Math" w:eastAsia="Cambria Math"/>
          <w:spacing w:val="8"/>
        </w:rPr>
        <w:t> </w:t>
      </w:r>
      <w:r>
        <w:rPr>
          <w:rFonts w:ascii="Cambria Math" w:hAnsi="Cambria Math" w:eastAsia="Cambria Math"/>
        </w:rPr>
        <w:t>=</w:t>
      </w:r>
      <w:r>
        <w:rPr>
          <w:rFonts w:ascii="Cambria Math" w:hAnsi="Cambria Math" w:eastAsia="Cambria Math"/>
          <w:spacing w:val="17"/>
        </w:rPr>
        <w:t> </w:t>
      </w:r>
      <w:r>
        <w:rPr>
          <w:rFonts w:ascii="Times New Roman" w:hAnsi="Times New Roman" w:eastAsia="Times New Roman"/>
        </w:rPr>
        <w:t>Fex(</w:t>
      </w:r>
      <w:r>
        <w:rPr>
          <w:rFonts w:ascii="Cambria Math" w:hAnsi="Cambria Math" w:eastAsia="Cambria Math"/>
        </w:rPr>
        <w:t>z</w:t>
      </w:r>
      <w:r>
        <w:rPr>
          <w:rFonts w:ascii="Times New Roman" w:hAnsi="Times New Roman" w:eastAsia="Times New Roman"/>
        </w:rPr>
        <w:t>,</w:t>
      </w:r>
      <w:r>
        <w:rPr>
          <w:rFonts w:ascii="Times New Roman" w:hAnsi="Times New Roman" w:eastAsia="Times New Roman"/>
          <w:spacing w:val="-22"/>
        </w:rPr>
        <w:t> </w:t>
      </w:r>
      <w:r>
        <w:rPr>
          <w:rFonts w:ascii="Times New Roman" w:hAnsi="Times New Roman" w:eastAsia="Times New Roman"/>
        </w:rPr>
        <w:t>W)</w:t>
      </w:r>
      <w:r>
        <w:rPr>
          <w:rFonts w:ascii="Times New Roman" w:hAnsi="Times New Roman" w:eastAsia="Times New Roman"/>
          <w:spacing w:val="7"/>
        </w:rPr>
        <w:t> </w:t>
      </w:r>
      <w:r>
        <w:rPr>
          <w:rFonts w:ascii="Cambria Math" w:hAnsi="Cambria Math" w:eastAsia="Cambria Math"/>
        </w:rPr>
        <w:t>=</w:t>
      </w:r>
      <w:r>
        <w:rPr>
          <w:rFonts w:ascii="Cambria Math" w:hAnsi="Cambria Math" w:eastAsia="Cambria Math"/>
          <w:spacing w:val="14"/>
        </w:rPr>
        <w:t> </w:t>
      </w:r>
      <w:r>
        <w:rPr>
          <w:rFonts w:ascii="Cambria Math" w:hAnsi="Cambria Math" w:eastAsia="Cambria Math"/>
        </w:rPr>
        <w:t>σ</w:t>
      </w:r>
      <w:r>
        <w:rPr>
          <w:rFonts w:ascii="Cambria Math" w:hAnsi="Cambria Math" w:eastAsia="Cambria Math"/>
          <w:spacing w:val="52"/>
        </w:rPr>
        <w:t> </w:t>
      </w:r>
      <w:r>
        <w:rPr>
          <w:rFonts w:ascii="Cambria Math" w:hAnsi="Cambria Math" w:eastAsia="Cambria Math"/>
        </w:rPr>
        <w:t>g</w:t>
      </w:r>
      <w:r>
        <w:rPr>
          <w:rFonts w:ascii="Cambria Math" w:hAnsi="Cambria Math" w:eastAsia="Cambria Math"/>
          <w:spacing w:val="43"/>
        </w:rPr>
        <w:t> </w:t>
      </w:r>
      <w:r>
        <w:rPr>
          <w:rFonts w:ascii="Cambria Math" w:hAnsi="Cambria Math" w:eastAsia="Cambria Math"/>
        </w:rPr>
        <w:t>z,</w:t>
      </w:r>
      <w:r>
        <w:rPr>
          <w:rFonts w:ascii="Cambria Math" w:hAnsi="Cambria Math" w:eastAsia="Cambria Math"/>
          <w:spacing w:val="-14"/>
        </w:rPr>
        <w:t> </w:t>
      </w:r>
      <w:r>
        <w:rPr>
          <w:rFonts w:ascii="Cambria Math" w:hAnsi="Cambria Math" w:eastAsia="Cambria Math"/>
          <w:spacing w:val="-10"/>
        </w:rPr>
        <w:t>W</w:t>
      </w:r>
      <w:r>
        <w:rPr>
          <w:rFonts w:ascii="Cambria Math" w:hAnsi="Cambria Math" w:eastAsia="Cambria Math"/>
        </w:rPr>
        <w:tab/>
        <w:t>=</w:t>
      </w:r>
      <w:r>
        <w:rPr>
          <w:rFonts w:ascii="Cambria Math" w:hAnsi="Cambria Math" w:eastAsia="Cambria Math"/>
          <w:spacing w:val="15"/>
        </w:rPr>
        <w:t> </w:t>
      </w:r>
      <w:r>
        <w:rPr>
          <w:rFonts w:ascii="Cambria Math" w:hAnsi="Cambria Math" w:eastAsia="Cambria Math"/>
        </w:rPr>
        <w:t>σ</w:t>
      </w:r>
      <w:r>
        <w:rPr>
          <w:rFonts w:ascii="Cambria Math" w:hAnsi="Cambria Math" w:eastAsia="Cambria Math"/>
          <w:spacing w:val="58"/>
        </w:rPr>
        <w:t> </w:t>
      </w:r>
      <w:r>
        <w:rPr>
          <w:rFonts w:ascii="Cambria Math" w:hAnsi="Cambria Math" w:eastAsia="Cambria Math"/>
        </w:rPr>
        <w:t>W</w:t>
      </w:r>
      <w:r>
        <w:rPr>
          <w:rFonts w:ascii="Cambria Math" w:hAnsi="Cambria Math" w:eastAsia="Cambria Math"/>
          <w:vertAlign w:val="subscript"/>
        </w:rPr>
        <w:t>2</w:t>
      </w:r>
      <w:r>
        <w:rPr>
          <w:rFonts w:ascii="Cambria Math" w:hAnsi="Cambria Math" w:eastAsia="Cambria Math"/>
          <w:vertAlign w:val="baseline"/>
        </w:rPr>
        <w:t>δ</w:t>
      </w:r>
      <w:r>
        <w:rPr>
          <w:rFonts w:ascii="Cambria Math" w:hAnsi="Cambria Math" w:eastAsia="Cambria Math"/>
          <w:spacing w:val="48"/>
          <w:vertAlign w:val="baseline"/>
        </w:rPr>
        <w:t> </w:t>
      </w:r>
      <w:r>
        <w:rPr>
          <w:rFonts w:ascii="Cambria Math" w:hAnsi="Cambria Math" w:eastAsia="Cambria Math"/>
          <w:spacing w:val="-5"/>
          <w:vertAlign w:val="baseline"/>
        </w:rPr>
        <w:t>W</w:t>
      </w:r>
      <w:r>
        <w:rPr>
          <w:rFonts w:ascii="Cambria Math" w:hAnsi="Cambria Math" w:eastAsia="Cambria Math"/>
          <w:spacing w:val="-5"/>
          <w:vertAlign w:val="subscript"/>
        </w:rPr>
        <w:t>1</w:t>
      </w:r>
      <w:r>
        <w:rPr>
          <w:rFonts w:ascii="Cambria Math" w:hAnsi="Cambria Math" w:eastAsia="Cambria Math"/>
          <w:spacing w:val="-5"/>
          <w:vertAlign w:val="baseline"/>
        </w:rPr>
        <w:t>z</w:t>
      </w:r>
      <w:r>
        <w:rPr>
          <w:rFonts w:ascii="Cambria Math" w:hAnsi="Cambria Math" w:eastAsia="Cambria Math"/>
          <w:vertAlign w:val="baseline"/>
        </w:rPr>
        <w:tab/>
      </w:r>
      <w:r>
        <w:rPr>
          <w:spacing w:val="-2"/>
          <w:position w:val="-7"/>
          <w:vertAlign w:val="baseline"/>
        </w:rPr>
        <w:t>（</w:t>
      </w:r>
      <w:r>
        <w:rPr>
          <w:rFonts w:ascii="Times New Roman" w:hAnsi="Times New Roman" w:eastAsia="Times New Roman"/>
          <w:spacing w:val="-2"/>
          <w:position w:val="-7"/>
          <w:vertAlign w:val="baseline"/>
        </w:rPr>
        <w:t>2.17</w:t>
      </w:r>
      <w:r>
        <w:rPr>
          <w:spacing w:val="-2"/>
          <w:position w:val="-7"/>
          <w:vertAlign w:val="baseline"/>
        </w:rPr>
        <w:t>）</w:t>
      </w:r>
    </w:p>
    <w:p>
      <w:pPr>
        <w:pStyle w:val="BodyText"/>
        <w:spacing w:before="11"/>
        <w:rPr>
          <w:sz w:val="16"/>
        </w:rPr>
      </w:pPr>
    </w:p>
    <w:p>
      <w:pPr>
        <w:spacing w:after="0"/>
        <w:rPr>
          <w:sz w:val="16"/>
        </w:rPr>
        <w:sectPr>
          <w:type w:val="continuous"/>
          <w:pgSz w:w="11910" w:h="16840"/>
          <w:pgMar w:header="882" w:footer="1169" w:top="1060" w:bottom="600" w:left="820" w:right="600"/>
        </w:sectPr>
      </w:pPr>
    </w:p>
    <w:p>
      <w:pPr>
        <w:spacing w:line="97" w:lineRule="exact" w:before="99"/>
        <w:ind w:left="0" w:right="0" w:firstLine="0"/>
        <w:jc w:val="right"/>
        <w:rPr>
          <w:rFonts w:ascii="Cambria Math" w:eastAsia="Cambria Math"/>
          <w:sz w:val="14"/>
        </w:rPr>
      </w:pPr>
      <w:r>
        <w:rPr/>
        <w:pict>
          <v:shape style="position:absolute;margin-left:462.720001pt;margin-top:8.443706pt;width:11.2pt;height:10pt;mso-position-horizontal-relative:page;mso-position-vertical-relative:paragraph;z-index:15767552" type="#_x0000_t202" id="docshape90" filled="false" stroked="false">
            <v:textbox inset="0,0,0,0">
              <w:txbxContent>
                <w:p>
                  <w:pPr>
                    <w:spacing w:before="0"/>
                    <w:ind w:left="0" w:right="0" w:firstLine="0"/>
                    <w:jc w:val="left"/>
                    <w:rPr>
                      <w:rFonts w:ascii="Cambria Math" w:hAnsi="Cambria Math" w:eastAsia="Cambria Math"/>
                      <w:sz w:val="17"/>
                    </w:rPr>
                  </w:pPr>
                  <w:r>
                    <w:rPr>
                      <w:rFonts w:ascii="Cambria Math" w:hAnsi="Cambria Math" w:eastAsia="Cambria Math"/>
                      <w:spacing w:val="-5"/>
                      <w:w w:val="75"/>
                      <w:sz w:val="17"/>
                    </w:rPr>
                    <w:t>×</w:t>
                  </w:r>
                </w:p>
              </w:txbxContent>
            </v:textbox>
            <w10:wrap type="none"/>
          </v:shape>
        </w:pict>
      </w:r>
      <w:r>
        <w:rPr>
          <w:rFonts w:ascii="Cambria Math" w:eastAsia="Cambria Math"/>
          <w:w w:val="59"/>
          <w:sz w:val="14"/>
          <w:u w:val="single"/>
        </w:rPr>
        <w:t/>
      </w:r>
    </w:p>
    <w:p>
      <w:pPr>
        <w:pStyle w:val="BodyText"/>
        <w:spacing w:line="375" w:lineRule="exact"/>
        <w:ind w:left="312"/>
        <w:rPr>
          <w:rFonts w:ascii="Cambria Math" w:hAnsi="Cambria Math" w:eastAsia="Cambria Math"/>
          <w:sz w:val="14"/>
        </w:rPr>
      </w:pPr>
      <w:r>
        <w:rPr>
          <w:spacing w:val="-23"/>
          <w:position w:val="2"/>
        </w:rPr>
        <w:t>在上面公式</w:t>
      </w:r>
      <w:r>
        <w:rPr>
          <w:spacing w:val="-8"/>
          <w:position w:val="2"/>
        </w:rPr>
        <w:t>（</w:t>
      </w:r>
      <w:r>
        <w:rPr>
          <w:rFonts w:ascii="Times New Roman" w:hAnsi="Times New Roman" w:eastAsia="Times New Roman"/>
          <w:spacing w:val="-8"/>
          <w:position w:val="2"/>
        </w:rPr>
        <w:t>2.7</w:t>
      </w:r>
      <w:r>
        <w:rPr>
          <w:spacing w:val="-8"/>
          <w:position w:val="2"/>
        </w:rPr>
        <w:t>）中，</w:t>
      </w:r>
      <w:r>
        <w:rPr>
          <w:rFonts w:ascii="Microsoft YaHei" w:hAnsi="Microsoft YaHei" w:eastAsia="Microsoft YaHei"/>
          <w:spacing w:val="-8"/>
          <w:position w:val="2"/>
        </w:rPr>
        <w:t>σ</w:t>
      </w:r>
      <w:r>
        <w:rPr>
          <w:spacing w:val="-24"/>
          <w:position w:val="2"/>
        </w:rPr>
        <w:t>表示 </w:t>
      </w:r>
      <w:r>
        <w:rPr>
          <w:rFonts w:ascii="Times New Roman" w:hAnsi="Times New Roman" w:eastAsia="Times New Roman"/>
          <w:spacing w:val="-8"/>
          <w:position w:val="2"/>
        </w:rPr>
        <w:t>Sigmoid</w:t>
      </w:r>
      <w:r>
        <w:rPr>
          <w:rFonts w:ascii="Times New Roman" w:hAnsi="Times New Roman" w:eastAsia="Times New Roman"/>
          <w:spacing w:val="10"/>
          <w:position w:val="2"/>
        </w:rPr>
        <w:t> </w:t>
      </w:r>
      <w:r>
        <w:rPr>
          <w:spacing w:val="-8"/>
          <w:position w:val="2"/>
        </w:rPr>
        <w:t>激活函数，</w:t>
      </w:r>
      <w:r>
        <w:rPr>
          <w:rFonts w:ascii="Microsoft YaHei" w:hAnsi="Microsoft YaHei" w:eastAsia="Microsoft YaHei"/>
          <w:spacing w:val="-8"/>
          <w:position w:val="2"/>
        </w:rPr>
        <w:t>δ</w:t>
      </w:r>
      <w:r>
        <w:rPr>
          <w:spacing w:val="-23"/>
          <w:position w:val="2"/>
        </w:rPr>
        <w:t>表示 </w:t>
      </w:r>
      <w:r>
        <w:rPr>
          <w:rFonts w:ascii="Times New Roman" w:hAnsi="Times New Roman" w:eastAsia="Times New Roman"/>
          <w:spacing w:val="-8"/>
          <w:position w:val="2"/>
        </w:rPr>
        <w:t>ReLU</w:t>
      </w:r>
      <w:r>
        <w:rPr>
          <w:rFonts w:ascii="Times New Roman" w:hAnsi="Times New Roman" w:eastAsia="Times New Roman"/>
          <w:spacing w:val="13"/>
          <w:position w:val="2"/>
        </w:rPr>
        <w:t> </w:t>
      </w:r>
      <w:r>
        <w:rPr>
          <w:spacing w:val="-8"/>
          <w:position w:val="2"/>
        </w:rPr>
        <w:t>激活函数</w:t>
      </w:r>
      <w:r>
        <w:rPr>
          <w:spacing w:val="-9"/>
          <w:w w:val="84"/>
          <w:position w:val="2"/>
        </w:rPr>
        <w:t>，</w:t>
      </w:r>
      <w:r>
        <w:rPr>
          <w:rFonts w:ascii="Times New Roman" w:hAnsi="Times New Roman" w:eastAsia="Times New Roman"/>
          <w:spacing w:val="-9"/>
          <w:w w:val="84"/>
          <w:position w:val="2"/>
        </w:rPr>
        <w:t>W</w:t>
      </w:r>
      <w:r>
        <w:rPr>
          <w:rFonts w:ascii="Times New Roman" w:hAnsi="Times New Roman" w:eastAsia="Times New Roman"/>
          <w:spacing w:val="-9"/>
          <w:w w:val="84"/>
          <w:sz w:val="15"/>
        </w:rPr>
        <w:t>1</w:t>
      </w:r>
      <w:r>
        <w:rPr>
          <w:rFonts w:ascii="Microsoft YaHei" w:hAnsi="Microsoft YaHei" w:eastAsia="Microsoft YaHei"/>
          <w:spacing w:val="-9"/>
          <w:w w:val="84"/>
          <w:position w:val="2"/>
        </w:rPr>
        <w:t>∈</w:t>
      </w:r>
      <w:r>
        <w:rPr>
          <w:rFonts w:ascii="Cambria Math" w:hAnsi="Cambria Math" w:eastAsia="Cambria Math"/>
          <w:spacing w:val="-9"/>
          <w:w w:val="84"/>
          <w:position w:val="2"/>
        </w:rPr>
        <w:t/>
      </w:r>
      <w:r>
        <w:rPr>
          <w:rFonts w:ascii="Cambria Math" w:hAnsi="Cambria Math" w:eastAsia="Cambria Math"/>
          <w:spacing w:val="-9"/>
          <w:w w:val="84"/>
          <w:position w:val="5"/>
          <w:sz w:val="14"/>
        </w:rPr>
        <w:t/>
      </w:r>
    </w:p>
    <w:p>
      <w:pPr>
        <w:spacing w:line="97" w:lineRule="exact" w:before="99"/>
        <w:ind w:left="1020" w:right="866" w:firstLine="0"/>
        <w:jc w:val="center"/>
        <w:rPr>
          <w:rFonts w:ascii="Cambria Math" w:eastAsia="Cambria Math"/>
          <w:sz w:val="14"/>
        </w:rPr>
      </w:pPr>
      <w:r>
        <w:rPr/>
        <w:br w:type="column"/>
      </w:r>
      <w:r>
        <w:rPr>
          <w:rFonts w:ascii="Cambria Math" w:eastAsia="Cambria Math"/>
          <w:spacing w:val="-10"/>
          <w:w w:val="70"/>
          <w:sz w:val="14"/>
          <w:u w:val="single"/>
        </w:rPr>
        <w:t/>
      </w:r>
    </w:p>
    <w:p>
      <w:pPr>
        <w:tabs>
          <w:tab w:pos="1355" w:val="left" w:leader="none"/>
        </w:tabs>
        <w:spacing w:line="375" w:lineRule="exact" w:before="0"/>
        <w:ind w:left="189" w:right="0" w:firstLine="0"/>
        <w:jc w:val="left"/>
        <w:rPr>
          <w:sz w:val="24"/>
        </w:rPr>
      </w:pPr>
      <w:r>
        <w:rPr/>
        <w:pict>
          <v:shape style="position:absolute;margin-left:521.039978pt;margin-top:-1.336303pt;width:11.1pt;height:10pt;mso-position-horizontal-relative:page;mso-position-vertical-relative:paragraph;z-index:-17373184" type="#_x0000_t202" id="docshape91" filled="false" stroked="false">
            <v:textbox inset="0,0,0,0">
              <w:txbxContent>
                <w:p>
                  <w:pPr>
                    <w:spacing w:before="0"/>
                    <w:ind w:left="0" w:right="0" w:firstLine="0"/>
                    <w:jc w:val="left"/>
                    <w:rPr>
                      <w:rFonts w:ascii="Cambria Math" w:hAnsi="Cambria Math" w:eastAsia="Cambria Math"/>
                      <w:sz w:val="17"/>
                    </w:rPr>
                  </w:pPr>
                  <w:r>
                    <w:rPr>
                      <w:rFonts w:ascii="Cambria Math" w:hAnsi="Cambria Math" w:eastAsia="Cambria Math"/>
                      <w:spacing w:val="-5"/>
                      <w:w w:val="75"/>
                      <w:sz w:val="17"/>
                    </w:rPr>
                    <w:t>×</w:t>
                  </w:r>
                </w:p>
              </w:txbxContent>
            </v:textbox>
            <w10:wrap type="none"/>
          </v:shape>
        </w:pict>
      </w:r>
      <w:r>
        <w:rPr>
          <w:spacing w:val="-2"/>
          <w:w w:val="114"/>
          <w:position w:val="2"/>
          <w:sz w:val="24"/>
        </w:rPr>
        <w:t>，</w:t>
      </w:r>
      <w:r>
        <w:rPr>
          <w:rFonts w:ascii="Times New Roman" w:hAnsi="Times New Roman" w:eastAsia="Times New Roman"/>
          <w:spacing w:val="-2"/>
          <w:w w:val="114"/>
          <w:position w:val="2"/>
          <w:sz w:val="24"/>
        </w:rPr>
        <w:t>W</w:t>
      </w:r>
      <w:r>
        <w:rPr>
          <w:rFonts w:ascii="Times New Roman" w:hAnsi="Times New Roman" w:eastAsia="Times New Roman"/>
          <w:spacing w:val="-2"/>
          <w:w w:val="118"/>
          <w:sz w:val="15"/>
        </w:rPr>
        <w:t>2</w:t>
      </w:r>
      <w:r>
        <w:rPr>
          <w:rFonts w:ascii="Microsoft YaHei" w:hAnsi="Microsoft YaHei" w:eastAsia="Microsoft YaHei"/>
          <w:spacing w:val="-2"/>
          <w:w w:val="114"/>
          <w:position w:val="2"/>
          <w:sz w:val="24"/>
        </w:rPr>
        <w:t>∈</w:t>
      </w:r>
      <w:r>
        <w:rPr>
          <w:rFonts w:ascii="Cambria Math" w:hAnsi="Cambria Math" w:eastAsia="Cambria Math"/>
          <w:spacing w:val="-2"/>
          <w:w w:val="77"/>
          <w:position w:val="2"/>
          <w:sz w:val="24"/>
        </w:rPr>
        <w:t/>
      </w:r>
      <w:r>
        <w:rPr>
          <w:rFonts w:ascii="Cambria Math" w:hAnsi="Cambria Math" w:eastAsia="Cambria Math"/>
          <w:spacing w:val="-2"/>
          <w:w w:val="61"/>
          <w:position w:val="5"/>
          <w:sz w:val="14"/>
        </w:rPr>
        <w:t/>
      </w:r>
      <w:r>
        <w:rPr>
          <w:rFonts w:ascii="Cambria Math" w:hAnsi="Cambria Math" w:eastAsia="Cambria Math"/>
          <w:position w:val="5"/>
          <w:sz w:val="14"/>
        </w:rPr>
        <w:tab/>
      </w:r>
      <w:r>
        <w:rPr>
          <w:spacing w:val="-10"/>
          <w:position w:val="2"/>
          <w:sz w:val="24"/>
        </w:rPr>
        <w:t>，</w:t>
      </w:r>
    </w:p>
    <w:p>
      <w:pPr>
        <w:spacing w:after="0" w:line="375" w:lineRule="exact"/>
        <w:jc w:val="left"/>
        <w:rPr>
          <w:sz w:val="24"/>
        </w:rPr>
        <w:sectPr>
          <w:type w:val="continuous"/>
          <w:pgSz w:w="11910" w:h="16840"/>
          <w:pgMar w:header="882" w:footer="1169" w:top="1060" w:bottom="600" w:left="820" w:right="600"/>
          <w:cols w:num="2" w:equalWidth="0">
            <w:col w:w="8436" w:space="40"/>
            <w:col w:w="2014"/>
          </w:cols>
        </w:sectPr>
      </w:pPr>
    </w:p>
    <w:p>
      <w:pPr>
        <w:pStyle w:val="BodyText"/>
        <w:spacing w:before="118"/>
        <w:ind w:left="312"/>
      </w:pPr>
      <w:bookmarkStart w:name="2.3.3 Transformer" w:id="32"/>
      <w:bookmarkEnd w:id="32"/>
      <w:r>
        <w:rPr/>
      </w:r>
      <w:r>
        <w:rPr>
          <w:rFonts w:ascii="Times New Roman" w:eastAsia="Times New Roman"/>
          <w:position w:val="2"/>
        </w:rPr>
        <w:t>W</w:t>
      </w:r>
      <w:r>
        <w:rPr>
          <w:rFonts w:ascii="Times New Roman" w:eastAsia="Times New Roman"/>
          <w:sz w:val="15"/>
        </w:rPr>
        <w:t>1 </w:t>
      </w:r>
      <w:r>
        <w:rPr>
          <w:spacing w:val="-29"/>
          <w:position w:val="2"/>
        </w:rPr>
        <w:t>和 </w:t>
      </w:r>
      <w:r>
        <w:rPr>
          <w:rFonts w:ascii="Times New Roman" w:eastAsia="Times New Roman"/>
          <w:position w:val="2"/>
        </w:rPr>
        <w:t>W</w:t>
      </w:r>
      <w:r>
        <w:rPr>
          <w:rFonts w:ascii="Times New Roman" w:eastAsia="Times New Roman"/>
          <w:sz w:val="15"/>
        </w:rPr>
        <w:t>2 </w:t>
      </w:r>
      <w:r>
        <w:rPr>
          <w:position w:val="2"/>
        </w:rPr>
        <w:t>表示的都是全连接层的权值矩阵，</w:t>
      </w:r>
      <w:r>
        <w:rPr>
          <w:rFonts w:ascii="Times New Roman" w:eastAsia="Times New Roman"/>
          <w:position w:val="2"/>
        </w:rPr>
        <w:t>r</w:t>
      </w:r>
      <w:r>
        <w:rPr>
          <w:rFonts w:ascii="Times New Roman" w:eastAsia="Times New Roman"/>
          <w:spacing w:val="1"/>
          <w:position w:val="2"/>
        </w:rPr>
        <w:t> </w:t>
      </w:r>
      <w:r>
        <w:rPr>
          <w:spacing w:val="-4"/>
          <w:position w:val="2"/>
        </w:rPr>
        <w:t>表示的是中间层的隐层节点数，值为 </w:t>
      </w:r>
      <w:r>
        <w:rPr>
          <w:rFonts w:ascii="Times New Roman" w:eastAsia="Times New Roman"/>
          <w:position w:val="2"/>
        </w:rPr>
        <w:t>16</w:t>
      </w:r>
      <w:r>
        <w:rPr>
          <w:spacing w:val="-10"/>
          <w:position w:val="2"/>
        </w:rPr>
        <w:t>。</w:t>
      </w:r>
    </w:p>
    <w:p>
      <w:pPr>
        <w:pStyle w:val="ListParagraph"/>
        <w:numPr>
          <w:ilvl w:val="0"/>
          <w:numId w:val="11"/>
        </w:numPr>
        <w:tabs>
          <w:tab w:pos="914" w:val="left" w:leader="none"/>
        </w:tabs>
        <w:spacing w:line="240" w:lineRule="auto" w:before="170" w:after="0"/>
        <w:ind w:left="913" w:right="0" w:hanging="602"/>
        <w:jc w:val="left"/>
        <w:rPr>
          <w:rFonts w:ascii="SimSun" w:hAnsi="SimSun" w:eastAsia="SimSun"/>
          <w:sz w:val="24"/>
        </w:rPr>
      </w:pPr>
      <w:r>
        <w:rPr>
          <w:rFonts w:ascii="SimSun" w:hAnsi="SimSun" w:eastAsia="SimSun"/>
          <w:spacing w:val="-8"/>
          <w:position w:val="2"/>
          <w:sz w:val="24"/>
        </w:rPr>
        <w:t>最后的操作是 </w:t>
      </w:r>
      <w:r>
        <w:rPr>
          <w:position w:val="2"/>
          <w:sz w:val="24"/>
        </w:rPr>
        <w:t>F</w:t>
      </w:r>
      <w:r>
        <w:rPr>
          <w:sz w:val="15"/>
        </w:rPr>
        <w:t>scale</w:t>
      </w:r>
      <w:r>
        <w:rPr>
          <w:position w:val="2"/>
          <w:sz w:val="24"/>
        </w:rPr>
        <w:t>(</w:t>
      </w:r>
      <w:r>
        <w:rPr>
          <w:rFonts w:ascii="Microsoft YaHei" w:hAnsi="Microsoft YaHei" w:eastAsia="Microsoft YaHei"/>
          <w:position w:val="2"/>
          <w:sz w:val="24"/>
        </w:rPr>
        <w:t>·</w:t>
      </w:r>
      <w:r>
        <w:rPr>
          <w:position w:val="2"/>
          <w:sz w:val="24"/>
        </w:rPr>
        <w:t>,</w:t>
      </w:r>
      <w:r>
        <w:rPr>
          <w:rFonts w:ascii="Microsoft YaHei" w:hAnsi="Microsoft YaHei" w:eastAsia="Microsoft YaHei"/>
          <w:position w:val="2"/>
          <w:sz w:val="24"/>
        </w:rPr>
        <w:t>·</w:t>
      </w:r>
      <w:r>
        <w:rPr>
          <w:position w:val="2"/>
          <w:sz w:val="24"/>
        </w:rPr>
        <w:t>)</w:t>
      </w:r>
      <w:r>
        <w:rPr>
          <w:rFonts w:ascii="SimSun" w:hAnsi="SimSun" w:eastAsia="SimSun"/>
          <w:spacing w:val="-10"/>
          <w:position w:val="2"/>
          <w:sz w:val="24"/>
        </w:rPr>
        <w:t>。</w:t>
      </w:r>
    </w:p>
    <w:p>
      <w:pPr>
        <w:pStyle w:val="BodyText"/>
        <w:spacing w:before="182"/>
        <w:ind w:left="792"/>
        <w:rPr>
          <w:rFonts w:ascii="Times New Roman" w:hAnsi="Times New Roman" w:eastAsia="Times New Roman"/>
        </w:rPr>
      </w:pPr>
      <w:r>
        <w:rPr>
          <w:spacing w:val="6"/>
          <w:position w:val="2"/>
        </w:rPr>
        <w:t>目的是得到最终</w:t>
      </w:r>
      <w:r>
        <w:rPr>
          <w:rFonts w:ascii="Times New Roman" w:hAnsi="Times New Roman" w:eastAsia="Times New Roman"/>
          <w:position w:val="2"/>
        </w:rPr>
        <w:t>SE_Block</w:t>
      </w:r>
      <w:r>
        <w:rPr>
          <w:rFonts w:ascii="Times New Roman" w:hAnsi="Times New Roman" w:eastAsia="Times New Roman"/>
          <w:spacing w:val="-3"/>
          <w:position w:val="2"/>
        </w:rPr>
        <w:t> </w:t>
      </w:r>
      <w:r>
        <w:rPr>
          <w:spacing w:val="-21"/>
          <w:position w:val="2"/>
        </w:rPr>
        <w:t>的输出，即输出 </w:t>
      </w:r>
      <w:r>
        <w:rPr>
          <w:rFonts w:ascii="Cambria Math" w:hAnsi="Cambria Math" w:eastAsia="Cambria Math"/>
          <w:spacing w:val="-148"/>
          <w:w w:val="38"/>
          <w:position w:val="2"/>
        </w:rPr>
        <w:t/>
      </w:r>
      <w:r>
        <w:rPr>
          <w:rFonts w:ascii="Cambria Math" w:hAnsi="Cambria Math" w:eastAsia="Cambria Math"/>
          <w:spacing w:val="10"/>
          <w:w w:val="173"/>
          <w:position w:val="6"/>
        </w:rPr>
        <w:t>˜</w:t>
      </w:r>
      <w:r>
        <w:rPr>
          <w:spacing w:val="-60"/>
          <w:w w:val="74"/>
          <w:position w:val="2"/>
        </w:rPr>
        <w:t>，</w:t>
      </w:r>
      <w:r>
        <w:rPr>
          <w:rFonts w:ascii="Cambria Math" w:hAnsi="Cambria Math" w:eastAsia="Cambria Math"/>
          <w:spacing w:val="-148"/>
          <w:w w:val="38"/>
          <w:position w:val="2"/>
        </w:rPr>
        <w:t/>
      </w:r>
      <w:r>
        <w:rPr>
          <w:rFonts w:ascii="Cambria Math" w:hAnsi="Cambria Math" w:eastAsia="Cambria Math"/>
          <w:spacing w:val="10"/>
          <w:w w:val="173"/>
          <w:position w:val="6"/>
        </w:rPr>
        <w:t>˜</w:t>
      </w:r>
      <w:r>
        <w:rPr>
          <w:spacing w:val="-8"/>
          <w:position w:val="2"/>
        </w:rPr>
        <w:t>也表示为 </w:t>
      </w:r>
      <w:r>
        <w:rPr>
          <w:rFonts w:ascii="Times New Roman" w:hAnsi="Times New Roman" w:eastAsia="Times New Roman"/>
          <w:position w:val="2"/>
        </w:rPr>
        <w:t>Fex(</w:t>
      </w:r>
      <w:r>
        <w:rPr>
          <w:rFonts w:ascii="Cambria Math" w:hAnsi="Cambria Math" w:eastAsia="Cambria Math"/>
          <w:position w:val="2"/>
        </w:rPr>
        <w:t>z</w:t>
      </w:r>
      <w:r>
        <w:rPr>
          <w:rFonts w:ascii="Times New Roman" w:hAnsi="Times New Roman" w:eastAsia="Times New Roman"/>
          <w:spacing w:val="-5"/>
          <w:position w:val="2"/>
        </w:rPr>
        <w:t>, </w:t>
      </w:r>
      <w:r>
        <w:rPr>
          <w:rFonts w:ascii="Times New Roman" w:hAnsi="Times New Roman" w:eastAsia="Times New Roman"/>
          <w:position w:val="2"/>
        </w:rPr>
        <w:t>W)</w:t>
      </w:r>
      <w:r>
        <w:rPr>
          <w:spacing w:val="-20"/>
          <w:position w:val="2"/>
        </w:rPr>
        <w:t>和 </w:t>
      </w:r>
      <w:r>
        <w:rPr>
          <w:rFonts w:ascii="Times New Roman" w:hAnsi="Times New Roman" w:eastAsia="Times New Roman"/>
          <w:position w:val="2"/>
        </w:rPr>
        <w:t>U</w:t>
      </w:r>
      <w:r>
        <w:rPr>
          <w:rFonts w:ascii="Times New Roman" w:hAnsi="Times New Roman" w:eastAsia="Times New Roman"/>
          <w:spacing w:val="21"/>
          <w:position w:val="2"/>
        </w:rPr>
        <w:t> </w:t>
      </w:r>
      <w:r>
        <w:rPr>
          <w:spacing w:val="-24"/>
          <w:position w:val="2"/>
        </w:rPr>
        <w:t>的向量积。</w:t>
      </w:r>
      <w:r>
        <w:rPr>
          <w:rFonts w:ascii="Times New Roman" w:hAnsi="Times New Roman" w:eastAsia="Times New Roman"/>
          <w:spacing w:val="-2"/>
          <w:position w:val="2"/>
        </w:rPr>
        <w:t>F</w:t>
      </w:r>
      <w:r>
        <w:rPr>
          <w:rFonts w:ascii="Times New Roman" w:hAnsi="Times New Roman" w:eastAsia="Times New Roman"/>
          <w:spacing w:val="-2"/>
          <w:sz w:val="15"/>
        </w:rPr>
        <w:t>scale</w:t>
      </w:r>
      <w:r>
        <w:rPr>
          <w:rFonts w:ascii="Times New Roman" w:hAnsi="Times New Roman" w:eastAsia="Times New Roman"/>
          <w:spacing w:val="-2"/>
          <w:position w:val="2"/>
        </w:rPr>
        <w:t>(</w:t>
      </w:r>
      <w:r>
        <w:rPr>
          <w:rFonts w:ascii="Microsoft YaHei" w:hAnsi="Microsoft YaHei" w:eastAsia="Microsoft YaHei"/>
          <w:spacing w:val="-2"/>
          <w:position w:val="2"/>
        </w:rPr>
        <w:t>·</w:t>
      </w:r>
      <w:r>
        <w:rPr>
          <w:rFonts w:ascii="Times New Roman" w:hAnsi="Times New Roman" w:eastAsia="Times New Roman"/>
          <w:spacing w:val="-2"/>
          <w:position w:val="2"/>
        </w:rPr>
        <w:t>,</w:t>
      </w:r>
      <w:r>
        <w:rPr>
          <w:rFonts w:ascii="Microsoft YaHei" w:hAnsi="Microsoft YaHei" w:eastAsia="Microsoft YaHei"/>
          <w:spacing w:val="-2"/>
          <w:position w:val="2"/>
        </w:rPr>
        <w:t>·</w:t>
      </w:r>
      <w:r>
        <w:rPr>
          <w:rFonts w:ascii="Times New Roman" w:hAnsi="Times New Roman" w:eastAsia="Times New Roman"/>
          <w:spacing w:val="-2"/>
          <w:position w:val="2"/>
        </w:rPr>
        <w:t>)</w:t>
      </w:r>
    </w:p>
    <w:p>
      <w:pPr>
        <w:pStyle w:val="BodyText"/>
        <w:spacing w:before="5"/>
        <w:rPr>
          <w:rFonts w:ascii="Times New Roman"/>
          <w:sz w:val="9"/>
        </w:rPr>
      </w:pPr>
    </w:p>
    <w:p>
      <w:pPr>
        <w:spacing w:after="0"/>
        <w:rPr>
          <w:rFonts w:ascii="Times New Roman"/>
          <w:sz w:val="9"/>
        </w:rPr>
        <w:sectPr>
          <w:pgSz w:w="11910" w:h="16840"/>
          <w:pgMar w:header="882" w:footer="1169" w:top="1080" w:bottom="1380" w:left="820" w:right="600"/>
        </w:sectPr>
      </w:pPr>
    </w:p>
    <w:p>
      <w:pPr>
        <w:pStyle w:val="BodyText"/>
        <w:spacing w:before="67"/>
        <w:ind w:left="312"/>
      </w:pPr>
      <w:r>
        <w:rPr>
          <w:spacing w:val="-2"/>
        </w:rPr>
        <w:t>的计算方法如下：</w:t>
      </w:r>
    </w:p>
    <w:p>
      <w:pPr>
        <w:spacing w:line="240" w:lineRule="auto" w:before="8"/>
        <w:rPr>
          <w:sz w:val="42"/>
        </w:rPr>
      </w:pPr>
      <w:r>
        <w:rPr/>
        <w:br w:type="column"/>
      </w:r>
      <w:r>
        <w:rPr>
          <w:sz w:val="42"/>
        </w:rPr>
      </w:r>
    </w:p>
    <w:p>
      <w:pPr>
        <w:pStyle w:val="BodyText"/>
        <w:tabs>
          <w:tab w:pos="5681" w:val="left" w:leader="none"/>
        </w:tabs>
        <w:ind w:left="312"/>
      </w:pPr>
      <w:r>
        <w:rPr>
          <w:rFonts w:ascii="Cambria Math" w:hAnsi="Cambria Math" w:eastAsia="Cambria Math"/>
          <w:spacing w:val="-80"/>
          <w:w w:val="54"/>
        </w:rPr>
        <w:t/>
      </w:r>
      <w:r>
        <w:rPr>
          <w:rFonts w:ascii="Cambria Math" w:hAnsi="Cambria Math" w:eastAsia="Cambria Math"/>
          <w:spacing w:val="47"/>
          <w:w w:val="138"/>
        </w:rPr>
        <w:t>˜</w:t>
      </w:r>
      <w:r>
        <w:rPr>
          <w:rFonts w:ascii="Cambria Math" w:hAnsi="Cambria Math" w:eastAsia="Cambria Math"/>
          <w:spacing w:val="31"/>
          <w:w w:val="107"/>
          <w:vertAlign w:val="subscript"/>
        </w:rPr>
        <w:t>C</w:t>
      </w:r>
      <w:r>
        <w:rPr>
          <w:rFonts w:ascii="Cambria Math" w:hAnsi="Cambria Math" w:eastAsia="Cambria Math"/>
          <w:spacing w:val="5"/>
          <w:vertAlign w:val="baseline"/>
        </w:rPr>
        <w:t> </w:t>
      </w:r>
      <w:r>
        <w:rPr>
          <w:rFonts w:ascii="Cambria Math" w:hAnsi="Cambria Math" w:eastAsia="Cambria Math"/>
          <w:vertAlign w:val="baseline"/>
        </w:rPr>
        <w:t>= Fscale(U</w:t>
      </w:r>
      <w:r>
        <w:rPr>
          <w:rFonts w:ascii="Cambria Math" w:hAnsi="Cambria Math" w:eastAsia="Cambria Math"/>
          <w:vertAlign w:val="subscript"/>
        </w:rPr>
        <w:t>c</w:t>
      </w:r>
      <w:r>
        <w:rPr>
          <w:rFonts w:ascii="Cambria Math" w:hAnsi="Cambria Math" w:eastAsia="Cambria Math"/>
          <w:vertAlign w:val="baseline"/>
        </w:rPr>
        <w:t>,</w:t>
      </w:r>
      <w:r>
        <w:rPr>
          <w:rFonts w:ascii="Cambria Math" w:hAnsi="Cambria Math" w:eastAsia="Cambria Math"/>
          <w:spacing w:val="-13"/>
          <w:vertAlign w:val="baseline"/>
        </w:rPr>
        <w:t> </w:t>
      </w:r>
      <w:r>
        <w:rPr>
          <w:rFonts w:ascii="Cambria Math" w:hAnsi="Cambria Math" w:eastAsia="Cambria Math"/>
          <w:vertAlign w:val="baseline"/>
        </w:rPr>
        <w:t>S</w:t>
      </w:r>
      <w:r>
        <w:rPr>
          <w:rFonts w:ascii="Cambria Math" w:hAnsi="Cambria Math" w:eastAsia="Cambria Math"/>
          <w:vertAlign w:val="subscript"/>
        </w:rPr>
        <w:t>c</w:t>
      </w:r>
      <w:r>
        <w:rPr>
          <w:rFonts w:ascii="Cambria Math" w:hAnsi="Cambria Math" w:eastAsia="Cambria Math"/>
          <w:vertAlign w:val="baseline"/>
        </w:rPr>
        <w:t>)</w:t>
      </w:r>
      <w:r>
        <w:rPr>
          <w:rFonts w:ascii="Cambria Math" w:hAnsi="Cambria Math" w:eastAsia="Cambria Math"/>
          <w:spacing w:val="1"/>
          <w:vertAlign w:val="baseline"/>
        </w:rPr>
        <w:t> </w:t>
      </w:r>
      <w:r>
        <w:rPr>
          <w:rFonts w:ascii="Cambria Math" w:hAnsi="Cambria Math" w:eastAsia="Cambria Math"/>
          <w:vertAlign w:val="baseline"/>
        </w:rPr>
        <w:t>=</w:t>
      </w:r>
      <w:r>
        <w:rPr>
          <w:rFonts w:ascii="Cambria Math" w:hAnsi="Cambria Math" w:eastAsia="Cambria Math"/>
          <w:spacing w:val="3"/>
          <w:vertAlign w:val="baseline"/>
        </w:rPr>
        <w:t> </w:t>
      </w:r>
      <w:r>
        <w:rPr>
          <w:rFonts w:ascii="Cambria Math" w:hAnsi="Cambria Math" w:eastAsia="Cambria Math"/>
          <w:vertAlign w:val="baseline"/>
        </w:rPr>
        <w:t>U</w:t>
      </w:r>
      <w:r>
        <w:rPr>
          <w:rFonts w:ascii="Cambria Math" w:hAnsi="Cambria Math" w:eastAsia="Cambria Math"/>
          <w:vertAlign w:val="subscript"/>
        </w:rPr>
        <w:t>c</w:t>
      </w:r>
      <w:r>
        <w:rPr>
          <w:rFonts w:ascii="Cambria Math" w:hAnsi="Cambria Math" w:eastAsia="Cambria Math"/>
          <w:vertAlign w:val="baseline"/>
        </w:rPr>
        <w:t> ×</w:t>
      </w:r>
      <w:r>
        <w:rPr>
          <w:rFonts w:ascii="Cambria Math" w:hAnsi="Cambria Math" w:eastAsia="Cambria Math"/>
          <w:spacing w:val="-9"/>
          <w:vertAlign w:val="baseline"/>
        </w:rPr>
        <w:t> </w:t>
      </w:r>
      <w:r>
        <w:rPr>
          <w:rFonts w:ascii="Cambria Math" w:hAnsi="Cambria Math" w:eastAsia="Cambria Math"/>
          <w:spacing w:val="-5"/>
          <w:vertAlign w:val="baseline"/>
        </w:rPr>
        <w:t>S</w:t>
      </w:r>
      <w:r>
        <w:rPr>
          <w:rFonts w:ascii="Cambria Math" w:hAnsi="Cambria Math" w:eastAsia="Cambria Math"/>
          <w:spacing w:val="-5"/>
          <w:vertAlign w:val="subscript"/>
        </w:rPr>
        <w:t>c</w:t>
      </w:r>
      <w:r>
        <w:rPr>
          <w:rFonts w:ascii="Cambria Math" w:hAnsi="Cambria Math" w:eastAsia="Cambria Math"/>
          <w:vertAlign w:val="baseline"/>
        </w:rPr>
        <w:tab/>
      </w:r>
      <w:r>
        <w:rPr>
          <w:spacing w:val="-2"/>
          <w:position w:val="-15"/>
          <w:vertAlign w:val="baseline"/>
        </w:rPr>
        <w:t>（</w:t>
      </w:r>
      <w:r>
        <w:rPr>
          <w:rFonts w:ascii="Times New Roman" w:hAnsi="Times New Roman" w:eastAsia="Times New Roman"/>
          <w:spacing w:val="-2"/>
          <w:position w:val="-14"/>
          <w:vertAlign w:val="baseline"/>
        </w:rPr>
        <w:t>2.18</w:t>
      </w:r>
      <w:r>
        <w:rPr>
          <w:spacing w:val="-2"/>
          <w:position w:val="-15"/>
          <w:vertAlign w:val="baseline"/>
        </w:rPr>
        <w:t>）</w:t>
      </w:r>
    </w:p>
    <w:p>
      <w:pPr>
        <w:spacing w:after="0"/>
        <w:sectPr>
          <w:type w:val="continuous"/>
          <w:pgSz w:w="11910" w:h="16840"/>
          <w:pgMar w:header="882" w:footer="1169" w:top="1060" w:bottom="600" w:left="820" w:right="600"/>
          <w:cols w:num="2" w:equalWidth="0">
            <w:col w:w="2273" w:space="871"/>
            <w:col w:w="7346"/>
          </w:cols>
        </w:sectPr>
      </w:pPr>
    </w:p>
    <w:p>
      <w:pPr>
        <w:pStyle w:val="BodyText"/>
        <w:spacing w:before="10"/>
        <w:rPr>
          <w:sz w:val="13"/>
        </w:rPr>
      </w:pPr>
    </w:p>
    <w:p>
      <w:pPr>
        <w:pStyle w:val="BodyText"/>
        <w:spacing w:before="98"/>
        <w:ind w:left="312"/>
      </w:pPr>
      <w:r>
        <w:rPr>
          <w:spacing w:val="-6"/>
        </w:rPr>
        <w:t>在上面公式（</w:t>
      </w:r>
      <w:r>
        <w:rPr>
          <w:rFonts w:ascii="Times New Roman" w:hAnsi="Times New Roman" w:eastAsia="Times New Roman"/>
          <w:spacing w:val="-6"/>
        </w:rPr>
        <w:t>2.8</w:t>
      </w:r>
      <w:r>
        <w:rPr>
          <w:spacing w:val="-6"/>
        </w:rPr>
        <w:t>）中</w:t>
      </w:r>
      <w:r>
        <w:rPr>
          <w:spacing w:val="17"/>
          <w:w w:val="101"/>
        </w:rPr>
        <w:t>，</w:t>
      </w:r>
      <w:r>
        <w:rPr>
          <w:rFonts w:ascii="Cambria Math" w:hAnsi="Cambria Math" w:eastAsia="Cambria Math"/>
          <w:spacing w:val="-96"/>
          <w:w w:val="54"/>
        </w:rPr>
        <w:t/>
      </w:r>
      <w:r>
        <w:rPr>
          <w:rFonts w:ascii="Cambria Math" w:hAnsi="Cambria Math" w:eastAsia="Cambria Math"/>
          <w:spacing w:val="31"/>
          <w:w w:val="138"/>
        </w:rPr>
        <w:t>˜</w:t>
      </w:r>
      <w:r>
        <w:rPr>
          <w:rFonts w:ascii="Cambria Math" w:hAnsi="Cambria Math" w:eastAsia="Cambria Math"/>
          <w:spacing w:val="22"/>
          <w:w w:val="107"/>
          <w:vertAlign w:val="subscript"/>
        </w:rPr>
        <w:t>C</w:t>
      </w:r>
      <w:r>
        <w:rPr>
          <w:spacing w:val="-23"/>
          <w:vertAlign w:val="baseline"/>
        </w:rPr>
        <w:t>是 </w:t>
      </w:r>
      <w:r>
        <w:rPr>
          <w:rFonts w:ascii="Cambria Math" w:hAnsi="Cambria Math" w:eastAsia="Cambria Math"/>
          <w:spacing w:val="-148"/>
          <w:w w:val="32"/>
          <w:vertAlign w:val="baseline"/>
        </w:rPr>
        <w:t/>
      </w:r>
      <w:r>
        <w:rPr>
          <w:rFonts w:ascii="Cambria Math" w:hAnsi="Cambria Math" w:eastAsia="Cambria Math"/>
          <w:w w:val="167"/>
          <w:position w:val="5"/>
          <w:vertAlign w:val="baseline"/>
        </w:rPr>
        <w:t>˜</w:t>
      </w:r>
      <w:r>
        <w:rPr>
          <w:rFonts w:ascii="Cambria Math" w:hAnsi="Cambria Math" w:eastAsia="Cambria Math"/>
          <w:spacing w:val="41"/>
          <w:position w:val="5"/>
          <w:vertAlign w:val="baseline"/>
        </w:rPr>
        <w:t> </w:t>
      </w:r>
      <w:r>
        <w:rPr>
          <w:spacing w:val="-6"/>
          <w:vertAlign w:val="baseline"/>
        </w:rPr>
        <w:t>的一个特征通道的一个特征图，</w:t>
      </w:r>
      <w:r>
        <w:rPr>
          <w:rFonts w:ascii="Cambria Math" w:hAnsi="Cambria Math" w:eastAsia="Cambria Math"/>
          <w:spacing w:val="-6"/>
          <w:vertAlign w:val="baseline"/>
        </w:rPr>
        <w:t>Fscale</w:t>
      </w:r>
      <w:r>
        <w:rPr>
          <w:rFonts w:ascii="Cambria Math" w:hAnsi="Cambria Math" w:eastAsia="Cambria Math"/>
          <w:spacing w:val="28"/>
          <w:vertAlign w:val="baseline"/>
        </w:rPr>
        <w:t> </w:t>
      </w:r>
      <w:r>
        <w:rPr>
          <w:spacing w:val="-7"/>
          <w:vertAlign w:val="baseline"/>
        </w:rPr>
        <w:t>表示的是通道上的乘积，</w:t>
      </w:r>
    </w:p>
    <w:p>
      <w:pPr>
        <w:pStyle w:val="BodyText"/>
        <w:spacing w:before="170"/>
        <w:ind w:left="312"/>
      </w:pPr>
      <w:r>
        <w:rPr>
          <w:rFonts w:ascii="Cambria Math" w:hAnsi="Cambria Math" w:eastAsia="Cambria Math"/>
          <w:spacing w:val="-6"/>
        </w:rPr>
        <w:t>U</w:t>
      </w:r>
      <w:r>
        <w:rPr>
          <w:rFonts w:ascii="Cambria Math" w:hAnsi="Cambria Math" w:eastAsia="Cambria Math"/>
          <w:spacing w:val="-6"/>
          <w:vertAlign w:val="subscript"/>
        </w:rPr>
        <w:t>c</w:t>
      </w:r>
      <w:r>
        <w:rPr>
          <w:rFonts w:ascii="Microsoft YaHei" w:hAnsi="Microsoft YaHei" w:eastAsia="Microsoft YaHei"/>
          <w:spacing w:val="-6"/>
          <w:vertAlign w:val="baseline"/>
        </w:rPr>
        <w:t>∈</w:t>
      </w:r>
      <w:r>
        <w:rPr>
          <w:rFonts w:ascii="Cambria Math" w:hAnsi="Cambria Math" w:eastAsia="Cambria Math"/>
          <w:spacing w:val="-6"/>
          <w:vertAlign w:val="baseline"/>
        </w:rPr>
        <w:t/>
      </w:r>
      <w:r>
        <w:rPr>
          <w:rFonts w:ascii="Cambria Math" w:hAnsi="Cambria Math" w:eastAsia="Cambria Math"/>
          <w:spacing w:val="-6"/>
          <w:vertAlign w:val="superscript"/>
        </w:rPr>
        <w:t>×</w:t>
      </w:r>
      <w:r>
        <w:rPr>
          <w:rFonts w:ascii="Cambria Math" w:hAnsi="Cambria Math" w:eastAsia="Cambria Math"/>
          <w:spacing w:val="-8"/>
          <w:vertAlign w:val="baseline"/>
        </w:rPr>
        <w:t>, </w:t>
      </w:r>
      <w:r>
        <w:rPr>
          <w:rFonts w:ascii="Cambria Math" w:hAnsi="Cambria Math" w:eastAsia="Cambria Math"/>
          <w:spacing w:val="-6"/>
          <w:vertAlign w:val="baseline"/>
        </w:rPr>
        <w:t>S</w:t>
      </w:r>
      <w:r>
        <w:rPr>
          <w:rFonts w:ascii="Cambria Math" w:hAnsi="Cambria Math" w:eastAsia="Cambria Math"/>
          <w:spacing w:val="-6"/>
          <w:vertAlign w:val="subscript"/>
        </w:rPr>
        <w:t>c</w:t>
      </w:r>
      <w:r>
        <w:rPr>
          <w:spacing w:val="-29"/>
          <w:vertAlign w:val="baseline"/>
        </w:rPr>
        <w:t>是 </w:t>
      </w:r>
      <w:r>
        <w:rPr>
          <w:rFonts w:ascii="Times New Roman" w:hAnsi="Times New Roman" w:eastAsia="Times New Roman"/>
          <w:spacing w:val="-6"/>
          <w:vertAlign w:val="baseline"/>
        </w:rPr>
        <w:t>S</w:t>
      </w:r>
      <w:r>
        <w:rPr>
          <w:rFonts w:ascii="Times New Roman" w:hAnsi="Times New Roman" w:eastAsia="Times New Roman"/>
          <w:spacing w:val="5"/>
          <w:vertAlign w:val="baseline"/>
        </w:rPr>
        <w:t> </w:t>
      </w:r>
      <w:r>
        <w:rPr>
          <w:spacing w:val="-7"/>
          <w:vertAlign w:val="baseline"/>
        </w:rPr>
        <w:t>中的一个标量。</w:t>
      </w:r>
    </w:p>
    <w:p>
      <w:pPr>
        <w:pStyle w:val="BodyText"/>
        <w:spacing w:line="362" w:lineRule="auto" w:before="169"/>
        <w:ind w:left="312" w:right="457" w:firstLine="480"/>
        <w:jc w:val="both"/>
      </w:pPr>
      <w:r>
        <w:rPr>
          <w:spacing w:val="-15"/>
          <w:position w:val="2"/>
        </w:rPr>
        <w:t>在 </w:t>
      </w:r>
      <w:r>
        <w:rPr>
          <w:rFonts w:ascii="Times New Roman" w:hAnsi="Times New Roman" w:eastAsia="Times New Roman"/>
          <w:spacing w:val="-2"/>
          <w:position w:val="2"/>
        </w:rPr>
        <w:t>SE_Block</w:t>
      </w:r>
      <w:r>
        <w:rPr>
          <w:rFonts w:ascii="Times New Roman" w:hAnsi="Times New Roman" w:eastAsia="Times New Roman"/>
          <w:spacing w:val="-13"/>
          <w:position w:val="2"/>
        </w:rPr>
        <w:t> </w:t>
      </w:r>
      <w:r>
        <w:rPr>
          <w:spacing w:val="-4"/>
          <w:position w:val="2"/>
        </w:rPr>
        <w:t>结构图中，其左边的是普通的卷积变换，即 </w:t>
      </w:r>
      <w:r>
        <w:rPr>
          <w:rFonts w:ascii="Times New Roman" w:hAnsi="Times New Roman" w:eastAsia="Times New Roman"/>
          <w:spacing w:val="-2"/>
          <w:position w:val="2"/>
        </w:rPr>
        <w:t>X</w:t>
      </w:r>
      <w:r>
        <w:rPr>
          <w:rFonts w:ascii="Times New Roman" w:hAnsi="Times New Roman" w:eastAsia="Times New Roman"/>
          <w:spacing w:val="-13"/>
          <w:position w:val="2"/>
        </w:rPr>
        <w:t> </w:t>
      </w:r>
      <w:r>
        <w:rPr>
          <w:spacing w:val="-15"/>
          <w:position w:val="2"/>
        </w:rPr>
        <w:t>是 </w:t>
      </w:r>
      <w:r>
        <w:rPr>
          <w:rFonts w:ascii="Times New Roman" w:hAnsi="Times New Roman" w:eastAsia="Times New Roman"/>
          <w:spacing w:val="-2"/>
          <w:position w:val="2"/>
        </w:rPr>
        <w:t>F</w:t>
      </w:r>
      <w:r>
        <w:rPr>
          <w:rFonts w:ascii="Times New Roman" w:hAnsi="Times New Roman" w:eastAsia="Times New Roman"/>
          <w:spacing w:val="-2"/>
          <w:sz w:val="15"/>
        </w:rPr>
        <w:t>tr</w:t>
      </w:r>
      <w:r>
        <w:rPr>
          <w:rFonts w:ascii="Times New Roman" w:hAnsi="Times New Roman" w:eastAsia="Times New Roman"/>
          <w:spacing w:val="-8"/>
          <w:sz w:val="15"/>
        </w:rPr>
        <w:t> </w:t>
      </w:r>
      <w:r>
        <w:rPr>
          <w:spacing w:val="-2"/>
          <w:position w:val="2"/>
        </w:rPr>
        <w:t>的输入，</w:t>
      </w:r>
      <w:r>
        <w:rPr>
          <w:rFonts w:ascii="Times New Roman" w:hAnsi="Times New Roman" w:eastAsia="Times New Roman"/>
          <w:spacing w:val="-2"/>
          <w:position w:val="2"/>
        </w:rPr>
        <w:t>U</w:t>
      </w:r>
      <w:r>
        <w:rPr>
          <w:rFonts w:ascii="Times New Roman" w:hAnsi="Times New Roman" w:eastAsia="Times New Roman"/>
          <w:spacing w:val="-13"/>
          <w:position w:val="2"/>
        </w:rPr>
        <w:t> </w:t>
      </w:r>
      <w:r>
        <w:rPr>
          <w:spacing w:val="-15"/>
          <w:position w:val="2"/>
        </w:rPr>
        <w:t>是 </w:t>
      </w:r>
      <w:r>
        <w:rPr>
          <w:rFonts w:ascii="Times New Roman" w:hAnsi="Times New Roman" w:eastAsia="Times New Roman"/>
          <w:spacing w:val="-2"/>
          <w:position w:val="2"/>
        </w:rPr>
        <w:t>F</w:t>
      </w:r>
      <w:r>
        <w:rPr>
          <w:rFonts w:ascii="Times New Roman" w:hAnsi="Times New Roman" w:eastAsia="Times New Roman"/>
          <w:spacing w:val="-2"/>
          <w:sz w:val="15"/>
        </w:rPr>
        <w:t>tr</w:t>
      </w:r>
      <w:r>
        <w:rPr>
          <w:rFonts w:ascii="Times New Roman" w:hAnsi="Times New Roman" w:eastAsia="Times New Roman"/>
          <w:spacing w:val="-7"/>
          <w:sz w:val="15"/>
        </w:rPr>
        <w:t> </w:t>
      </w:r>
      <w:r>
        <w:rPr>
          <w:spacing w:val="-2"/>
          <w:position w:val="2"/>
        </w:rPr>
        <w:t>输出。</w:t>
      </w:r>
      <w:r>
        <w:rPr>
          <w:spacing w:val="-2"/>
          <w:position w:val="2"/>
        </w:rPr>
        <w:t> </w:t>
      </w:r>
      <w:r>
        <w:rPr>
          <w:rFonts w:ascii="Times New Roman" w:hAnsi="Times New Roman" w:eastAsia="Times New Roman"/>
        </w:rPr>
        <w:t>U</w:t>
      </w:r>
      <w:r>
        <w:rPr>
          <w:rFonts w:ascii="Times New Roman" w:hAnsi="Times New Roman" w:eastAsia="Times New Roman"/>
          <w:spacing w:val="-14"/>
        </w:rPr>
        <w:t> </w:t>
      </w:r>
      <w:r>
        <w:rPr>
          <w:spacing w:val="-8"/>
        </w:rPr>
        <w:t>是一个 </w:t>
      </w:r>
      <w:r>
        <w:rPr>
          <w:rFonts w:ascii="Cambria Math" w:hAnsi="Cambria Math" w:eastAsia="Cambria Math"/>
        </w:rPr>
        <w:t>W × H × C</w:t>
      </w:r>
      <w:r>
        <w:rPr>
          <w:rFonts w:ascii="Cambria Math" w:hAnsi="Cambria Math" w:eastAsia="Cambria Math"/>
          <w:spacing w:val="11"/>
        </w:rPr>
        <w:t> </w:t>
      </w:r>
      <w:r>
        <w:rPr/>
        <w:t>的特征图，其中，</w:t>
      </w:r>
      <w:r>
        <w:rPr>
          <w:rFonts w:ascii="Times New Roman" w:hAnsi="Times New Roman" w:eastAsia="Times New Roman"/>
        </w:rPr>
        <w:t>W</w:t>
      </w:r>
      <w:r>
        <w:rPr/>
        <w:t>、</w:t>
      </w:r>
      <w:r>
        <w:rPr>
          <w:rFonts w:ascii="Times New Roman" w:hAnsi="Times New Roman" w:eastAsia="Times New Roman"/>
        </w:rPr>
        <w:t>H </w:t>
      </w:r>
      <w:r>
        <w:rPr>
          <w:spacing w:val="-15"/>
        </w:rPr>
        <w:t>和 </w:t>
      </w:r>
      <w:r>
        <w:rPr>
          <w:rFonts w:ascii="Times New Roman" w:hAnsi="Times New Roman" w:eastAsia="Times New Roman"/>
        </w:rPr>
        <w:t>C </w:t>
      </w:r>
      <w:r>
        <w:rPr/>
        <w:t>分别表示图像的宽度、高度和通道数。</w:t>
      </w:r>
      <w:r>
        <w:rPr>
          <w:rFonts w:ascii="Times New Roman" w:hAnsi="Times New Roman" w:eastAsia="Times New Roman"/>
        </w:rPr>
        <w:t>U</w:t>
      </w:r>
      <w:r>
        <w:rPr>
          <w:spacing w:val="13"/>
          <w:position w:val="2"/>
        </w:rPr>
        <w:t>经过</w:t>
      </w:r>
      <w:r>
        <w:rPr>
          <w:rFonts w:ascii="Times New Roman" w:hAnsi="Times New Roman" w:eastAsia="Times New Roman"/>
          <w:spacing w:val="15"/>
          <w:w w:val="98"/>
          <w:position w:val="2"/>
        </w:rPr>
        <w:t>F</w:t>
      </w:r>
      <w:r>
        <w:rPr>
          <w:rFonts w:ascii="Times New Roman" w:hAnsi="Times New Roman" w:eastAsia="Times New Roman"/>
          <w:spacing w:val="16"/>
          <w:w w:val="102"/>
          <w:sz w:val="15"/>
        </w:rPr>
        <w:t>s</w:t>
      </w:r>
      <w:r>
        <w:rPr>
          <w:rFonts w:ascii="Times New Roman" w:hAnsi="Times New Roman" w:eastAsia="Times New Roman"/>
          <w:spacing w:val="18"/>
          <w:w w:val="102"/>
          <w:sz w:val="15"/>
        </w:rPr>
        <w:t>q</w:t>
      </w:r>
      <w:r>
        <w:rPr>
          <w:rFonts w:ascii="Times New Roman" w:hAnsi="Times New Roman" w:eastAsia="Times New Roman"/>
          <w:spacing w:val="16"/>
          <w:w w:val="98"/>
          <w:position w:val="2"/>
        </w:rPr>
        <w:t>(·</w:t>
      </w:r>
      <w:r>
        <w:rPr>
          <w:rFonts w:ascii="Times New Roman" w:hAnsi="Times New Roman" w:eastAsia="Times New Roman"/>
          <w:spacing w:val="18"/>
          <w:w w:val="98"/>
          <w:position w:val="2"/>
        </w:rPr>
        <w:t>)</w:t>
      </w:r>
      <w:r>
        <w:rPr>
          <w:spacing w:val="-103"/>
          <w:w w:val="98"/>
          <w:position w:val="2"/>
        </w:rPr>
        <w:t>，</w:t>
      </w:r>
      <w:r>
        <w:rPr>
          <w:spacing w:val="26"/>
          <w:position w:val="2"/>
        </w:rPr>
        <w:t>即</w:t>
      </w:r>
      <w:r>
        <w:rPr>
          <w:rFonts w:ascii="Times New Roman" w:hAnsi="Times New Roman" w:eastAsia="Times New Roman"/>
          <w:position w:val="2"/>
        </w:rPr>
        <w:t>Squeeze</w:t>
      </w:r>
      <w:r>
        <w:rPr>
          <w:rFonts w:ascii="Times New Roman" w:hAnsi="Times New Roman" w:eastAsia="Times New Roman"/>
          <w:spacing w:val="-15"/>
          <w:position w:val="2"/>
        </w:rPr>
        <w:t> </w:t>
      </w:r>
      <w:r>
        <w:rPr>
          <w:spacing w:val="-13"/>
          <w:position w:val="2"/>
        </w:rPr>
        <w:t>操作后，图像变成</w:t>
      </w:r>
      <w:r>
        <w:rPr>
          <w:rFonts w:ascii="Cambria Math" w:hAnsi="Cambria Math" w:eastAsia="Cambria Math"/>
          <w:position w:val="2"/>
        </w:rPr>
        <w:t>1</w:t>
      </w:r>
      <w:r>
        <w:rPr>
          <w:rFonts w:ascii="Cambria Math" w:hAnsi="Cambria Math" w:eastAsia="Cambria Math"/>
          <w:spacing w:val="-9"/>
          <w:position w:val="2"/>
        </w:rPr>
        <w:t> × </w:t>
      </w:r>
      <w:r>
        <w:rPr>
          <w:rFonts w:ascii="Cambria Math" w:hAnsi="Cambria Math" w:eastAsia="Cambria Math"/>
          <w:position w:val="2"/>
        </w:rPr>
        <w:t>1</w:t>
      </w:r>
      <w:r>
        <w:rPr>
          <w:rFonts w:ascii="Cambria Math" w:hAnsi="Cambria Math" w:eastAsia="Cambria Math"/>
          <w:spacing w:val="-9"/>
          <w:position w:val="2"/>
        </w:rPr>
        <w:t> × </w:t>
      </w:r>
      <w:r>
        <w:rPr>
          <w:rFonts w:ascii="Cambria Math" w:hAnsi="Cambria Math" w:eastAsia="Cambria Math"/>
          <w:position w:val="2"/>
        </w:rPr>
        <w:t>C</w:t>
      </w:r>
      <w:r>
        <w:rPr>
          <w:rFonts w:ascii="Cambria Math" w:hAnsi="Cambria Math" w:eastAsia="Cambria Math"/>
          <w:spacing w:val="-14"/>
          <w:position w:val="2"/>
        </w:rPr>
        <w:t> </w:t>
      </w:r>
      <w:r>
        <w:rPr>
          <w:spacing w:val="-11"/>
          <w:position w:val="2"/>
        </w:rPr>
        <w:t>的特征向量，然后经过</w:t>
      </w:r>
      <w:r>
        <w:rPr>
          <w:rFonts w:ascii="Times New Roman" w:hAnsi="Times New Roman" w:eastAsia="Times New Roman"/>
          <w:spacing w:val="11"/>
          <w:w w:val="99"/>
          <w:position w:val="2"/>
        </w:rPr>
        <w:t>F</w:t>
      </w:r>
      <w:r>
        <w:rPr>
          <w:rFonts w:ascii="Times New Roman" w:hAnsi="Times New Roman" w:eastAsia="Times New Roman"/>
          <w:spacing w:val="13"/>
          <w:w w:val="103"/>
          <w:sz w:val="15"/>
        </w:rPr>
        <w:t>e</w:t>
      </w:r>
      <w:r>
        <w:rPr>
          <w:rFonts w:ascii="Times New Roman" w:hAnsi="Times New Roman" w:eastAsia="Times New Roman"/>
          <w:spacing w:val="14"/>
          <w:w w:val="103"/>
          <w:sz w:val="15"/>
        </w:rPr>
        <w:t>x</w:t>
      </w:r>
      <w:r>
        <w:rPr>
          <w:rFonts w:ascii="Times New Roman" w:hAnsi="Times New Roman" w:eastAsia="Times New Roman"/>
          <w:spacing w:val="12"/>
          <w:w w:val="99"/>
          <w:position w:val="2"/>
        </w:rPr>
        <w:t>(·</w:t>
      </w:r>
      <w:r>
        <w:rPr>
          <w:rFonts w:ascii="Times New Roman" w:hAnsi="Times New Roman" w:eastAsia="Times New Roman"/>
          <w:spacing w:val="13"/>
          <w:w w:val="99"/>
          <w:position w:val="2"/>
        </w:rPr>
        <w:t>,</w:t>
      </w:r>
      <w:r>
        <w:rPr>
          <w:rFonts w:ascii="Times New Roman" w:hAnsi="Times New Roman" w:eastAsia="Times New Roman"/>
          <w:spacing w:val="14"/>
          <w:w w:val="99"/>
          <w:position w:val="2"/>
        </w:rPr>
        <w:t>W</w:t>
      </w:r>
      <w:r>
        <w:rPr>
          <w:rFonts w:ascii="Times New Roman" w:hAnsi="Times New Roman" w:eastAsia="Times New Roman"/>
          <w:spacing w:val="12"/>
          <w:w w:val="99"/>
          <w:position w:val="2"/>
        </w:rPr>
        <w:t>)</w:t>
      </w:r>
      <w:r>
        <w:rPr>
          <w:spacing w:val="-107"/>
          <w:w w:val="99"/>
          <w:position w:val="2"/>
        </w:rPr>
        <w:t>，</w:t>
      </w:r>
      <w:r>
        <w:rPr>
          <w:spacing w:val="26"/>
          <w:position w:val="2"/>
        </w:rPr>
        <w:t>即</w:t>
      </w:r>
      <w:r>
        <w:rPr>
          <w:rFonts w:ascii="Times New Roman" w:hAnsi="Times New Roman" w:eastAsia="Times New Roman"/>
          <w:position w:val="2"/>
        </w:rPr>
        <w:t>Excitation</w:t>
      </w:r>
      <w:r>
        <w:rPr>
          <w:spacing w:val="-2"/>
        </w:rPr>
        <w:t>操作后，特征向量的维度没有变，还是 </w:t>
      </w:r>
      <w:r>
        <w:rPr>
          <w:rFonts w:ascii="Cambria Math" w:hAnsi="Cambria Math" w:eastAsia="Cambria Math"/>
        </w:rPr>
        <w:t>1</w:t>
      </w:r>
      <w:r>
        <w:rPr>
          <w:rFonts w:ascii="Cambria Math" w:hAnsi="Cambria Math" w:eastAsia="Cambria Math"/>
          <w:spacing w:val="-5"/>
        </w:rPr>
        <w:t> × </w:t>
      </w:r>
      <w:r>
        <w:rPr>
          <w:rFonts w:ascii="Cambria Math" w:hAnsi="Cambria Math" w:eastAsia="Cambria Math"/>
        </w:rPr>
        <w:t>1 × C</w:t>
      </w:r>
      <w:r>
        <w:rPr/>
        <w:t>，但是向量值变成了另一个值，这些值经过</w:t>
      </w:r>
      <w:r>
        <w:rPr>
          <w:spacing w:val="-15"/>
          <w:position w:val="2"/>
        </w:rPr>
        <w:t>和 </w:t>
      </w:r>
      <w:r>
        <w:rPr>
          <w:rFonts w:ascii="Times New Roman" w:hAnsi="Times New Roman" w:eastAsia="Times New Roman"/>
          <w:position w:val="2"/>
        </w:rPr>
        <w:t>U</w:t>
      </w:r>
      <w:r>
        <w:rPr>
          <w:rFonts w:ascii="Times New Roman" w:hAnsi="Times New Roman" w:eastAsia="Times New Roman"/>
          <w:spacing w:val="-15"/>
          <w:position w:val="2"/>
        </w:rPr>
        <w:t> </w:t>
      </w:r>
      <w:r>
        <w:rPr>
          <w:spacing w:val="-15"/>
          <w:position w:val="2"/>
        </w:rPr>
        <w:t>的 </w:t>
      </w:r>
      <w:r>
        <w:rPr>
          <w:rFonts w:ascii="Times New Roman" w:hAnsi="Times New Roman" w:eastAsia="Times New Roman"/>
          <w:position w:val="2"/>
        </w:rPr>
        <w:t>F</w:t>
      </w:r>
      <w:r>
        <w:rPr>
          <w:rFonts w:ascii="Times New Roman" w:hAnsi="Times New Roman" w:eastAsia="Times New Roman"/>
          <w:sz w:val="15"/>
        </w:rPr>
        <w:t>scale</w:t>
      </w:r>
      <w:r>
        <w:rPr>
          <w:rFonts w:ascii="Times New Roman" w:hAnsi="Times New Roman" w:eastAsia="Times New Roman"/>
          <w:position w:val="2"/>
        </w:rPr>
        <w:t>(·,·)</w:t>
      </w:r>
      <w:r>
        <w:rPr>
          <w:spacing w:val="-6"/>
          <w:position w:val="2"/>
        </w:rPr>
        <w:t>后 得到加权后的</w:t>
      </w:r>
      <w:r>
        <w:rPr>
          <w:rFonts w:ascii="Cambria Math" w:hAnsi="Cambria Math" w:eastAsia="Cambria Math"/>
          <w:spacing w:val="-105"/>
          <w:w w:val="43"/>
          <w:position w:val="2"/>
        </w:rPr>
        <w:t/>
      </w:r>
      <w:r>
        <w:rPr>
          <w:rFonts w:ascii="Cambria Math" w:hAnsi="Cambria Math" w:eastAsia="Cambria Math"/>
          <w:spacing w:val="58"/>
          <w:w w:val="178"/>
          <w:position w:val="6"/>
        </w:rPr>
        <w:t>˜</w:t>
      </w:r>
      <w:r>
        <w:rPr>
          <w:spacing w:val="45"/>
          <w:w w:val="79"/>
          <w:position w:val="2"/>
        </w:rPr>
        <w:t>，</w:t>
      </w:r>
      <w:r>
        <w:rPr>
          <w:position w:val="2"/>
        </w:rPr>
        <w:t>其中</w:t>
      </w:r>
      <w:r>
        <w:rPr>
          <w:rFonts w:ascii="Cambria Math" w:hAnsi="Cambria Math" w:eastAsia="Cambria Math"/>
          <w:spacing w:val="-148"/>
          <w:w w:val="32"/>
          <w:position w:val="2"/>
        </w:rPr>
        <w:t/>
      </w:r>
      <w:r>
        <w:rPr>
          <w:rFonts w:ascii="Cambria Math" w:hAnsi="Cambria Math" w:eastAsia="Cambria Math"/>
          <w:w w:val="167"/>
          <w:position w:val="6"/>
        </w:rPr>
        <w:t>˜</w:t>
      </w:r>
      <w:r>
        <w:rPr>
          <w:rFonts w:ascii="Cambria Math" w:hAnsi="Cambria Math" w:eastAsia="Cambria Math"/>
          <w:spacing w:val="60"/>
          <w:position w:val="6"/>
        </w:rPr>
        <w:t> </w:t>
      </w:r>
      <w:r>
        <w:rPr>
          <w:spacing w:val="-15"/>
          <w:position w:val="2"/>
        </w:rPr>
        <w:t>和 </w:t>
      </w:r>
      <w:r>
        <w:rPr>
          <w:rFonts w:ascii="Times New Roman" w:hAnsi="Times New Roman" w:eastAsia="Times New Roman"/>
          <w:position w:val="2"/>
        </w:rPr>
        <w:t>U</w:t>
      </w:r>
      <w:r>
        <w:rPr>
          <w:rFonts w:ascii="Times New Roman" w:hAnsi="Times New Roman" w:eastAsia="Times New Roman"/>
          <w:spacing w:val="-15"/>
          <w:position w:val="2"/>
        </w:rPr>
        <w:t> </w:t>
      </w:r>
      <w:r>
        <w:rPr>
          <w:spacing w:val="-3"/>
          <w:position w:val="2"/>
        </w:rPr>
        <w:t>的维度是相同的，是 </w:t>
      </w:r>
      <w:r>
        <w:rPr>
          <w:rFonts w:ascii="Cambria Math" w:hAnsi="Cambria Math" w:eastAsia="Cambria Math"/>
          <w:position w:val="2"/>
        </w:rPr>
        <w:t>W</w:t>
      </w:r>
      <w:r>
        <w:rPr>
          <w:rFonts w:ascii="Cambria Math" w:hAnsi="Cambria Math" w:eastAsia="Cambria Math"/>
          <w:spacing w:val="-4"/>
          <w:position w:val="2"/>
        </w:rPr>
        <w:t> × </w:t>
      </w:r>
      <w:r>
        <w:rPr>
          <w:rFonts w:ascii="Cambria Math" w:hAnsi="Cambria Math" w:eastAsia="Cambria Math"/>
          <w:position w:val="2"/>
        </w:rPr>
        <w:t>H</w:t>
      </w:r>
      <w:r>
        <w:rPr>
          <w:rFonts w:ascii="Cambria Math" w:hAnsi="Cambria Math" w:eastAsia="Cambria Math"/>
          <w:spacing w:val="6"/>
          <w:position w:val="2"/>
        </w:rPr>
        <w:t> × </w:t>
      </w:r>
      <w:r>
        <w:rPr>
          <w:rFonts w:ascii="Cambria Math" w:hAnsi="Cambria Math" w:eastAsia="Cambria Math"/>
          <w:position w:val="2"/>
        </w:rPr>
        <w:t>C</w:t>
      </w:r>
      <w:r>
        <w:rPr>
          <w:position w:val="2"/>
        </w:rPr>
        <w:t>。</w:t>
      </w:r>
      <w:r>
        <w:rPr>
          <w:rFonts w:ascii="Times New Roman" w:hAnsi="Times New Roman" w:eastAsia="Times New Roman"/>
          <w:position w:val="2"/>
        </w:rPr>
        <w:t>SE_Block</w:t>
      </w:r>
      <w:r>
        <w:rPr>
          <w:spacing w:val="-3"/>
        </w:rPr>
        <w:t>网络结构如图 </w:t>
      </w:r>
      <w:r>
        <w:rPr>
          <w:rFonts w:ascii="Times New Roman" w:hAnsi="Times New Roman" w:eastAsia="Times New Roman"/>
        </w:rPr>
        <w:t>2.11 </w:t>
      </w:r>
      <w:r>
        <w:rPr/>
        <w:t>所示。</w:t>
      </w:r>
    </w:p>
    <w:p>
      <w:pPr>
        <w:pStyle w:val="BodyText"/>
        <w:ind w:left="1667"/>
        <w:rPr>
          <w:sz w:val="20"/>
        </w:rPr>
      </w:pPr>
      <w:r>
        <w:rPr>
          <w:sz w:val="20"/>
        </w:rPr>
        <w:drawing>
          <wp:inline distT="0" distB="0" distL="0" distR="0">
            <wp:extent cx="4456564" cy="909256"/>
            <wp:effectExtent l="0" t="0" r="0" b="0"/>
            <wp:docPr id="53" name="image25.jpeg"/>
            <wp:cNvGraphicFramePr>
              <a:graphicFrameLocks noChangeAspect="1"/>
            </wp:cNvGraphicFramePr>
            <a:graphic>
              <a:graphicData uri="http://schemas.openxmlformats.org/drawingml/2006/picture">
                <pic:pic>
                  <pic:nvPicPr>
                    <pic:cNvPr id="54" name="image25.jpeg"/>
                    <pic:cNvPicPr/>
                  </pic:nvPicPr>
                  <pic:blipFill>
                    <a:blip r:embed="rId33" cstate="print"/>
                    <a:stretch>
                      <a:fillRect/>
                    </a:stretch>
                  </pic:blipFill>
                  <pic:spPr>
                    <a:xfrm>
                      <a:off x="0" y="0"/>
                      <a:ext cx="4456564" cy="909256"/>
                    </a:xfrm>
                    <a:prstGeom prst="rect">
                      <a:avLst/>
                    </a:prstGeom>
                  </pic:spPr>
                </pic:pic>
              </a:graphicData>
            </a:graphic>
          </wp:inline>
        </w:drawing>
      </w:r>
      <w:r>
        <w:rPr>
          <w:sz w:val="20"/>
        </w:rPr>
      </w:r>
    </w:p>
    <w:p>
      <w:pPr>
        <w:spacing w:before="143"/>
        <w:ind w:left="281" w:right="503" w:firstLine="0"/>
        <w:jc w:val="center"/>
        <w:rPr>
          <w:sz w:val="21"/>
        </w:rPr>
      </w:pPr>
      <w:r>
        <w:rPr>
          <w:spacing w:val="-27"/>
          <w:sz w:val="21"/>
        </w:rPr>
        <w:t>图 </w:t>
      </w:r>
      <w:r>
        <w:rPr>
          <w:rFonts w:ascii="Times New Roman" w:eastAsia="Times New Roman"/>
          <w:spacing w:val="-2"/>
          <w:sz w:val="21"/>
        </w:rPr>
        <w:t>2.11 SE_Block</w:t>
      </w:r>
      <w:r>
        <w:rPr>
          <w:rFonts w:ascii="Times New Roman" w:eastAsia="Times New Roman"/>
          <w:spacing w:val="4"/>
          <w:sz w:val="21"/>
        </w:rPr>
        <w:t> </w:t>
      </w:r>
      <w:r>
        <w:rPr>
          <w:spacing w:val="-4"/>
          <w:sz w:val="21"/>
        </w:rPr>
        <w:t>网络结构</w:t>
      </w:r>
    </w:p>
    <w:p>
      <w:pPr>
        <w:pStyle w:val="BodyText"/>
        <w:rPr>
          <w:sz w:val="22"/>
        </w:rPr>
      </w:pPr>
    </w:p>
    <w:p>
      <w:pPr>
        <w:pStyle w:val="BodyText"/>
        <w:spacing w:before="10"/>
        <w:rPr>
          <w:sz w:val="17"/>
        </w:rPr>
      </w:pPr>
    </w:p>
    <w:p>
      <w:pPr>
        <w:pStyle w:val="Heading3"/>
        <w:numPr>
          <w:ilvl w:val="2"/>
          <w:numId w:val="9"/>
        </w:numPr>
        <w:tabs>
          <w:tab w:pos="1014" w:val="left" w:leader="none"/>
        </w:tabs>
        <w:spacing w:line="240" w:lineRule="auto" w:before="1" w:after="0"/>
        <w:ind w:left="1013" w:right="0" w:hanging="702"/>
        <w:jc w:val="left"/>
        <w:rPr>
          <w:rFonts w:ascii="Times New Roman"/>
        </w:rPr>
      </w:pPr>
      <w:bookmarkStart w:name="_TOC_250023" w:id="33"/>
      <w:bookmarkEnd w:id="33"/>
      <w:r>
        <w:rPr>
          <w:rFonts w:ascii="Times New Roman"/>
          <w:spacing w:val="-2"/>
        </w:rPr>
        <w:t>Transformer</w:t>
      </w:r>
    </w:p>
    <w:p>
      <w:pPr>
        <w:pStyle w:val="BodyText"/>
        <w:spacing w:before="8"/>
        <w:rPr>
          <w:rFonts w:ascii="Times New Roman"/>
          <w:sz w:val="42"/>
        </w:rPr>
      </w:pPr>
    </w:p>
    <w:p>
      <w:pPr>
        <w:pStyle w:val="BodyText"/>
        <w:spacing w:line="364" w:lineRule="auto"/>
        <w:ind w:left="312" w:right="412" w:firstLine="420"/>
      </w:pPr>
      <w:r>
        <w:rPr>
          <w:rFonts w:ascii="Times New Roman" w:eastAsia="Times New Roman"/>
          <w:spacing w:val="-5"/>
        </w:rPr>
        <w:t>T</w:t>
      </w:r>
      <w:r>
        <w:rPr>
          <w:rFonts w:ascii="Times New Roman" w:eastAsia="Times New Roman"/>
          <w:spacing w:val="-4"/>
        </w:rPr>
        <w:t>r</w:t>
      </w:r>
      <w:r>
        <w:rPr>
          <w:rFonts w:ascii="Times New Roman" w:eastAsia="Times New Roman"/>
          <w:spacing w:val="-1"/>
        </w:rPr>
        <w:t>a</w:t>
      </w:r>
      <w:r>
        <w:rPr>
          <w:rFonts w:ascii="Times New Roman" w:eastAsia="Times New Roman"/>
        </w:rPr>
        <w:t>ns</w:t>
      </w:r>
      <w:r>
        <w:rPr>
          <w:rFonts w:ascii="Times New Roman" w:eastAsia="Times New Roman"/>
          <w:spacing w:val="-1"/>
        </w:rPr>
        <w:t>f</w:t>
      </w:r>
      <w:r>
        <w:rPr>
          <w:rFonts w:ascii="Times New Roman" w:eastAsia="Times New Roman"/>
        </w:rPr>
        <w:t>o</w:t>
      </w:r>
      <w:r>
        <w:rPr>
          <w:rFonts w:ascii="Times New Roman" w:eastAsia="Times New Roman"/>
          <w:spacing w:val="-1"/>
        </w:rPr>
        <w:t>r</w:t>
      </w:r>
      <w:r>
        <w:rPr>
          <w:rFonts w:ascii="Times New Roman" w:eastAsia="Times New Roman"/>
        </w:rPr>
        <w:t>m</w:t>
      </w:r>
      <w:r>
        <w:rPr>
          <w:rFonts w:ascii="Times New Roman" w:eastAsia="Times New Roman"/>
          <w:spacing w:val="-1"/>
        </w:rPr>
        <w:t>e</w:t>
      </w:r>
      <w:r>
        <w:rPr>
          <w:rFonts w:ascii="Times New Roman" w:eastAsia="Times New Roman"/>
          <w:spacing w:val="1"/>
        </w:rPr>
        <w:t>r</w:t>
      </w:r>
      <w:r>
        <w:rPr>
          <w:rFonts w:ascii="Times New Roman" w:eastAsia="Times New Roman"/>
          <w:w w:val="104"/>
          <w:position w:val="8"/>
          <w:sz w:val="15"/>
        </w:rPr>
        <w:t>[</w:t>
      </w:r>
      <w:r>
        <w:rPr>
          <w:rFonts w:ascii="Times New Roman" w:eastAsia="Times New Roman"/>
          <w:spacing w:val="-2"/>
          <w:w w:val="104"/>
          <w:position w:val="8"/>
          <w:sz w:val="15"/>
        </w:rPr>
        <w:t>3</w:t>
      </w:r>
      <w:r>
        <w:rPr>
          <w:rFonts w:ascii="Times New Roman" w:eastAsia="Times New Roman"/>
          <w:spacing w:val="1"/>
          <w:w w:val="104"/>
          <w:position w:val="8"/>
          <w:sz w:val="15"/>
        </w:rPr>
        <w:t>1</w:t>
      </w:r>
      <w:r>
        <w:rPr>
          <w:rFonts w:ascii="Times New Roman" w:eastAsia="Times New Roman"/>
          <w:w w:val="104"/>
          <w:position w:val="8"/>
          <w:sz w:val="15"/>
        </w:rPr>
        <w:t>]</w:t>
      </w:r>
      <w:r>
        <w:rPr>
          <w:spacing w:val="-2"/>
        </w:rPr>
        <w:t>是一种用于序列建模的深度学习架构，于 </w:t>
      </w:r>
      <w:r>
        <w:rPr/>
        <w:t>2017</w:t>
      </w:r>
      <w:r>
        <w:rPr>
          <w:spacing w:val="-28"/>
        </w:rPr>
        <w:t> 年由 </w:t>
      </w:r>
      <w:r>
        <w:rPr>
          <w:rFonts w:ascii="Times New Roman" w:eastAsia="Times New Roman"/>
          <w:spacing w:val="-1"/>
        </w:rPr>
        <w:t>G</w:t>
      </w:r>
      <w:r>
        <w:rPr>
          <w:rFonts w:ascii="Times New Roman" w:eastAsia="Times New Roman"/>
        </w:rPr>
        <w:t>oo</w:t>
      </w:r>
      <w:r>
        <w:rPr>
          <w:rFonts w:ascii="Times New Roman" w:eastAsia="Times New Roman"/>
          <w:spacing w:val="-3"/>
        </w:rPr>
        <w:t>g</w:t>
      </w:r>
      <w:r>
        <w:rPr>
          <w:rFonts w:ascii="Times New Roman" w:eastAsia="Times New Roman"/>
        </w:rPr>
        <w:t>le</w:t>
      </w:r>
      <w:r>
        <w:rPr>
          <w:rFonts w:ascii="Times New Roman" w:eastAsia="Times New Roman"/>
          <w:spacing w:val="3"/>
        </w:rPr>
        <w:t> </w:t>
      </w:r>
      <w:r>
        <w:rPr>
          <w:spacing w:val="1"/>
        </w:rPr>
        <w:t>的研究人员提</w:t>
      </w:r>
      <w:r>
        <w:rPr/>
        <w:t>出来的，主要目的是为了解决序列建模任务中长距离依赖的问题。它广泛应用在自然语言处</w:t>
      </w:r>
      <w:r>
        <w:rPr>
          <w:spacing w:val="-9"/>
        </w:rPr>
        <w:t>理领域中，尤其是在机器翻译任务中取得了显著的成果。相比于传统的循环神经网络</w:t>
      </w:r>
      <w:r>
        <w:rPr>
          <w:spacing w:val="-3"/>
        </w:rPr>
        <w:t>（</w:t>
      </w:r>
      <w:r>
        <w:rPr>
          <w:rFonts w:ascii="Times New Roman" w:eastAsia="Times New Roman"/>
          <w:spacing w:val="-3"/>
        </w:rPr>
        <w:t>R</w:t>
      </w:r>
      <w:r>
        <w:rPr>
          <w:rFonts w:ascii="Times New Roman" w:eastAsia="Times New Roman"/>
          <w:spacing w:val="-4"/>
        </w:rPr>
        <w:t>NN</w:t>
      </w:r>
      <w:r>
        <w:rPr>
          <w:spacing w:val="-3"/>
        </w:rPr>
        <w:t>）</w:t>
      </w:r>
      <w:r>
        <w:rPr/>
        <w:t> </w:t>
      </w:r>
      <w:r>
        <w:rPr>
          <w:rFonts w:ascii="Times New Roman" w:eastAsia="Times New Roman"/>
          <w:spacing w:val="1"/>
        </w:rPr>
        <w:t>[</w:t>
      </w:r>
      <w:r>
        <w:rPr>
          <w:rFonts w:ascii="Times New Roman" w:eastAsia="Times New Roman"/>
        </w:rPr>
        <w:t>32</w:t>
      </w:r>
      <w:r>
        <w:rPr>
          <w:rFonts w:ascii="Times New Roman" w:eastAsia="Times New Roman"/>
          <w:spacing w:val="-1"/>
        </w:rPr>
        <w:t>]</w:t>
      </w:r>
      <w:r>
        <w:rPr/>
        <w:t>和卷积神经网络（</w:t>
      </w:r>
      <w:r>
        <w:rPr>
          <w:rFonts w:ascii="Times New Roman" w:eastAsia="Times New Roman"/>
        </w:rPr>
        <w:t>C</w:t>
      </w:r>
      <w:r>
        <w:rPr>
          <w:rFonts w:ascii="Times New Roman" w:eastAsia="Times New Roman"/>
          <w:spacing w:val="-1"/>
        </w:rPr>
        <w:t>NN</w:t>
      </w:r>
      <w:r>
        <w:rPr/>
        <w:t>），</w:t>
      </w:r>
      <w:r>
        <w:rPr>
          <w:rFonts w:ascii="Times New Roman" w:eastAsia="Times New Roman"/>
          <w:spacing w:val="-5"/>
        </w:rPr>
        <w:t>T</w:t>
      </w:r>
      <w:r>
        <w:rPr>
          <w:rFonts w:ascii="Times New Roman" w:eastAsia="Times New Roman"/>
          <w:spacing w:val="-4"/>
        </w:rPr>
        <w:t>r</w:t>
      </w:r>
      <w:r>
        <w:rPr>
          <w:rFonts w:ascii="Times New Roman" w:eastAsia="Times New Roman"/>
          <w:spacing w:val="-1"/>
        </w:rPr>
        <w:t>a</w:t>
      </w:r>
      <w:r>
        <w:rPr>
          <w:rFonts w:ascii="Times New Roman" w:eastAsia="Times New Roman"/>
        </w:rPr>
        <w:t>ns</w:t>
      </w:r>
      <w:r>
        <w:rPr>
          <w:rFonts w:ascii="Times New Roman" w:eastAsia="Times New Roman"/>
          <w:spacing w:val="-1"/>
        </w:rPr>
        <w:t>f</w:t>
      </w:r>
      <w:r>
        <w:rPr>
          <w:rFonts w:ascii="Times New Roman" w:eastAsia="Times New Roman"/>
        </w:rPr>
        <w:t>o</w:t>
      </w:r>
      <w:r>
        <w:rPr>
          <w:rFonts w:ascii="Times New Roman" w:eastAsia="Times New Roman"/>
          <w:spacing w:val="-1"/>
        </w:rPr>
        <w:t>r</w:t>
      </w:r>
      <w:r>
        <w:rPr>
          <w:rFonts w:ascii="Times New Roman" w:eastAsia="Times New Roman"/>
        </w:rPr>
        <w:t>m</w:t>
      </w:r>
      <w:r>
        <w:rPr>
          <w:rFonts w:ascii="Times New Roman" w:eastAsia="Times New Roman"/>
          <w:spacing w:val="-1"/>
        </w:rPr>
        <w:t>e</w:t>
      </w:r>
      <w:r>
        <w:rPr>
          <w:rFonts w:ascii="Times New Roman" w:eastAsia="Times New Roman"/>
        </w:rPr>
        <w:t>r</w:t>
      </w:r>
      <w:r>
        <w:rPr>
          <w:rFonts w:ascii="Times New Roman" w:eastAsia="Times New Roman"/>
          <w:spacing w:val="1"/>
        </w:rPr>
        <w:t> </w:t>
      </w:r>
      <w:r>
        <w:rPr/>
        <w:t>模型</w:t>
      </w:r>
      <w:r>
        <w:rPr>
          <w:rFonts w:ascii="Times New Roman" w:eastAsia="Times New Roman"/>
          <w:w w:val="101"/>
          <w:vertAlign w:val="superscript"/>
        </w:rPr>
        <w:t>[</w:t>
      </w:r>
      <w:r>
        <w:rPr>
          <w:rFonts w:ascii="Times New Roman" w:eastAsia="Times New Roman"/>
          <w:spacing w:val="-2"/>
          <w:w w:val="101"/>
          <w:vertAlign w:val="superscript"/>
        </w:rPr>
        <w:t>3</w:t>
      </w:r>
      <w:r>
        <w:rPr>
          <w:rFonts w:ascii="Times New Roman" w:eastAsia="Times New Roman"/>
          <w:spacing w:val="1"/>
          <w:w w:val="101"/>
          <w:vertAlign w:val="superscript"/>
        </w:rPr>
        <w:t>3</w:t>
      </w:r>
      <w:r>
        <w:rPr>
          <w:rFonts w:ascii="Times New Roman" w:eastAsia="Times New Roman"/>
          <w:spacing w:val="-2"/>
          <w:w w:val="101"/>
          <w:vertAlign w:val="superscript"/>
        </w:rPr>
        <w:t>]</w:t>
      </w:r>
      <w:r>
        <w:rPr>
          <w:vertAlign w:val="baseline"/>
        </w:rPr>
        <w:t>是没有循环结构的。</w:t>
      </w:r>
    </w:p>
    <w:p>
      <w:pPr>
        <w:pStyle w:val="BodyText"/>
        <w:spacing w:line="364" w:lineRule="auto"/>
        <w:ind w:left="312" w:right="520" w:firstLine="480"/>
        <w:jc w:val="both"/>
      </w:pPr>
      <w:r>
        <w:rPr>
          <w:rFonts w:ascii="Times New Roman" w:eastAsia="Times New Roman"/>
        </w:rPr>
        <w:t>Transformer</w:t>
      </w:r>
      <w:r>
        <w:rPr>
          <w:rFonts w:ascii="Times New Roman" w:eastAsia="Times New Roman"/>
          <w:spacing w:val="-15"/>
        </w:rPr>
        <w:t> </w:t>
      </w:r>
      <w:r>
        <w:rPr>
          <w:spacing w:val="-3"/>
        </w:rPr>
        <w:t>模型通常由多个编码器 </w:t>
      </w:r>
      <w:r>
        <w:rPr>
          <w:rFonts w:ascii="Times New Roman" w:eastAsia="Times New Roman"/>
        </w:rPr>
        <w:t>Encoder</w:t>
      </w:r>
      <w:r>
        <w:rPr>
          <w:rFonts w:ascii="Times New Roman" w:eastAsia="Times New Roman"/>
          <w:spacing w:val="-15"/>
        </w:rPr>
        <w:t> </w:t>
      </w:r>
      <w:r>
        <w:rPr>
          <w:rFonts w:ascii="Times New Roman" w:eastAsia="Times New Roman"/>
        </w:rPr>
        <w:t>block</w:t>
      </w:r>
      <w:r>
        <w:rPr>
          <w:rFonts w:ascii="Times New Roman" w:eastAsia="Times New Roman"/>
          <w:spacing w:val="-2"/>
        </w:rPr>
        <w:t> </w:t>
      </w:r>
      <w:r>
        <w:rPr>
          <w:spacing w:val="-6"/>
        </w:rPr>
        <w:t>和解码器 </w:t>
      </w:r>
      <w:r>
        <w:rPr>
          <w:rFonts w:ascii="Times New Roman" w:eastAsia="Times New Roman"/>
        </w:rPr>
        <w:t>Decoder block </w:t>
      </w:r>
      <w:r>
        <w:rPr/>
        <w:t>组成。编码器</w:t>
      </w:r>
      <w:r>
        <w:rPr>
          <w:spacing w:val="-2"/>
        </w:rPr>
        <w:t>用于将输入序列转换为一组特征表示，解码器则将这些特征表示转换为输出序列。在机器翻</w:t>
      </w:r>
      <w:r>
        <w:rPr>
          <w:spacing w:val="-2"/>
        </w:rPr>
        <w:t>译任务中，编码器将源语言句子转换为一组特征表示，解码器则将这些特征表示转换为目标</w:t>
      </w:r>
      <w:r>
        <w:rPr/>
        <w:t>语言句子。</w:t>
      </w:r>
      <w:r>
        <w:rPr>
          <w:rFonts w:ascii="Times New Roman" w:eastAsia="Times New Roman"/>
        </w:rPr>
        <w:t>Transformer</w:t>
      </w:r>
      <w:r>
        <w:rPr>
          <w:rFonts w:ascii="Times New Roman" w:eastAsia="Times New Roman"/>
          <w:spacing w:val="-15"/>
        </w:rPr>
        <w:t> </w:t>
      </w:r>
      <w:r>
        <w:rPr/>
        <w:t>模型的性能很大程度上取决于模型的规模和训练数据的质量和数量。 </w:t>
      </w:r>
      <w:r>
        <w:rPr>
          <w:rFonts w:ascii="Times New Roman" w:eastAsia="Times New Roman"/>
        </w:rPr>
        <w:t>Transformer </w:t>
      </w:r>
      <w:r>
        <w:rPr>
          <w:spacing w:val="-8"/>
        </w:rPr>
        <w:t>网络结构如图 </w:t>
      </w:r>
      <w:r>
        <w:rPr>
          <w:rFonts w:ascii="Times New Roman" w:eastAsia="Times New Roman"/>
        </w:rPr>
        <w:t>2.12 </w:t>
      </w:r>
      <w:r>
        <w:rPr>
          <w:spacing w:val="-6"/>
        </w:rPr>
        <w:t>所示，左边方框内是 </w:t>
      </w:r>
      <w:r>
        <w:rPr>
          <w:rFonts w:ascii="Times New Roman" w:eastAsia="Times New Roman"/>
        </w:rPr>
        <w:t>Encoder</w:t>
      </w:r>
      <w:r>
        <w:rPr>
          <w:spacing w:val="-7"/>
        </w:rPr>
        <w:t>，右边方框内是 </w:t>
      </w:r>
      <w:r>
        <w:rPr>
          <w:rFonts w:ascii="Times New Roman" w:eastAsia="Times New Roman"/>
        </w:rPr>
        <w:t>Decoder </w:t>
      </w:r>
      <w:r>
        <w:rPr/>
        <w:t>部分。</w:t>
      </w:r>
    </w:p>
    <w:p>
      <w:pPr>
        <w:spacing w:after="0" w:line="364" w:lineRule="auto"/>
        <w:jc w:val="both"/>
        <w:sectPr>
          <w:type w:val="continuous"/>
          <w:pgSz w:w="11910" w:h="16840"/>
          <w:pgMar w:header="882" w:footer="1169" w:top="1060" w:bottom="600" w:left="820" w:right="600"/>
        </w:sectPr>
      </w:pPr>
    </w:p>
    <w:p>
      <w:pPr>
        <w:pStyle w:val="BodyText"/>
        <w:spacing w:before="12"/>
        <w:rPr>
          <w:sz w:val="16"/>
        </w:rPr>
      </w:pPr>
    </w:p>
    <w:p>
      <w:pPr>
        <w:pStyle w:val="BodyText"/>
        <w:ind w:left="3343"/>
        <w:rPr>
          <w:sz w:val="20"/>
        </w:rPr>
      </w:pPr>
      <w:r>
        <w:rPr>
          <w:sz w:val="20"/>
        </w:rPr>
        <w:drawing>
          <wp:inline distT="0" distB="0" distL="0" distR="0">
            <wp:extent cx="2652401" cy="3815715"/>
            <wp:effectExtent l="0" t="0" r="0" b="0"/>
            <wp:docPr id="55" name="image26.png"/>
            <wp:cNvGraphicFramePr>
              <a:graphicFrameLocks noChangeAspect="1"/>
            </wp:cNvGraphicFramePr>
            <a:graphic>
              <a:graphicData uri="http://schemas.openxmlformats.org/drawingml/2006/picture">
                <pic:pic>
                  <pic:nvPicPr>
                    <pic:cNvPr id="56" name="image26.png"/>
                    <pic:cNvPicPr/>
                  </pic:nvPicPr>
                  <pic:blipFill>
                    <a:blip r:embed="rId34" cstate="print"/>
                    <a:stretch>
                      <a:fillRect/>
                    </a:stretch>
                  </pic:blipFill>
                  <pic:spPr>
                    <a:xfrm>
                      <a:off x="0" y="0"/>
                      <a:ext cx="2652401" cy="3815715"/>
                    </a:xfrm>
                    <a:prstGeom prst="rect">
                      <a:avLst/>
                    </a:prstGeom>
                  </pic:spPr>
                </pic:pic>
              </a:graphicData>
            </a:graphic>
          </wp:inline>
        </w:drawing>
      </w:r>
      <w:r>
        <w:rPr>
          <w:sz w:val="20"/>
        </w:rPr>
      </w:r>
    </w:p>
    <w:p>
      <w:pPr>
        <w:pStyle w:val="BodyText"/>
        <w:spacing w:before="6"/>
        <w:rPr>
          <w:sz w:val="6"/>
        </w:rPr>
      </w:pPr>
    </w:p>
    <w:p>
      <w:pPr>
        <w:spacing w:before="70"/>
        <w:ind w:left="525" w:right="328" w:firstLine="0"/>
        <w:jc w:val="center"/>
        <w:rPr>
          <w:sz w:val="21"/>
        </w:rPr>
      </w:pPr>
      <w:r>
        <w:rPr>
          <w:spacing w:val="-27"/>
          <w:sz w:val="21"/>
        </w:rPr>
        <w:t>图 </w:t>
      </w:r>
      <w:r>
        <w:rPr>
          <w:sz w:val="21"/>
        </w:rPr>
        <w:t>2.12</w:t>
      </w:r>
      <w:r>
        <w:rPr>
          <w:spacing w:val="-19"/>
          <w:sz w:val="21"/>
        </w:rPr>
        <w:t> </w:t>
      </w:r>
      <w:r>
        <w:rPr>
          <w:sz w:val="21"/>
        </w:rPr>
        <w:t>Transformer</w:t>
      </w:r>
      <w:r>
        <w:rPr>
          <w:spacing w:val="-12"/>
          <w:sz w:val="21"/>
        </w:rPr>
        <w:t> 网络结构图</w:t>
      </w:r>
    </w:p>
    <w:p>
      <w:pPr>
        <w:pStyle w:val="BodyText"/>
        <w:spacing w:before="2"/>
        <w:rPr>
          <w:sz w:val="14"/>
        </w:rPr>
      </w:pPr>
    </w:p>
    <w:p>
      <w:pPr>
        <w:pStyle w:val="BodyText"/>
        <w:spacing w:line="364" w:lineRule="auto"/>
        <w:ind w:left="312" w:right="532" w:firstLine="480"/>
        <w:jc w:val="both"/>
      </w:pPr>
      <w:r>
        <w:rPr>
          <w:spacing w:val="-2"/>
        </w:rPr>
        <w:t>近几年，</w:t>
      </w:r>
      <w:r>
        <w:rPr>
          <w:rFonts w:ascii="Times New Roman" w:eastAsia="Times New Roman"/>
          <w:spacing w:val="-2"/>
        </w:rPr>
        <w:t>Transformer </w:t>
      </w:r>
      <w:r>
        <w:rPr>
          <w:spacing w:val="-2"/>
        </w:rPr>
        <w:t>也开始在图像分类中得到广泛应用。传统的卷积神经网络在图像分</w:t>
      </w:r>
      <w:r>
        <w:rPr>
          <w:spacing w:val="10"/>
        </w:rPr>
        <w:t>类任务中表现良好， 但它们在处理长序列时很难捕捉到长距离依赖关系。相比之下，</w:t>
      </w:r>
      <w:r>
        <w:rPr/>
        <w:t> </w:t>
      </w:r>
      <w:r>
        <w:rPr>
          <w:rFonts w:ascii="Times New Roman" w:eastAsia="Times New Roman"/>
          <w:spacing w:val="-2"/>
        </w:rPr>
        <w:t>Transformer </w:t>
      </w:r>
      <w:r>
        <w:rPr>
          <w:spacing w:val="-2"/>
        </w:rPr>
        <w:t>模型可以更好地处理序列数据，最重要的原因是它不依赖于卷积操作。在图像分</w:t>
      </w:r>
      <w:r>
        <w:rPr>
          <w:spacing w:val="-1"/>
        </w:rPr>
        <w:t>类的应用中，我们可以将像素的空间位置视为序列，从而将 </w:t>
      </w:r>
      <w:r>
        <w:rPr>
          <w:rFonts w:ascii="Times New Roman" w:eastAsia="Times New Roman"/>
        </w:rPr>
        <w:t>Transformer </w:t>
      </w:r>
      <w:r>
        <w:rPr/>
        <w:t>应用于图像分类。</w:t>
      </w:r>
    </w:p>
    <w:p>
      <w:pPr>
        <w:pStyle w:val="BodyText"/>
        <w:spacing w:line="364" w:lineRule="auto" w:before="2"/>
        <w:ind w:left="312" w:right="532" w:firstLine="480"/>
        <w:jc w:val="both"/>
      </w:pPr>
      <w:r>
        <w:rPr>
          <w:spacing w:val="-10"/>
        </w:rPr>
        <w:t>在使用 </w:t>
      </w:r>
      <w:r>
        <w:rPr>
          <w:rFonts w:ascii="Times New Roman" w:eastAsia="Times New Roman"/>
          <w:spacing w:val="-4"/>
        </w:rPr>
        <w:t>Transformer</w:t>
      </w:r>
      <w:r>
        <w:rPr>
          <w:rFonts w:ascii="Times New Roman" w:eastAsia="Times New Roman"/>
          <w:spacing w:val="28"/>
        </w:rPr>
        <w:t> </w:t>
      </w:r>
      <w:r>
        <w:rPr>
          <w:spacing w:val="-4"/>
        </w:rPr>
        <w:t>进行图像分类时，我们首先将图像中的像素坐标编码为一组向量，然</w:t>
      </w:r>
      <w:r>
        <w:rPr>
          <w:spacing w:val="4"/>
        </w:rPr>
        <w:t>后将这些向量输入到</w:t>
      </w:r>
      <w:r>
        <w:rPr>
          <w:rFonts w:ascii="Times New Roman" w:eastAsia="Times New Roman"/>
        </w:rPr>
        <w:t>Transformer</w:t>
      </w:r>
      <w:r>
        <w:rPr>
          <w:rFonts w:ascii="Times New Roman" w:eastAsia="Times New Roman"/>
          <w:spacing w:val="-15"/>
        </w:rPr>
        <w:t> </w:t>
      </w:r>
      <w:r>
        <w:rPr>
          <w:spacing w:val="-19"/>
        </w:rPr>
        <w:t>模型中。模型使用多头自注意力机制</w:t>
      </w:r>
      <w:r>
        <w:rPr/>
        <w:t>（</w:t>
      </w:r>
      <w:r>
        <w:rPr>
          <w:rFonts w:ascii="Times New Roman" w:eastAsia="Times New Roman"/>
        </w:rPr>
        <w:t>multi-head</w:t>
      </w:r>
      <w:r>
        <w:rPr>
          <w:rFonts w:ascii="Times New Roman" w:eastAsia="Times New Roman"/>
          <w:spacing w:val="-15"/>
        </w:rPr>
        <w:t> </w:t>
      </w:r>
      <w:r>
        <w:rPr>
          <w:rFonts w:ascii="Times New Roman" w:eastAsia="Times New Roman"/>
        </w:rPr>
        <w:t>self-attention </w:t>
      </w:r>
      <w:r>
        <w:rPr>
          <w:rFonts w:ascii="Times New Roman" w:eastAsia="Times New Roman"/>
          <w:spacing w:val="-4"/>
        </w:rPr>
        <w:t>mechanism</w:t>
      </w:r>
      <w:r>
        <w:rPr>
          <w:spacing w:val="-4"/>
        </w:rPr>
        <w:t>）</w:t>
      </w:r>
      <w:r>
        <w:rPr>
          <w:rFonts w:ascii="Times New Roman" w:eastAsia="Times New Roman"/>
          <w:spacing w:val="-4"/>
          <w:vertAlign w:val="superscript"/>
        </w:rPr>
        <w:t>[34]</w:t>
      </w:r>
      <w:r>
        <w:rPr>
          <w:spacing w:val="-4"/>
          <w:vertAlign w:val="baseline"/>
        </w:rPr>
        <w:t>来捕捉输入中的长距离依赖关系，并使用全连接层对其进行分类。与传统的卷</w:t>
      </w:r>
      <w:r>
        <w:rPr>
          <w:spacing w:val="-2"/>
          <w:vertAlign w:val="baseline"/>
        </w:rPr>
        <w:t>积神经网络相比，</w:t>
      </w:r>
      <w:r>
        <w:rPr>
          <w:rFonts w:ascii="Times New Roman" w:eastAsia="Times New Roman"/>
          <w:spacing w:val="-2"/>
          <w:vertAlign w:val="baseline"/>
        </w:rPr>
        <w:t>Transformer </w:t>
      </w:r>
      <w:r>
        <w:rPr>
          <w:spacing w:val="-2"/>
          <w:vertAlign w:val="baseline"/>
        </w:rPr>
        <w:t>模型可以处理不同大小的输入图像，因为它们不依赖于固定大</w:t>
      </w:r>
      <w:r>
        <w:rPr>
          <w:spacing w:val="-2"/>
          <w:vertAlign w:val="baseline"/>
        </w:rPr>
        <w:t>小的卷积核。</w:t>
      </w:r>
    </w:p>
    <w:p>
      <w:pPr>
        <w:pStyle w:val="BodyText"/>
        <w:spacing w:before="3"/>
        <w:ind w:left="732"/>
      </w:pPr>
      <w:r>
        <w:rPr>
          <w:rFonts w:ascii="Times New Roman" w:eastAsia="Times New Roman"/>
        </w:rPr>
        <w:t>Transformer</w:t>
      </w:r>
      <w:r>
        <w:rPr>
          <w:rFonts w:ascii="Times New Roman" w:eastAsia="Times New Roman"/>
          <w:spacing w:val="43"/>
        </w:rPr>
        <w:t> </w:t>
      </w:r>
      <w:r>
        <w:rPr/>
        <w:t>的核心是自注意力机制（</w:t>
      </w:r>
      <w:r>
        <w:rPr>
          <w:rFonts w:ascii="Times New Roman" w:eastAsia="Times New Roman"/>
        </w:rPr>
        <w:t>self-attention</w:t>
      </w:r>
      <w:r>
        <w:rPr/>
        <w:t>）</w:t>
      </w:r>
      <w:r>
        <w:rPr>
          <w:rFonts w:ascii="Times New Roman" w:eastAsia="Times New Roman"/>
          <w:vertAlign w:val="superscript"/>
        </w:rPr>
        <w:t>[35]</w:t>
      </w:r>
      <w:r>
        <w:rPr>
          <w:spacing w:val="-2"/>
          <w:vertAlign w:val="baseline"/>
        </w:rPr>
        <w:t>。计算公式表示为：</w:t>
      </w:r>
    </w:p>
    <w:p>
      <w:pPr>
        <w:spacing w:after="0"/>
        <w:sectPr>
          <w:pgSz w:w="11910" w:h="16840"/>
          <w:pgMar w:header="882" w:footer="1169" w:top="1080" w:bottom="1380" w:left="820" w:right="600"/>
        </w:sectPr>
      </w:pPr>
    </w:p>
    <w:p>
      <w:pPr>
        <w:pStyle w:val="BodyText"/>
        <w:spacing w:before="12"/>
        <w:rPr>
          <w:sz w:val="29"/>
        </w:rPr>
      </w:pPr>
    </w:p>
    <w:p>
      <w:pPr>
        <w:pStyle w:val="BodyText"/>
        <w:ind w:left="2986"/>
        <w:rPr>
          <w:rFonts w:ascii="Cambria Math"/>
        </w:rPr>
      </w:pPr>
      <w:r>
        <w:rPr>
          <w:rFonts w:ascii="Cambria Math"/>
        </w:rPr>
        <w:t>Attention(Q,</w:t>
      </w:r>
      <w:r>
        <w:rPr>
          <w:rFonts w:ascii="Cambria Math"/>
          <w:spacing w:val="-21"/>
        </w:rPr>
        <w:t> </w:t>
      </w:r>
      <w:r>
        <w:rPr>
          <w:rFonts w:ascii="Cambria Math"/>
        </w:rPr>
        <w:t>K,</w:t>
      </w:r>
      <w:r>
        <w:rPr>
          <w:rFonts w:ascii="Cambria Math"/>
          <w:spacing w:val="-14"/>
        </w:rPr>
        <w:t> </w:t>
      </w:r>
      <w:r>
        <w:rPr>
          <w:rFonts w:ascii="Cambria Math"/>
        </w:rPr>
        <w:t>V)</w:t>
      </w:r>
      <w:r>
        <w:rPr>
          <w:rFonts w:ascii="Cambria Math"/>
          <w:spacing w:val="6"/>
        </w:rPr>
        <w:t> </w:t>
      </w:r>
      <w:r>
        <w:rPr>
          <w:rFonts w:ascii="Cambria Math"/>
        </w:rPr>
        <w:t>=</w:t>
      </w:r>
      <w:r>
        <w:rPr>
          <w:rFonts w:ascii="Cambria Math"/>
          <w:spacing w:val="12"/>
        </w:rPr>
        <w:t> </w:t>
      </w:r>
      <w:r>
        <w:rPr>
          <w:rFonts w:ascii="Cambria Math"/>
          <w:spacing w:val="-2"/>
        </w:rPr>
        <w:t>Softmax(</w:t>
      </w:r>
    </w:p>
    <w:p>
      <w:pPr>
        <w:spacing w:line="232" w:lineRule="exact" w:before="201"/>
        <w:ind w:left="2" w:right="0" w:firstLine="0"/>
        <w:jc w:val="left"/>
        <w:rPr>
          <w:rFonts w:ascii="Cambria Math"/>
          <w:sz w:val="24"/>
        </w:rPr>
      </w:pPr>
      <w:r>
        <w:rPr/>
        <w:br w:type="column"/>
      </w:r>
      <w:r>
        <w:rPr>
          <w:rFonts w:ascii="Cambria Math"/>
          <w:spacing w:val="-5"/>
          <w:sz w:val="24"/>
        </w:rPr>
        <w:t>QK</w:t>
      </w:r>
      <w:r>
        <w:rPr>
          <w:rFonts w:ascii="Cambria Math"/>
          <w:spacing w:val="-5"/>
          <w:sz w:val="24"/>
          <w:vertAlign w:val="superscript"/>
        </w:rPr>
        <w:t>T</w:t>
      </w:r>
    </w:p>
    <w:p>
      <w:pPr>
        <w:pStyle w:val="BodyText"/>
        <w:spacing w:line="232" w:lineRule="exact"/>
        <w:ind w:left="458"/>
        <w:rPr>
          <w:rFonts w:ascii="Cambria Math"/>
        </w:rPr>
      </w:pPr>
      <w:r>
        <w:rPr/>
        <w:pict>
          <v:group style="position:absolute;margin-left:344.399994pt;margin-top:5.122663pt;width:20.8pt;height:18.7pt;mso-position-horizontal-relative:page;mso-position-vertical-relative:paragraph;z-index:15768576" id="docshapegroup92" coordorigin="6888,102" coordsize="416,374">
            <v:shape style="position:absolute;left:6895;top:164;width:406;height:298" id="docshape93" coordorigin="6895,165" coordsize="406,298" path="m6978,463l6967,463,6919,358,6899,367,6895,358,6934,341,6974,431,7045,165,7300,165,7300,180,7055,181,6978,463xe" filled="true" fillcolor="#000000" stroked="false">
              <v:path arrowok="t"/>
              <v:fill type="solid"/>
            </v:shape>
            <v:line style="position:absolute" from="6888,110" to="7303,110" stroked="true" strokeweight=".792pt" strokecolor="#000000">
              <v:stroke dashstyle="solid"/>
            </v:line>
            <v:shape style="position:absolute;left:6888;top:102;width:416;height:374" type="#_x0000_t202" id="docshape94" filled="false" stroked="false">
              <v:textbox inset="0,0,0,0">
                <w:txbxContent>
                  <w:p>
                    <w:pPr>
                      <w:spacing w:before="59"/>
                      <w:ind w:left="180" w:right="0" w:firstLine="0"/>
                      <w:jc w:val="left"/>
                      <w:rPr>
                        <w:rFonts w:ascii="Cambria Math"/>
                        <w:sz w:val="24"/>
                      </w:rPr>
                    </w:pPr>
                    <w:r>
                      <w:rPr>
                        <w:rFonts w:ascii="Cambria Math"/>
                        <w:spacing w:val="-5"/>
                        <w:w w:val="105"/>
                        <w:sz w:val="24"/>
                      </w:rPr>
                      <w:t>d</w:t>
                    </w:r>
                    <w:r>
                      <w:rPr>
                        <w:rFonts w:ascii="Cambria Math"/>
                        <w:spacing w:val="-5"/>
                        <w:w w:val="105"/>
                        <w:sz w:val="24"/>
                        <w:vertAlign w:val="subscript"/>
                      </w:rPr>
                      <w:t>k</w:t>
                    </w:r>
                  </w:p>
                </w:txbxContent>
              </v:textbox>
              <w10:wrap type="none"/>
            </v:shape>
            <w10:wrap type="none"/>
          </v:group>
        </w:pict>
      </w:r>
      <w:r>
        <w:rPr>
          <w:rFonts w:ascii="Cambria Math"/>
          <w:spacing w:val="-5"/>
        </w:rPr>
        <w:t>)V</w:t>
      </w:r>
    </w:p>
    <w:p>
      <w:pPr>
        <w:spacing w:line="240" w:lineRule="auto" w:before="0"/>
        <w:rPr>
          <w:rFonts w:ascii="Cambria Math"/>
          <w:sz w:val="27"/>
        </w:rPr>
      </w:pPr>
      <w:r>
        <w:rPr/>
        <w:br w:type="column"/>
      </w:r>
      <w:r>
        <w:rPr>
          <w:rFonts w:ascii="Cambria Math"/>
          <w:sz w:val="27"/>
        </w:rPr>
      </w:r>
    </w:p>
    <w:p>
      <w:pPr>
        <w:pStyle w:val="BodyText"/>
        <w:ind w:left="2015"/>
      </w:pPr>
      <w:r>
        <w:rPr>
          <w:spacing w:val="-2"/>
        </w:rPr>
        <w:t>（</w:t>
      </w:r>
      <w:r>
        <w:rPr>
          <w:rFonts w:ascii="Times New Roman" w:eastAsia="Times New Roman"/>
          <w:spacing w:val="-2"/>
        </w:rPr>
        <w:t>2.19</w:t>
      </w:r>
      <w:r>
        <w:rPr>
          <w:spacing w:val="-2"/>
        </w:rPr>
        <w:t>）</w:t>
      </w:r>
    </w:p>
    <w:p>
      <w:pPr>
        <w:spacing w:after="0"/>
        <w:sectPr>
          <w:type w:val="continuous"/>
          <w:pgSz w:w="11910" w:h="16840"/>
          <w:pgMar w:header="882" w:footer="1169" w:top="1060" w:bottom="600" w:left="820" w:right="600"/>
          <w:cols w:num="3" w:equalWidth="0">
            <w:col w:w="6026" w:space="40"/>
            <w:col w:w="704" w:space="39"/>
            <w:col w:w="3681"/>
          </w:cols>
        </w:sectPr>
      </w:pPr>
    </w:p>
    <w:p>
      <w:pPr>
        <w:pStyle w:val="BodyText"/>
        <w:spacing w:before="8"/>
        <w:rPr>
          <w:sz w:val="26"/>
        </w:rPr>
      </w:pPr>
    </w:p>
    <w:p>
      <w:pPr>
        <w:pStyle w:val="BodyText"/>
        <w:spacing w:line="364" w:lineRule="auto" w:before="91"/>
        <w:ind w:left="312" w:right="532"/>
        <w:jc w:val="both"/>
      </w:pPr>
      <w:r>
        <w:rPr>
          <w:spacing w:val="-2"/>
        </w:rPr>
        <w:t>其中，Q、K、V</w:t>
      </w:r>
      <w:r>
        <w:rPr>
          <w:spacing w:val="-7"/>
        </w:rPr>
        <w:t> 分别是对应的查询、键、值矩阵，</w:t>
      </w:r>
      <w:r>
        <w:rPr>
          <w:rFonts w:ascii="Cambria Math" w:eastAsia="Cambria Math"/>
          <w:spacing w:val="-2"/>
        </w:rPr>
        <w:t>d</w:t>
      </w:r>
      <w:r>
        <w:rPr>
          <w:rFonts w:ascii="Cambria Math" w:eastAsia="Cambria Math"/>
          <w:spacing w:val="-2"/>
          <w:vertAlign w:val="subscript"/>
        </w:rPr>
        <w:t>k</w:t>
      </w:r>
      <w:r>
        <w:rPr>
          <w:spacing w:val="-2"/>
          <w:vertAlign w:val="baseline"/>
        </w:rPr>
        <w:t>是每个键的维度。</w:t>
      </w:r>
      <w:r>
        <w:rPr>
          <w:rFonts w:ascii="Times New Roman" w:eastAsia="Times New Roman"/>
          <w:spacing w:val="-2"/>
          <w:vertAlign w:val="baseline"/>
        </w:rPr>
        <w:t>Softmax</w:t>
      </w:r>
      <w:r>
        <w:rPr>
          <w:rFonts w:ascii="Times New Roman" w:eastAsia="Times New Roman"/>
          <w:spacing w:val="-5"/>
          <w:vertAlign w:val="baseline"/>
        </w:rPr>
        <w:t> </w:t>
      </w:r>
      <w:r>
        <w:rPr>
          <w:spacing w:val="-2"/>
          <w:vertAlign w:val="baseline"/>
        </w:rPr>
        <w:t>函数是将每一</w:t>
      </w:r>
      <w:r>
        <w:rPr>
          <w:spacing w:val="-5"/>
          <w:vertAlign w:val="baseline"/>
        </w:rPr>
        <w:t>行做归一化，就是对相似度归一化处理，使得所有相似度的和为 </w:t>
      </w:r>
      <w:r>
        <w:rPr>
          <w:rFonts w:ascii="Times New Roman" w:eastAsia="Times New Roman"/>
          <w:spacing w:val="-4"/>
          <w:vertAlign w:val="baseline"/>
        </w:rPr>
        <w:t>1</w:t>
      </w:r>
      <w:r>
        <w:rPr>
          <w:spacing w:val="-7"/>
          <w:vertAlign w:val="baseline"/>
        </w:rPr>
        <w:t>，即每行的值和为 </w:t>
      </w:r>
      <w:r>
        <w:rPr>
          <w:rFonts w:ascii="Times New Roman" w:eastAsia="Times New Roman"/>
          <w:spacing w:val="-4"/>
          <w:vertAlign w:val="baseline"/>
        </w:rPr>
        <w:t>1</w:t>
      </w:r>
      <w:r>
        <w:rPr>
          <w:spacing w:val="-4"/>
          <w:vertAlign w:val="baseline"/>
        </w:rPr>
        <w:t>，从而</w:t>
      </w:r>
      <w:r>
        <w:rPr>
          <w:spacing w:val="-2"/>
          <w:vertAlign w:val="baseline"/>
        </w:rPr>
        <w:t>来保证权重的正确。</w:t>
      </w:r>
    </w:p>
    <w:p>
      <w:pPr>
        <w:spacing w:after="0" w:line="364" w:lineRule="auto"/>
        <w:jc w:val="both"/>
        <w:sectPr>
          <w:type w:val="continuous"/>
          <w:pgSz w:w="11910" w:h="16840"/>
          <w:pgMar w:header="882" w:footer="1169" w:top="1060" w:bottom="600" w:left="820" w:right="600"/>
        </w:sectPr>
      </w:pPr>
    </w:p>
    <w:p>
      <w:pPr>
        <w:pStyle w:val="BodyText"/>
        <w:spacing w:before="12"/>
        <w:rPr>
          <w:sz w:val="7"/>
        </w:rPr>
      </w:pPr>
    </w:p>
    <w:p>
      <w:pPr>
        <w:pStyle w:val="Heading2"/>
      </w:pPr>
      <w:r>
        <w:rPr>
          <w:position w:val="-2"/>
        </w:rPr>
        <w:drawing>
          <wp:inline distT="0" distB="0" distL="0" distR="0">
            <wp:extent cx="265430" cy="169545"/>
            <wp:effectExtent l="0" t="0" r="0" b="0"/>
            <wp:docPr id="57" name="image27.jpeg"/>
            <wp:cNvGraphicFramePr>
              <a:graphicFrameLocks noChangeAspect="1"/>
            </wp:cNvGraphicFramePr>
            <a:graphic>
              <a:graphicData uri="http://schemas.openxmlformats.org/drawingml/2006/picture">
                <pic:pic>
                  <pic:nvPicPr>
                    <pic:cNvPr id="58" name="image27.jpeg"/>
                    <pic:cNvPicPr/>
                  </pic:nvPicPr>
                  <pic:blipFill>
                    <a:blip r:embed="rId35" cstate="print"/>
                    <a:stretch>
                      <a:fillRect/>
                    </a:stretch>
                  </pic:blipFill>
                  <pic:spPr>
                    <a:xfrm>
                      <a:off x="0" y="0"/>
                      <a:ext cx="265430" cy="169545"/>
                    </a:xfrm>
                    <a:prstGeom prst="rect">
                      <a:avLst/>
                    </a:prstGeom>
                  </pic:spPr>
                </pic:pic>
              </a:graphicData>
            </a:graphic>
          </wp:inline>
        </w:drawing>
      </w:r>
      <w:r>
        <w:rPr>
          <w:position w:val="-2"/>
        </w:rPr>
      </w:r>
      <w:r>
        <w:rPr>
          <w:rFonts w:ascii="Times New Roman" w:eastAsia="Times New Roman"/>
          <w:spacing w:val="80"/>
          <w:sz w:val="20"/>
        </w:rPr>
        <w:t> </w:t>
      </w:r>
      <w:bookmarkStart w:name="2.4 图像分类经典模型" w:id="34"/>
      <w:bookmarkEnd w:id="34"/>
      <w:r>
        <w:rPr>
          <w:rFonts w:ascii="Times New Roman" w:eastAsia="Times New Roman"/>
          <w:spacing w:val="-20"/>
          <w:sz w:val="20"/>
        </w:rPr>
      </w:r>
      <w:bookmarkStart w:name="2.4.1 AlexNet" w:id="35"/>
      <w:bookmarkEnd w:id="35"/>
      <w:r>
        <w:rPr>
          <w:rFonts w:ascii="Times New Roman" w:eastAsia="Times New Roman"/>
          <w:spacing w:val="-20"/>
          <w:sz w:val="20"/>
        </w:rPr>
      </w:r>
      <w:bookmarkStart w:name="2.4.2 VGG" w:id="36"/>
      <w:bookmarkEnd w:id="36"/>
      <w:r>
        <w:rPr>
          <w:rFonts w:ascii="Times New Roman" w:eastAsia="Times New Roman"/>
          <w:spacing w:val="-20"/>
          <w:sz w:val="20"/>
        </w:rPr>
      </w:r>
      <w:r>
        <w:rPr/>
        <w:t>图像分类经典模型</w:t>
      </w:r>
    </w:p>
    <w:p>
      <w:pPr>
        <w:pStyle w:val="BodyText"/>
        <w:rPr>
          <w:sz w:val="20"/>
        </w:rPr>
      </w:pPr>
    </w:p>
    <w:p>
      <w:pPr>
        <w:pStyle w:val="BodyText"/>
        <w:spacing w:before="5"/>
        <w:rPr>
          <w:sz w:val="14"/>
        </w:rPr>
      </w:pPr>
    </w:p>
    <w:p>
      <w:pPr>
        <w:pStyle w:val="Heading3"/>
        <w:numPr>
          <w:ilvl w:val="2"/>
          <w:numId w:val="12"/>
        </w:numPr>
        <w:tabs>
          <w:tab w:pos="1138" w:val="left" w:leader="none"/>
          <w:tab w:pos="1139" w:val="left" w:leader="none"/>
        </w:tabs>
        <w:spacing w:line="240" w:lineRule="auto" w:before="90" w:after="0"/>
        <w:ind w:left="1138" w:right="0" w:hanging="827"/>
        <w:jc w:val="left"/>
        <w:rPr>
          <w:rFonts w:ascii="Times New Roman"/>
        </w:rPr>
      </w:pPr>
      <w:bookmarkStart w:name="_TOC_250022" w:id="37"/>
      <w:bookmarkEnd w:id="37"/>
      <w:r>
        <w:rPr>
          <w:rFonts w:ascii="Times New Roman"/>
          <w:spacing w:val="-2"/>
        </w:rPr>
        <w:t>AlexNet</w:t>
      </w:r>
    </w:p>
    <w:p>
      <w:pPr>
        <w:pStyle w:val="BodyText"/>
        <w:spacing w:before="8"/>
        <w:rPr>
          <w:rFonts w:ascii="Times New Roman"/>
          <w:sz w:val="42"/>
        </w:rPr>
      </w:pPr>
    </w:p>
    <w:p>
      <w:pPr>
        <w:pStyle w:val="BodyText"/>
        <w:spacing w:line="364" w:lineRule="auto"/>
        <w:ind w:left="312" w:right="532" w:firstLine="480"/>
        <w:jc w:val="both"/>
      </w:pPr>
      <w:r>
        <w:rPr>
          <w:rFonts w:ascii="Times New Roman" w:eastAsia="Times New Roman"/>
        </w:rPr>
        <w:t>AlexNet</w:t>
      </w:r>
      <w:r>
        <w:rPr>
          <w:rFonts w:ascii="Times New Roman" w:eastAsia="Times New Roman"/>
          <w:position w:val="8"/>
          <w:sz w:val="15"/>
        </w:rPr>
        <w:t>[36]</w:t>
      </w:r>
      <w:r>
        <w:rPr>
          <w:spacing w:val="-10"/>
        </w:rPr>
        <w:t>是由 </w:t>
      </w:r>
      <w:r>
        <w:rPr>
          <w:rFonts w:ascii="Times New Roman" w:eastAsia="Times New Roman"/>
        </w:rPr>
        <w:t>Alex</w:t>
      </w:r>
      <w:r>
        <w:rPr>
          <w:rFonts w:ascii="Times New Roman" w:eastAsia="Times New Roman"/>
          <w:spacing w:val="-15"/>
        </w:rPr>
        <w:t> </w:t>
      </w:r>
      <w:r>
        <w:rPr>
          <w:rFonts w:ascii="Times New Roman" w:eastAsia="Times New Roman"/>
        </w:rPr>
        <w:t>Krizhevsky</w:t>
      </w:r>
      <w:r>
        <w:rPr/>
        <w:t>、</w:t>
      </w:r>
      <w:r>
        <w:rPr>
          <w:rFonts w:ascii="Times New Roman" w:eastAsia="Times New Roman"/>
        </w:rPr>
        <w:t>Ilya</w:t>
      </w:r>
      <w:r>
        <w:rPr>
          <w:rFonts w:ascii="Times New Roman" w:eastAsia="Times New Roman"/>
          <w:spacing w:val="-15"/>
        </w:rPr>
        <w:t> </w:t>
      </w:r>
      <w:r>
        <w:rPr>
          <w:rFonts w:ascii="Times New Roman" w:eastAsia="Times New Roman"/>
        </w:rPr>
        <w:t>Sutskever</w:t>
      </w:r>
      <w:r>
        <w:rPr>
          <w:rFonts w:ascii="Times New Roman" w:eastAsia="Times New Roman"/>
          <w:spacing w:val="-15"/>
        </w:rPr>
        <w:t> </w:t>
      </w:r>
      <w:r>
        <w:rPr>
          <w:spacing w:val="-15"/>
        </w:rPr>
        <w:t>和 </w:t>
      </w:r>
      <w:r>
        <w:rPr>
          <w:rFonts w:ascii="Times New Roman" w:eastAsia="Times New Roman"/>
        </w:rPr>
        <w:t>Geoffrey</w:t>
      </w:r>
      <w:r>
        <w:rPr>
          <w:rFonts w:ascii="Times New Roman" w:eastAsia="Times New Roman"/>
          <w:spacing w:val="-15"/>
        </w:rPr>
        <w:t> </w:t>
      </w:r>
      <w:r>
        <w:rPr>
          <w:rFonts w:ascii="Times New Roman" w:eastAsia="Times New Roman"/>
        </w:rPr>
        <w:t>Hinton</w:t>
      </w:r>
      <w:r>
        <w:rPr>
          <w:rFonts w:ascii="Times New Roman" w:eastAsia="Times New Roman"/>
          <w:spacing w:val="-15"/>
        </w:rPr>
        <w:t> </w:t>
      </w:r>
      <w:r>
        <w:rPr>
          <w:spacing w:val="-15"/>
        </w:rPr>
        <w:t>在 </w:t>
      </w:r>
      <w:r>
        <w:rPr>
          <w:rFonts w:ascii="Times New Roman" w:eastAsia="Times New Roman"/>
        </w:rPr>
        <w:t>2012</w:t>
      </w:r>
      <w:r>
        <w:rPr>
          <w:rFonts w:ascii="Times New Roman" w:eastAsia="Times New Roman"/>
          <w:spacing w:val="-15"/>
        </w:rPr>
        <w:t> </w:t>
      </w:r>
      <w:r>
        <w:rPr/>
        <w:t>年提出的一种</w:t>
      </w:r>
      <w:r>
        <w:rPr>
          <w:spacing w:val="-4"/>
        </w:rPr>
        <w:t>卷积神经网络。</w:t>
      </w:r>
      <w:r>
        <w:rPr>
          <w:rFonts w:ascii="Times New Roman" w:eastAsia="Times New Roman"/>
          <w:spacing w:val="-4"/>
        </w:rPr>
        <w:t>AlexNet</w:t>
      </w:r>
      <w:r>
        <w:rPr>
          <w:rFonts w:ascii="Times New Roman" w:eastAsia="Times New Roman"/>
          <w:spacing w:val="-11"/>
        </w:rPr>
        <w:t> </w:t>
      </w:r>
      <w:r>
        <w:rPr>
          <w:spacing w:val="-7"/>
        </w:rPr>
        <w:t>的网络架构图如图 </w:t>
      </w:r>
      <w:r>
        <w:rPr>
          <w:rFonts w:ascii="Times New Roman" w:eastAsia="Times New Roman"/>
          <w:spacing w:val="-4"/>
        </w:rPr>
        <w:t>2.13</w:t>
      </w:r>
      <w:r>
        <w:rPr>
          <w:rFonts w:ascii="Times New Roman" w:eastAsia="Times New Roman"/>
          <w:spacing w:val="-7"/>
        </w:rPr>
        <w:t> </w:t>
      </w:r>
      <w:r>
        <w:rPr>
          <w:spacing w:val="-4"/>
        </w:rPr>
        <w:t>所示，由图可知，</w:t>
      </w:r>
      <w:r>
        <w:rPr>
          <w:rFonts w:ascii="Times New Roman" w:eastAsia="Times New Roman"/>
          <w:spacing w:val="-4"/>
        </w:rPr>
        <w:t>AlexNet</w:t>
      </w:r>
      <w:r>
        <w:rPr>
          <w:rFonts w:ascii="Times New Roman" w:eastAsia="Times New Roman"/>
          <w:spacing w:val="13"/>
        </w:rPr>
        <w:t> </w:t>
      </w:r>
      <w:r>
        <w:rPr>
          <w:spacing w:val="-10"/>
        </w:rPr>
        <w:t>中包含 </w:t>
      </w:r>
      <w:r>
        <w:rPr>
          <w:rFonts w:ascii="Times New Roman" w:eastAsia="Times New Roman"/>
          <w:spacing w:val="-4"/>
        </w:rPr>
        <w:t>5</w:t>
      </w:r>
      <w:r>
        <w:rPr>
          <w:rFonts w:ascii="Times New Roman" w:eastAsia="Times New Roman"/>
          <w:spacing w:val="12"/>
        </w:rPr>
        <w:t> </w:t>
      </w:r>
      <w:r>
        <w:rPr>
          <w:spacing w:val="-4"/>
        </w:rPr>
        <w:t>个卷积层</w:t>
      </w:r>
      <w:r>
        <w:rPr>
          <w:spacing w:val="-15"/>
        </w:rPr>
        <w:t>和 </w:t>
      </w:r>
      <w:r>
        <w:rPr>
          <w:rFonts w:ascii="Times New Roman" w:eastAsia="Times New Roman"/>
          <w:spacing w:val="-6"/>
        </w:rPr>
        <w:t>3</w:t>
      </w:r>
      <w:r>
        <w:rPr>
          <w:rFonts w:ascii="Times New Roman" w:eastAsia="Times New Roman"/>
          <w:spacing w:val="-9"/>
        </w:rPr>
        <w:t> </w:t>
      </w:r>
      <w:r>
        <w:rPr>
          <w:spacing w:val="-7"/>
        </w:rPr>
        <w:t>个全连接层，各层顺序依次是：输入层 </w:t>
      </w:r>
      <w:r>
        <w:rPr>
          <w:rFonts w:ascii="Times New Roman" w:eastAsia="Times New Roman"/>
          <w:spacing w:val="-6"/>
        </w:rPr>
        <w:t>Input</w:t>
      </w:r>
      <w:r>
        <w:rPr>
          <w:spacing w:val="-10"/>
        </w:rPr>
        <w:t>、卷积层 </w:t>
      </w:r>
      <w:r>
        <w:rPr>
          <w:rFonts w:ascii="Times New Roman" w:eastAsia="Times New Roman"/>
          <w:spacing w:val="-6"/>
        </w:rPr>
        <w:t>C1</w:t>
      </w:r>
      <w:r>
        <w:rPr>
          <w:spacing w:val="-10"/>
        </w:rPr>
        <w:t>、池化层 </w:t>
      </w:r>
      <w:r>
        <w:rPr>
          <w:rFonts w:ascii="Times New Roman" w:eastAsia="Times New Roman"/>
          <w:spacing w:val="-6"/>
        </w:rPr>
        <w:t>S2</w:t>
      </w:r>
      <w:r>
        <w:rPr>
          <w:spacing w:val="-10"/>
        </w:rPr>
        <w:t>、卷积层 </w:t>
      </w:r>
      <w:r>
        <w:rPr>
          <w:rFonts w:ascii="Times New Roman" w:eastAsia="Times New Roman"/>
          <w:spacing w:val="-6"/>
        </w:rPr>
        <w:t>C3</w:t>
      </w:r>
      <w:r>
        <w:rPr>
          <w:spacing w:val="-6"/>
        </w:rPr>
        <w:t>、池化</w:t>
      </w:r>
      <w:r>
        <w:rPr>
          <w:spacing w:val="-12"/>
        </w:rPr>
        <w:t>层 </w:t>
      </w:r>
      <w:r>
        <w:rPr>
          <w:rFonts w:ascii="Times New Roman" w:eastAsia="Times New Roman"/>
          <w:spacing w:val="-6"/>
        </w:rPr>
        <w:t>S4</w:t>
      </w:r>
      <w:r>
        <w:rPr>
          <w:spacing w:val="-10"/>
        </w:rPr>
        <w:t>、卷积层 </w:t>
      </w:r>
      <w:r>
        <w:rPr>
          <w:rFonts w:ascii="Times New Roman" w:eastAsia="Times New Roman"/>
          <w:spacing w:val="-6"/>
        </w:rPr>
        <w:t>C5</w:t>
      </w:r>
      <w:r>
        <w:rPr>
          <w:spacing w:val="-10"/>
        </w:rPr>
        <w:t>、卷积层 </w:t>
      </w:r>
      <w:r>
        <w:rPr>
          <w:rFonts w:ascii="Times New Roman" w:eastAsia="Times New Roman"/>
          <w:spacing w:val="-6"/>
        </w:rPr>
        <w:t>C6</w:t>
      </w:r>
      <w:r>
        <w:rPr>
          <w:spacing w:val="-9"/>
        </w:rPr>
        <w:t>、卷积层 </w:t>
      </w:r>
      <w:r>
        <w:rPr>
          <w:rFonts w:ascii="Times New Roman" w:eastAsia="Times New Roman"/>
          <w:spacing w:val="-6"/>
        </w:rPr>
        <w:t>C7</w:t>
      </w:r>
      <w:r>
        <w:rPr>
          <w:spacing w:val="-10"/>
        </w:rPr>
        <w:t>、池化层 </w:t>
      </w:r>
      <w:r>
        <w:rPr>
          <w:rFonts w:ascii="Times New Roman" w:eastAsia="Times New Roman"/>
          <w:spacing w:val="-6"/>
        </w:rPr>
        <w:t>S8</w:t>
      </w:r>
      <w:r>
        <w:rPr>
          <w:spacing w:val="-9"/>
        </w:rPr>
        <w:t>、全连接层 </w:t>
      </w:r>
      <w:r>
        <w:rPr>
          <w:rFonts w:ascii="Times New Roman" w:eastAsia="Times New Roman"/>
          <w:spacing w:val="-6"/>
        </w:rPr>
        <w:t>F9</w:t>
      </w:r>
      <w:r>
        <w:rPr>
          <w:spacing w:val="-8"/>
        </w:rPr>
        <w:t>、全连接层 </w:t>
      </w:r>
      <w:r>
        <w:rPr>
          <w:rFonts w:ascii="Times New Roman" w:eastAsia="Times New Roman"/>
          <w:spacing w:val="-6"/>
        </w:rPr>
        <w:t>F10</w:t>
      </w:r>
      <w:r>
        <w:rPr>
          <w:spacing w:val="-6"/>
        </w:rPr>
        <w:t>、输出</w:t>
      </w:r>
      <w:r>
        <w:rPr>
          <w:spacing w:val="-15"/>
        </w:rPr>
        <w:t>层 </w:t>
      </w:r>
      <w:r>
        <w:rPr>
          <w:rFonts w:ascii="Times New Roman" w:eastAsia="Times New Roman"/>
          <w:spacing w:val="-2"/>
        </w:rPr>
        <w:t>Output</w:t>
      </w:r>
      <w:r>
        <w:rPr>
          <w:spacing w:val="-7"/>
        </w:rPr>
        <w:t>。其中使用 </w:t>
      </w:r>
      <w:r>
        <w:rPr>
          <w:rFonts w:ascii="Times New Roman" w:eastAsia="Times New Roman"/>
          <w:spacing w:val="-2"/>
        </w:rPr>
        <w:t>ReLU</w:t>
      </w:r>
      <w:r>
        <w:rPr>
          <w:rFonts w:ascii="Times New Roman" w:eastAsia="Times New Roman"/>
          <w:spacing w:val="5"/>
        </w:rPr>
        <w:t> </w:t>
      </w:r>
      <w:r>
        <w:rPr>
          <w:spacing w:val="-5"/>
        </w:rPr>
        <w:t>激活函数，采用了 </w:t>
      </w:r>
      <w:r>
        <w:rPr>
          <w:rFonts w:ascii="Times New Roman" w:eastAsia="Times New Roman"/>
          <w:spacing w:val="-2"/>
        </w:rPr>
        <w:t>Dropout</w:t>
      </w:r>
      <w:r>
        <w:rPr>
          <w:rFonts w:ascii="Times New Roman" w:eastAsia="Times New Roman"/>
          <w:spacing w:val="25"/>
        </w:rPr>
        <w:t> </w:t>
      </w:r>
      <w:r>
        <w:rPr>
          <w:spacing w:val="-2"/>
        </w:rPr>
        <w:t>技术</w:t>
      </w:r>
      <w:r>
        <w:rPr>
          <w:rFonts w:ascii="Times New Roman" w:eastAsia="Times New Roman"/>
          <w:spacing w:val="-2"/>
          <w:vertAlign w:val="superscript"/>
        </w:rPr>
        <w:t>[37]</w:t>
      </w:r>
      <w:r>
        <w:rPr>
          <w:spacing w:val="-2"/>
          <w:vertAlign w:val="baseline"/>
        </w:rPr>
        <w:t>来减少过拟合，并在训练时使</w:t>
      </w:r>
      <w:r>
        <w:rPr>
          <w:spacing w:val="-2"/>
          <w:vertAlign w:val="baseline"/>
        </w:rPr>
        <w:t>用了数据增强技术，例如随机剪裁、水平翻转等，以增加训练集的多样性。</w:t>
      </w:r>
    </w:p>
    <w:p>
      <w:pPr>
        <w:pStyle w:val="BodyText"/>
        <w:spacing w:line="364" w:lineRule="auto" w:before="4"/>
        <w:ind w:left="312" w:right="412" w:firstLine="480"/>
      </w:pPr>
      <w:r>
        <w:rPr/>
        <w:drawing>
          <wp:anchor distT="0" distB="0" distL="0" distR="0" allowOverlap="1" layoutInCell="1" locked="0" behindDoc="0" simplePos="0" relativeHeight="79">
            <wp:simplePos x="0" y="0"/>
            <wp:positionH relativeFrom="page">
              <wp:posOffset>1313688</wp:posOffset>
            </wp:positionH>
            <wp:positionV relativeFrom="paragraph">
              <wp:posOffset>1816441</wp:posOffset>
            </wp:positionV>
            <wp:extent cx="5231932" cy="2682240"/>
            <wp:effectExtent l="0" t="0" r="0" b="0"/>
            <wp:wrapTopAndBottom/>
            <wp:docPr id="59" name="image28.jpeg"/>
            <wp:cNvGraphicFramePr>
              <a:graphicFrameLocks noChangeAspect="1"/>
            </wp:cNvGraphicFramePr>
            <a:graphic>
              <a:graphicData uri="http://schemas.openxmlformats.org/drawingml/2006/picture">
                <pic:pic>
                  <pic:nvPicPr>
                    <pic:cNvPr id="60" name="image28.jpeg"/>
                    <pic:cNvPicPr/>
                  </pic:nvPicPr>
                  <pic:blipFill>
                    <a:blip r:embed="rId36" cstate="print"/>
                    <a:stretch>
                      <a:fillRect/>
                    </a:stretch>
                  </pic:blipFill>
                  <pic:spPr>
                    <a:xfrm>
                      <a:off x="0" y="0"/>
                      <a:ext cx="5231932" cy="2682240"/>
                    </a:xfrm>
                    <a:prstGeom prst="rect">
                      <a:avLst/>
                    </a:prstGeom>
                  </pic:spPr>
                </pic:pic>
              </a:graphicData>
            </a:graphic>
          </wp:anchor>
        </w:drawing>
      </w:r>
      <w:r>
        <w:rPr>
          <w:rFonts w:ascii="Times New Roman" w:eastAsia="Times New Roman"/>
        </w:rPr>
        <w:t>AlexNet </w:t>
      </w:r>
      <w:r>
        <w:rPr>
          <w:spacing w:val="-6"/>
        </w:rPr>
        <w:t>的优点在于通过引入较大的卷积核和更深的卷积层，能够有效地对于特征进行高</w:t>
      </w:r>
      <w:r>
        <w:rPr>
          <w:spacing w:val="-2"/>
        </w:rPr>
        <w:t>效的提取，还使用 </w:t>
      </w:r>
      <w:r>
        <w:rPr>
          <w:rFonts w:ascii="Times New Roman" w:eastAsia="Times New Roman"/>
        </w:rPr>
        <w:t>Dropout </w:t>
      </w:r>
      <w:r>
        <w:rPr>
          <w:spacing w:val="-1"/>
        </w:rPr>
        <w:t>技术来减少过拟合，提高模型的泛化能力，此外 </w:t>
      </w:r>
      <w:r>
        <w:rPr>
          <w:rFonts w:ascii="Times New Roman" w:eastAsia="Times New Roman"/>
        </w:rPr>
        <w:t>AlexNet </w:t>
      </w:r>
      <w:r>
        <w:rPr/>
        <w:t>使用了</w:t>
      </w:r>
      <w:r>
        <w:rPr>
          <w:spacing w:val="-18"/>
        </w:rPr>
        <w:t>两个 </w:t>
      </w:r>
      <w:r>
        <w:rPr>
          <w:rFonts w:ascii="Times New Roman" w:eastAsia="Times New Roman"/>
        </w:rPr>
        <w:t>GPU </w:t>
      </w:r>
      <w:r>
        <w:rPr>
          <w:spacing w:val="-3"/>
        </w:rPr>
        <w:t>并行训练，加快了训练速度。但是缺点在于由于 </w:t>
      </w:r>
      <w:r>
        <w:rPr>
          <w:rFonts w:ascii="Times New Roman" w:eastAsia="Times New Roman"/>
        </w:rPr>
        <w:t>AlexNet </w:t>
      </w:r>
      <w:r>
        <w:rPr/>
        <w:t>模型比较大，需要较长的</w:t>
      </w:r>
      <w:r>
        <w:rPr>
          <w:spacing w:val="-3"/>
        </w:rPr>
        <w:t>训练时间，导致训练速度慢，并且需要使用多个 </w:t>
      </w:r>
      <w:r>
        <w:rPr>
          <w:rFonts w:ascii="Times New Roman" w:eastAsia="Times New Roman"/>
        </w:rPr>
        <w:t>GPU </w:t>
      </w:r>
      <w:r>
        <w:rPr/>
        <w:t>并行训练，也增加了训练成本。该模型</w:t>
      </w:r>
      <w:r>
        <w:rPr>
          <w:spacing w:val="-4"/>
        </w:rPr>
        <w:t>比较深，需要较大的内存来存储中间结果，消耗的内存大，还有就是 </w:t>
      </w:r>
      <w:r>
        <w:rPr>
          <w:rFonts w:ascii="Times New Roman" w:eastAsia="Times New Roman"/>
          <w:spacing w:val="-2"/>
        </w:rPr>
        <w:t>AlexNet </w:t>
      </w:r>
      <w:r>
        <w:rPr>
          <w:spacing w:val="-2"/>
        </w:rPr>
        <w:t>模型比较复杂，</w:t>
      </w:r>
      <w:r>
        <w:rPr>
          <w:spacing w:val="-2"/>
        </w:rPr>
        <w:t>需要较高的计算能力和大量的数据进行训练，这也增加了模型设计和训练的难度。</w:t>
      </w:r>
    </w:p>
    <w:p>
      <w:pPr>
        <w:spacing w:before="113"/>
        <w:ind w:left="525" w:right="328" w:firstLine="0"/>
        <w:jc w:val="center"/>
        <w:rPr>
          <w:sz w:val="21"/>
        </w:rPr>
      </w:pPr>
      <w:r>
        <w:rPr>
          <w:spacing w:val="-27"/>
          <w:sz w:val="21"/>
        </w:rPr>
        <w:t>图 </w:t>
      </w:r>
      <w:r>
        <w:rPr>
          <w:sz w:val="21"/>
        </w:rPr>
        <w:t>2.13</w:t>
      </w:r>
      <w:r>
        <w:rPr>
          <w:spacing w:val="-16"/>
          <w:sz w:val="21"/>
        </w:rPr>
        <w:t> </w:t>
      </w:r>
      <w:r>
        <w:rPr>
          <w:sz w:val="21"/>
        </w:rPr>
        <w:t>AlexNet</w:t>
      </w:r>
      <w:r>
        <w:rPr>
          <w:spacing w:val="-12"/>
          <w:sz w:val="21"/>
        </w:rPr>
        <w:t> 网络架构图</w:t>
      </w:r>
    </w:p>
    <w:p>
      <w:pPr>
        <w:pStyle w:val="BodyText"/>
        <w:rPr>
          <w:sz w:val="20"/>
        </w:rPr>
      </w:pPr>
    </w:p>
    <w:p>
      <w:pPr>
        <w:pStyle w:val="BodyText"/>
        <w:rPr>
          <w:sz w:val="20"/>
        </w:rPr>
      </w:pPr>
    </w:p>
    <w:p>
      <w:pPr>
        <w:pStyle w:val="Heading3"/>
        <w:numPr>
          <w:ilvl w:val="2"/>
          <w:numId w:val="12"/>
        </w:numPr>
        <w:tabs>
          <w:tab w:pos="1014" w:val="left" w:leader="none"/>
        </w:tabs>
        <w:spacing w:line="240" w:lineRule="auto" w:before="0" w:after="0"/>
        <w:ind w:left="1013" w:right="0" w:hanging="702"/>
        <w:jc w:val="left"/>
        <w:rPr>
          <w:rFonts w:ascii="Times New Roman"/>
        </w:rPr>
      </w:pPr>
      <w:bookmarkStart w:name="_TOC_250021" w:id="38"/>
      <w:bookmarkEnd w:id="38"/>
      <w:r>
        <w:rPr>
          <w:rFonts w:ascii="Times New Roman"/>
          <w:spacing w:val="-5"/>
        </w:rPr>
        <w:t>VGG</w:t>
      </w:r>
    </w:p>
    <w:p>
      <w:pPr>
        <w:pStyle w:val="BodyText"/>
        <w:spacing w:before="7"/>
        <w:rPr>
          <w:rFonts w:ascii="Times New Roman"/>
          <w:sz w:val="28"/>
        </w:rPr>
      </w:pPr>
    </w:p>
    <w:p>
      <w:pPr>
        <w:pStyle w:val="BodyText"/>
        <w:spacing w:line="470" w:lineRule="atLeast"/>
        <w:ind w:left="312" w:right="412" w:firstLine="420"/>
      </w:pPr>
      <w:r>
        <w:rPr>
          <w:rFonts w:ascii="Times New Roman" w:eastAsia="Times New Roman"/>
        </w:rPr>
        <w:t>VGG</w:t>
      </w:r>
      <w:r>
        <w:rPr>
          <w:rFonts w:ascii="Times New Roman" w:eastAsia="Times New Roman"/>
          <w:vertAlign w:val="superscript"/>
        </w:rPr>
        <w:t>[38]</w:t>
      </w:r>
      <w:r>
        <w:rPr>
          <w:spacing w:val="-3"/>
          <w:vertAlign w:val="baseline"/>
        </w:rPr>
        <w:t>是一个深度卷积神经网络模型，由牛津大学的研究团队在 </w:t>
      </w:r>
      <w:r>
        <w:rPr>
          <w:rFonts w:ascii="Times New Roman" w:eastAsia="Times New Roman"/>
          <w:vertAlign w:val="baseline"/>
        </w:rPr>
        <w:t>2014</w:t>
      </w:r>
      <w:r>
        <w:rPr>
          <w:rFonts w:ascii="Times New Roman" w:eastAsia="Times New Roman"/>
          <w:spacing w:val="-1"/>
          <w:vertAlign w:val="baseline"/>
        </w:rPr>
        <w:t> </w:t>
      </w:r>
      <w:r>
        <w:rPr>
          <w:vertAlign w:val="baseline"/>
        </w:rPr>
        <w:t>年提出，被广泛应</w:t>
      </w:r>
      <w:r>
        <w:rPr>
          <w:spacing w:val="-9"/>
          <w:vertAlign w:val="baseline"/>
        </w:rPr>
        <w:t>用于图像分类任务中。</w:t>
      </w:r>
      <w:r>
        <w:rPr>
          <w:rFonts w:ascii="Times New Roman" w:eastAsia="Times New Roman"/>
          <w:vertAlign w:val="baseline"/>
        </w:rPr>
        <w:t>VGG</w:t>
      </w:r>
      <w:r>
        <w:rPr>
          <w:rFonts w:ascii="Times New Roman" w:eastAsia="Times New Roman"/>
          <w:spacing w:val="-3"/>
          <w:vertAlign w:val="baseline"/>
        </w:rPr>
        <w:t> </w:t>
      </w:r>
      <w:r>
        <w:rPr>
          <w:spacing w:val="-6"/>
          <w:vertAlign w:val="baseline"/>
        </w:rPr>
        <w:t>模型的核心思想是采用连续的卷积层和池化层，来构建网络架构，</w:t>
      </w:r>
    </w:p>
    <w:p>
      <w:pPr>
        <w:spacing w:after="0" w:line="470" w:lineRule="atLeast"/>
        <w:sectPr>
          <w:pgSz w:w="11910" w:h="16840"/>
          <w:pgMar w:header="882" w:footer="1169" w:top="1080" w:bottom="1380" w:left="820" w:right="600"/>
        </w:sectPr>
      </w:pPr>
    </w:p>
    <w:p>
      <w:pPr>
        <w:pStyle w:val="BodyText"/>
        <w:spacing w:line="364" w:lineRule="auto" w:before="121"/>
        <w:ind w:left="312" w:right="531"/>
        <w:jc w:val="both"/>
      </w:pPr>
      <w:bookmarkStart w:name="2.4.3 ResNet" w:id="39"/>
      <w:bookmarkEnd w:id="39"/>
      <w:r>
        <w:rPr/>
      </w:r>
      <w:r>
        <w:rPr/>
        <w:t>以此来提取输入图像的特征。</w:t>
      </w:r>
      <w:r>
        <w:rPr>
          <w:rFonts w:ascii="Times New Roman" w:hAnsi="Times New Roman" w:eastAsia="Times New Roman"/>
        </w:rPr>
        <w:t>VGG</w:t>
      </w:r>
      <w:r>
        <w:rPr>
          <w:rFonts w:ascii="Times New Roman" w:hAnsi="Times New Roman" w:eastAsia="Times New Roman"/>
          <w:spacing w:val="-15"/>
        </w:rPr>
        <w:t> </w:t>
      </w:r>
      <w:r>
        <w:rPr>
          <w:spacing w:val="-3"/>
        </w:rPr>
        <w:t>可以看成是层次更深的 </w:t>
      </w:r>
      <w:r>
        <w:rPr>
          <w:rFonts w:ascii="Times New Roman" w:hAnsi="Times New Roman" w:eastAsia="Times New Roman"/>
        </w:rPr>
        <w:t>AlexNet</w:t>
      </w:r>
      <w:r>
        <w:rPr>
          <w:spacing w:val="-8"/>
        </w:rPr>
        <w:t>，但和 </w:t>
      </w:r>
      <w:r>
        <w:rPr>
          <w:rFonts w:ascii="Times New Roman" w:hAnsi="Times New Roman" w:eastAsia="Times New Roman"/>
        </w:rPr>
        <w:t>AlexNet</w:t>
      </w:r>
      <w:r>
        <w:rPr>
          <w:rFonts w:ascii="Times New Roman" w:hAnsi="Times New Roman" w:eastAsia="Times New Roman"/>
          <w:spacing w:val="-15"/>
        </w:rPr>
        <w:t> </w:t>
      </w:r>
      <w:r>
        <w:rPr/>
        <w:t>也存在区</w:t>
      </w:r>
      <w:r>
        <w:rPr>
          <w:w w:val="95"/>
        </w:rPr>
        <w:t>别</w:t>
      </w:r>
      <w:r>
        <w:rPr>
          <w:spacing w:val="-90"/>
          <w:w w:val="95"/>
        </w:rPr>
        <w:t>，</w:t>
      </w:r>
      <w:r>
        <w:rPr>
          <w:rFonts w:ascii="Times New Roman" w:hAnsi="Times New Roman" w:eastAsia="Times New Roman"/>
          <w:spacing w:val="29"/>
          <w:w w:val="95"/>
        </w:rPr>
        <w:t>V</w:t>
      </w:r>
      <w:r>
        <w:rPr>
          <w:rFonts w:ascii="Times New Roman" w:hAnsi="Times New Roman" w:eastAsia="Times New Roman"/>
          <w:spacing w:val="31"/>
          <w:w w:val="95"/>
        </w:rPr>
        <w:t>G</w:t>
      </w:r>
      <w:r>
        <w:rPr>
          <w:rFonts w:ascii="Times New Roman" w:hAnsi="Times New Roman" w:eastAsia="Times New Roman"/>
          <w:spacing w:val="30"/>
          <w:w w:val="95"/>
        </w:rPr>
        <w:t>G</w:t>
      </w:r>
      <w:r>
        <w:rPr>
          <w:rFonts w:ascii="Times New Roman" w:hAnsi="Times New Roman" w:eastAsia="Times New Roman"/>
          <w:w w:val="95"/>
        </w:rPr>
        <w:t> </w:t>
      </w:r>
      <w:r>
        <w:rPr>
          <w:w w:val="95"/>
        </w:rPr>
        <w:t>中</w:t>
      </w:r>
      <w:r>
        <w:rPr>
          <w:w w:val="95"/>
        </w:rPr>
        <w:t>使</w:t>
      </w:r>
      <w:r>
        <w:rPr>
          <w:w w:val="95"/>
        </w:rPr>
        <w:t>用</w:t>
      </w:r>
      <w:r>
        <w:rPr>
          <w:w w:val="95"/>
        </w:rPr>
        <w:t>的</w:t>
      </w:r>
      <w:r>
        <w:rPr>
          <w:w w:val="95"/>
        </w:rPr>
        <w:t>都</w:t>
      </w:r>
      <w:r>
        <w:rPr>
          <w:w w:val="95"/>
        </w:rPr>
        <w:t>是</w:t>
      </w:r>
      <w:r>
        <w:rPr>
          <w:w w:val="95"/>
        </w:rPr>
        <w:t>小</w:t>
      </w:r>
      <w:r>
        <w:rPr>
          <w:w w:val="95"/>
        </w:rPr>
        <w:t>尺</w:t>
      </w:r>
      <w:r>
        <w:rPr>
          <w:w w:val="95"/>
        </w:rPr>
        <w:t>寸</w:t>
      </w:r>
      <w:r>
        <w:rPr>
          <w:w w:val="95"/>
        </w:rPr>
        <w:t>的</w:t>
      </w:r>
      <w:r>
        <w:rPr>
          <w:w w:val="95"/>
        </w:rPr>
        <w:t>卷</w:t>
      </w:r>
      <w:r>
        <w:rPr>
          <w:w w:val="95"/>
        </w:rPr>
        <w:t>积</w:t>
      </w:r>
      <w:r>
        <w:rPr>
          <w:w w:val="95"/>
        </w:rPr>
        <w:t>核</w:t>
      </w:r>
      <w:r>
        <w:rPr>
          <w:rFonts w:ascii="Times New Roman" w:hAnsi="Times New Roman" w:eastAsia="Times New Roman"/>
          <w:w w:val="95"/>
        </w:rPr>
        <w:t>(3×3)</w:t>
      </w:r>
      <w:r>
        <w:rPr>
          <w:spacing w:val="-120"/>
          <w:w w:val="95"/>
        </w:rPr>
        <w:t>。</w:t>
      </w:r>
      <w:r>
        <w:rPr>
          <w:w w:val="95"/>
        </w:rPr>
        <w:t>具</w:t>
      </w:r>
      <w:r>
        <w:rPr>
          <w:w w:val="95"/>
        </w:rPr>
        <w:t>体</w:t>
      </w:r>
      <w:r>
        <w:rPr>
          <w:w w:val="95"/>
        </w:rPr>
        <w:t>地</w:t>
      </w:r>
      <w:r>
        <w:rPr>
          <w:spacing w:val="-90"/>
          <w:w w:val="95"/>
        </w:rPr>
        <w:t>，</w:t>
      </w:r>
      <w:r>
        <w:rPr>
          <w:rFonts w:ascii="Times New Roman" w:hAnsi="Times New Roman" w:eastAsia="Times New Roman"/>
          <w:spacing w:val="29"/>
          <w:w w:val="95"/>
        </w:rPr>
        <w:t>VG</w:t>
      </w:r>
      <w:r>
        <w:rPr>
          <w:rFonts w:ascii="Times New Roman" w:hAnsi="Times New Roman" w:eastAsia="Times New Roman"/>
          <w:spacing w:val="30"/>
          <w:w w:val="95"/>
        </w:rPr>
        <w:t>G</w:t>
      </w:r>
      <w:r>
        <w:rPr>
          <w:rFonts w:ascii="Times New Roman" w:hAnsi="Times New Roman" w:eastAsia="Times New Roman"/>
          <w:spacing w:val="-1"/>
          <w:w w:val="95"/>
        </w:rPr>
        <w:t> </w:t>
      </w:r>
      <w:r>
        <w:rPr>
          <w:w w:val="95"/>
        </w:rPr>
        <w:t>模</w:t>
      </w:r>
      <w:r>
        <w:rPr>
          <w:w w:val="95"/>
        </w:rPr>
        <w:t>型</w:t>
      </w:r>
      <w:r>
        <w:rPr>
          <w:w w:val="95"/>
        </w:rPr>
        <w:t>可</w:t>
      </w:r>
      <w:r>
        <w:rPr>
          <w:w w:val="95"/>
        </w:rPr>
        <w:t>以</w:t>
      </w:r>
      <w:r>
        <w:rPr>
          <w:w w:val="95"/>
        </w:rPr>
        <w:t>分</w:t>
      </w:r>
      <w:r>
        <w:rPr>
          <w:w w:val="95"/>
        </w:rPr>
        <w:t>为</w:t>
      </w:r>
      <w:r>
        <w:rPr>
          <w:w w:val="95"/>
        </w:rPr>
        <w:t>两</w:t>
      </w:r>
      <w:r>
        <w:rPr>
          <w:w w:val="95"/>
        </w:rPr>
        <w:t>种</w:t>
      </w:r>
      <w:r>
        <w:rPr>
          <w:w w:val="95"/>
        </w:rPr>
        <w:t>类</w:t>
      </w:r>
      <w:r>
        <w:rPr>
          <w:w w:val="95"/>
        </w:rPr>
        <w:t>型</w:t>
      </w:r>
      <w:r>
        <w:rPr>
          <w:spacing w:val="-108"/>
          <w:w w:val="94"/>
        </w:rPr>
        <w:t>：</w:t>
      </w:r>
      <w:r>
        <w:rPr>
          <w:rFonts w:ascii="Times New Roman" w:hAnsi="Times New Roman" w:eastAsia="Times New Roman"/>
          <w:spacing w:val="11"/>
          <w:w w:val="94"/>
        </w:rPr>
        <w:t>VGG</w:t>
      </w:r>
      <w:r>
        <w:rPr>
          <w:rFonts w:ascii="Times New Roman" w:hAnsi="Times New Roman" w:eastAsia="Times New Roman"/>
          <w:spacing w:val="12"/>
          <w:w w:val="94"/>
        </w:rPr>
        <w:t>16</w:t>
      </w:r>
      <w:r>
        <w:rPr>
          <w:rFonts w:ascii="Times New Roman" w:hAnsi="Times New Roman" w:eastAsia="Times New Roman"/>
          <w:spacing w:val="12"/>
          <w:w w:val="95"/>
          <w:vertAlign w:val="superscript"/>
        </w:rPr>
        <w:t>[</w:t>
      </w:r>
      <w:r>
        <w:rPr>
          <w:rFonts w:ascii="Times New Roman" w:hAnsi="Times New Roman" w:eastAsia="Times New Roman"/>
          <w:spacing w:val="10"/>
          <w:w w:val="95"/>
          <w:vertAlign w:val="superscript"/>
        </w:rPr>
        <w:t>3</w:t>
      </w:r>
      <w:r>
        <w:rPr>
          <w:rFonts w:ascii="Times New Roman" w:hAnsi="Times New Roman" w:eastAsia="Times New Roman"/>
          <w:spacing w:val="13"/>
          <w:w w:val="95"/>
          <w:vertAlign w:val="superscript"/>
        </w:rPr>
        <w:t>9</w:t>
      </w:r>
      <w:r>
        <w:rPr>
          <w:rFonts w:ascii="Times New Roman" w:hAnsi="Times New Roman" w:eastAsia="Times New Roman"/>
          <w:spacing w:val="12"/>
          <w:w w:val="95"/>
          <w:vertAlign w:val="superscript"/>
        </w:rPr>
        <w:t>]</w:t>
      </w:r>
      <w:r>
        <w:rPr>
          <w:spacing w:val="-21"/>
          <w:vertAlign w:val="baseline"/>
        </w:rPr>
        <w:t>和 </w:t>
      </w:r>
      <w:r>
        <w:rPr>
          <w:rFonts w:ascii="Times New Roman" w:hAnsi="Times New Roman" w:eastAsia="Times New Roman"/>
          <w:vertAlign w:val="baseline"/>
        </w:rPr>
        <w:t>VGG19</w:t>
      </w:r>
      <w:r>
        <w:rPr>
          <w:rFonts w:ascii="Times New Roman" w:hAnsi="Times New Roman" w:eastAsia="Times New Roman"/>
          <w:vertAlign w:val="superscript"/>
        </w:rPr>
        <w:t>[40]</w:t>
      </w:r>
      <w:r>
        <w:rPr>
          <w:spacing w:val="-6"/>
          <w:vertAlign w:val="baseline"/>
        </w:rPr>
        <w:t>，它们分别包含 </w:t>
      </w:r>
      <w:r>
        <w:rPr>
          <w:rFonts w:ascii="Times New Roman" w:hAnsi="Times New Roman" w:eastAsia="Times New Roman"/>
          <w:vertAlign w:val="baseline"/>
        </w:rPr>
        <w:t>16 </w:t>
      </w:r>
      <w:r>
        <w:rPr>
          <w:spacing w:val="-14"/>
          <w:vertAlign w:val="baseline"/>
        </w:rPr>
        <w:t>个和 </w:t>
      </w:r>
      <w:r>
        <w:rPr>
          <w:rFonts w:ascii="Times New Roman" w:hAnsi="Times New Roman" w:eastAsia="Times New Roman"/>
          <w:vertAlign w:val="baseline"/>
        </w:rPr>
        <w:t>19 </w:t>
      </w:r>
      <w:r>
        <w:rPr>
          <w:vertAlign w:val="baseline"/>
        </w:rPr>
        <w:t>个卷积层。</w:t>
      </w:r>
      <w:r>
        <w:rPr>
          <w:rFonts w:ascii="Times New Roman" w:hAnsi="Times New Roman" w:eastAsia="Times New Roman"/>
          <w:vertAlign w:val="baseline"/>
        </w:rPr>
        <w:t>VGG16 </w:t>
      </w:r>
      <w:r>
        <w:rPr>
          <w:spacing w:val="-6"/>
          <w:vertAlign w:val="baseline"/>
        </w:rPr>
        <w:t>网络架构如图 </w:t>
      </w:r>
      <w:r>
        <w:rPr>
          <w:rFonts w:ascii="Times New Roman" w:hAnsi="Times New Roman" w:eastAsia="Times New Roman"/>
          <w:vertAlign w:val="baseline"/>
        </w:rPr>
        <w:t>2.14 </w:t>
      </w:r>
      <w:r>
        <w:rPr>
          <w:vertAlign w:val="baseline"/>
        </w:rPr>
        <w:t>所示。</w:t>
      </w:r>
    </w:p>
    <w:p>
      <w:pPr>
        <w:pStyle w:val="BodyText"/>
        <w:spacing w:line="364" w:lineRule="auto" w:before="2"/>
        <w:ind w:left="312" w:right="412" w:firstLine="420"/>
      </w:pPr>
      <w:r>
        <w:rPr/>
        <w:drawing>
          <wp:anchor distT="0" distB="0" distL="0" distR="0" allowOverlap="1" layoutInCell="1" locked="0" behindDoc="0" simplePos="0" relativeHeight="80">
            <wp:simplePos x="0" y="0"/>
            <wp:positionH relativeFrom="page">
              <wp:posOffset>1103648</wp:posOffset>
            </wp:positionH>
            <wp:positionV relativeFrom="paragraph">
              <wp:posOffset>2098542</wp:posOffset>
            </wp:positionV>
            <wp:extent cx="5317280" cy="882967"/>
            <wp:effectExtent l="0" t="0" r="0" b="0"/>
            <wp:wrapTopAndBottom/>
            <wp:docPr id="61" name="image29.jpeg"/>
            <wp:cNvGraphicFramePr>
              <a:graphicFrameLocks noChangeAspect="1"/>
            </wp:cNvGraphicFramePr>
            <a:graphic>
              <a:graphicData uri="http://schemas.openxmlformats.org/drawingml/2006/picture">
                <pic:pic>
                  <pic:nvPicPr>
                    <pic:cNvPr id="62" name="image29.jpeg"/>
                    <pic:cNvPicPr/>
                  </pic:nvPicPr>
                  <pic:blipFill>
                    <a:blip r:embed="rId37" cstate="print"/>
                    <a:stretch>
                      <a:fillRect/>
                    </a:stretch>
                  </pic:blipFill>
                  <pic:spPr>
                    <a:xfrm>
                      <a:off x="0" y="0"/>
                      <a:ext cx="5317280" cy="882967"/>
                    </a:xfrm>
                    <a:prstGeom prst="rect">
                      <a:avLst/>
                    </a:prstGeom>
                  </pic:spPr>
                </pic:pic>
              </a:graphicData>
            </a:graphic>
          </wp:anchor>
        </w:drawing>
      </w:r>
      <w:r>
        <w:rPr>
          <w:rFonts w:ascii="Times New Roman" w:eastAsia="Times New Roman"/>
          <w:spacing w:val="-1"/>
        </w:rPr>
        <w:t>VG</w:t>
      </w:r>
      <w:r>
        <w:rPr>
          <w:rFonts w:ascii="Times New Roman" w:eastAsia="Times New Roman"/>
        </w:rPr>
        <w:t>G</w:t>
      </w:r>
      <w:r>
        <w:rPr>
          <w:rFonts w:ascii="Times New Roman" w:eastAsia="Times New Roman"/>
          <w:spacing w:val="4"/>
        </w:rPr>
        <w:t> </w:t>
      </w:r>
      <w:r>
        <w:rPr>
          <w:spacing w:val="-4"/>
        </w:rPr>
        <w:t>的优点在于其拥有较深的网络结构，使得 </w:t>
      </w:r>
      <w:r>
        <w:rPr>
          <w:rFonts w:ascii="Times New Roman" w:eastAsia="Times New Roman"/>
          <w:spacing w:val="-1"/>
        </w:rPr>
        <w:t>VG</w:t>
      </w:r>
      <w:r>
        <w:rPr>
          <w:rFonts w:ascii="Times New Roman" w:eastAsia="Times New Roman"/>
        </w:rPr>
        <w:t>G</w:t>
      </w:r>
      <w:r>
        <w:rPr>
          <w:rFonts w:ascii="Times New Roman" w:eastAsia="Times New Roman"/>
          <w:spacing w:val="4"/>
        </w:rPr>
        <w:t> </w:t>
      </w:r>
      <w:r>
        <w:rPr/>
        <w:t>可以对复杂的图像进行有效的特征提取和分类；它采用小卷积核和重复的结构，使得网络具有更少的参数，训练更加高效；还</w:t>
      </w:r>
      <w:r>
        <w:rPr>
          <w:spacing w:val="-6"/>
        </w:rPr>
        <w:t>使用了多个卷积层和池化层的组合，逐渐降低特征图的大小，使得模型对于输入图像的变换、</w:t>
      </w:r>
      <w:r>
        <w:rPr>
          <w:spacing w:val="-5"/>
        </w:rPr>
        <w:t>缩放和旋转具有一定的不变性。但是也存在不足之处：</w:t>
      </w:r>
      <w:r>
        <w:rPr>
          <w:rFonts w:ascii="Times New Roman" w:eastAsia="Times New Roman"/>
          <w:spacing w:val="-1"/>
        </w:rPr>
        <w:t>VG</w:t>
      </w:r>
      <w:r>
        <w:rPr>
          <w:rFonts w:ascii="Times New Roman" w:eastAsia="Times New Roman"/>
        </w:rPr>
        <w:t>G</w:t>
      </w:r>
      <w:r>
        <w:rPr>
          <w:rFonts w:ascii="Times New Roman" w:eastAsia="Times New Roman"/>
          <w:spacing w:val="-1"/>
        </w:rPr>
        <w:t> </w:t>
      </w:r>
      <w:r>
        <w:rPr/>
        <w:t>较深的网络结构导致模型计算量</w:t>
      </w:r>
      <w:r>
        <w:rPr>
          <w:spacing w:val="-1"/>
        </w:rPr>
        <w:t>是较大的，同时也需要较长的训练时间和较高的计算资源；而且由于 </w:t>
      </w:r>
      <w:r>
        <w:rPr>
          <w:rFonts w:ascii="Times New Roman" w:eastAsia="Times New Roman"/>
          <w:spacing w:val="-1"/>
        </w:rPr>
        <w:t>VG</w:t>
      </w:r>
      <w:r>
        <w:rPr>
          <w:rFonts w:ascii="Times New Roman" w:eastAsia="Times New Roman"/>
        </w:rPr>
        <w:t>G</w:t>
      </w:r>
      <w:r>
        <w:rPr>
          <w:rFonts w:ascii="Times New Roman" w:eastAsia="Times New Roman"/>
          <w:spacing w:val="4"/>
        </w:rPr>
        <w:t> </w:t>
      </w:r>
      <w:r>
        <w:rPr>
          <w:spacing w:val="1"/>
        </w:rPr>
        <w:t>采用了多个卷积</w:t>
      </w:r>
      <w:r>
        <w:rPr/>
        <w:t>层和池化层的组合，网络的参数较多，容易发生过拟合现象；此外，使用了较小的卷积核，可能无法对大尺寸物体进行有效的识别和分类。</w:t>
      </w:r>
    </w:p>
    <w:p>
      <w:pPr>
        <w:spacing w:before="160"/>
        <w:ind w:left="283" w:right="503" w:firstLine="0"/>
        <w:jc w:val="center"/>
        <w:rPr>
          <w:sz w:val="21"/>
        </w:rPr>
      </w:pPr>
      <w:r>
        <w:rPr>
          <w:spacing w:val="-27"/>
          <w:sz w:val="21"/>
        </w:rPr>
        <w:t>图 </w:t>
      </w:r>
      <w:r>
        <w:rPr>
          <w:sz w:val="21"/>
        </w:rPr>
        <w:t>2.14</w:t>
      </w:r>
      <w:r>
        <w:rPr>
          <w:spacing w:val="-12"/>
          <w:sz w:val="21"/>
        </w:rPr>
        <w:t> </w:t>
      </w:r>
      <w:r>
        <w:rPr>
          <w:sz w:val="21"/>
        </w:rPr>
        <w:t>VGG</w:t>
      </w:r>
      <w:r>
        <w:rPr>
          <w:spacing w:val="-12"/>
          <w:sz w:val="21"/>
        </w:rPr>
        <w:t> 网络结构图</w:t>
      </w:r>
    </w:p>
    <w:p>
      <w:pPr>
        <w:pStyle w:val="BodyText"/>
        <w:rPr>
          <w:sz w:val="20"/>
        </w:rPr>
      </w:pPr>
    </w:p>
    <w:p>
      <w:pPr>
        <w:pStyle w:val="BodyText"/>
        <w:spacing w:before="10"/>
        <w:rPr>
          <w:sz w:val="19"/>
        </w:rPr>
      </w:pPr>
    </w:p>
    <w:p>
      <w:pPr>
        <w:pStyle w:val="Heading3"/>
        <w:numPr>
          <w:ilvl w:val="2"/>
          <w:numId w:val="12"/>
        </w:numPr>
        <w:tabs>
          <w:tab w:pos="1014" w:val="left" w:leader="none"/>
        </w:tabs>
        <w:spacing w:line="240" w:lineRule="auto" w:before="1" w:after="0"/>
        <w:ind w:left="1013" w:right="0" w:hanging="702"/>
        <w:jc w:val="both"/>
        <w:rPr>
          <w:rFonts w:ascii="Times New Roman"/>
        </w:rPr>
      </w:pPr>
      <w:bookmarkStart w:name="_TOC_250020" w:id="40"/>
      <w:bookmarkEnd w:id="40"/>
      <w:r>
        <w:rPr>
          <w:rFonts w:ascii="Times New Roman"/>
          <w:spacing w:val="-2"/>
        </w:rPr>
        <w:t>ResNet</w:t>
      </w:r>
    </w:p>
    <w:p>
      <w:pPr>
        <w:pStyle w:val="BodyText"/>
        <w:spacing w:before="8"/>
        <w:rPr>
          <w:rFonts w:ascii="Times New Roman"/>
          <w:sz w:val="42"/>
        </w:rPr>
      </w:pPr>
    </w:p>
    <w:p>
      <w:pPr>
        <w:pStyle w:val="BodyText"/>
        <w:spacing w:line="364" w:lineRule="auto"/>
        <w:ind w:left="312" w:right="532" w:firstLine="480"/>
        <w:jc w:val="both"/>
      </w:pPr>
      <w:r>
        <w:rPr>
          <w:spacing w:val="-2"/>
        </w:rPr>
        <w:t>随着深度学习的不断发展，模型的层数越来越多，网络结构也变得越来越复杂。理论上不断地加深网络结构，网络性能会更好。但是实践表明，不断增加网络的层数后，训练误差</w:t>
      </w:r>
      <w:r>
        <w:rPr>
          <w:spacing w:val="-6"/>
        </w:rPr>
        <w:t>却不降，反而上升。由何凯明等人于 </w:t>
      </w:r>
      <w:r>
        <w:rPr>
          <w:rFonts w:ascii="Times New Roman" w:eastAsia="Times New Roman"/>
          <w:spacing w:val="-4"/>
        </w:rPr>
        <w:t>2015</w:t>
      </w:r>
      <w:r>
        <w:rPr>
          <w:rFonts w:ascii="Times New Roman" w:eastAsia="Times New Roman"/>
          <w:spacing w:val="-11"/>
        </w:rPr>
        <w:t> </w:t>
      </w:r>
      <w:r>
        <w:rPr>
          <w:spacing w:val="-9"/>
        </w:rPr>
        <w:t>年提出了 </w:t>
      </w:r>
      <w:r>
        <w:rPr>
          <w:rFonts w:ascii="Times New Roman" w:eastAsia="Times New Roman"/>
          <w:spacing w:val="-4"/>
        </w:rPr>
        <w:t>ResNet</w:t>
      </w:r>
      <w:r>
        <w:rPr>
          <w:spacing w:val="-4"/>
        </w:rPr>
        <w:t>。</w:t>
      </w:r>
      <w:r>
        <w:rPr>
          <w:rFonts w:ascii="Times New Roman" w:eastAsia="Times New Roman"/>
          <w:spacing w:val="-4"/>
        </w:rPr>
        <w:t>ResNet</w:t>
      </w:r>
      <w:r>
        <w:rPr>
          <w:spacing w:val="-4"/>
        </w:rPr>
        <w:t>（残差网络）是一种深度</w:t>
      </w:r>
      <w:r>
        <w:rPr/>
        <w:t>卷积神经网络结构，主要特点是使用了残差块（</w:t>
      </w:r>
      <w:r>
        <w:rPr>
          <w:rFonts w:ascii="Times New Roman" w:eastAsia="Times New Roman"/>
        </w:rPr>
        <w:t>Residual</w:t>
      </w:r>
      <w:r>
        <w:rPr>
          <w:rFonts w:ascii="Times New Roman" w:eastAsia="Times New Roman"/>
          <w:spacing w:val="-5"/>
        </w:rPr>
        <w:t> </w:t>
      </w:r>
      <w:r>
        <w:rPr>
          <w:rFonts w:ascii="Times New Roman" w:eastAsia="Times New Roman"/>
        </w:rPr>
        <w:t>Block</w:t>
      </w:r>
      <w:r>
        <w:rPr/>
        <w:t>）</w:t>
      </w:r>
      <w:r>
        <w:rPr>
          <w:spacing w:val="-1"/>
        </w:rPr>
        <w:t>。其残差块的具体构造如图</w:t>
      </w:r>
    </w:p>
    <w:p>
      <w:pPr>
        <w:pStyle w:val="BodyText"/>
        <w:spacing w:before="3"/>
        <w:ind w:left="312"/>
        <w:jc w:val="both"/>
      </w:pPr>
      <w:r>
        <w:rPr>
          <w:rFonts w:ascii="Times New Roman" w:eastAsia="Times New Roman"/>
        </w:rPr>
        <w:t>2.15</w:t>
      </w:r>
      <w:r>
        <w:rPr>
          <w:rFonts w:ascii="Times New Roman" w:eastAsia="Times New Roman"/>
          <w:spacing w:val="30"/>
        </w:rPr>
        <w:t>  </w:t>
      </w:r>
      <w:r>
        <w:rPr/>
        <w:t>所示，它允许网络通过添加跨层连接（</w:t>
      </w:r>
      <w:r>
        <w:rPr>
          <w:rFonts w:ascii="Times New Roman" w:eastAsia="Times New Roman"/>
        </w:rPr>
        <w:t>shortcut</w:t>
      </w:r>
      <w:r>
        <w:rPr>
          <w:rFonts w:ascii="Times New Roman" w:eastAsia="Times New Roman"/>
          <w:spacing w:val="27"/>
        </w:rPr>
        <w:t>  </w:t>
      </w:r>
      <w:r>
        <w:rPr>
          <w:rFonts w:ascii="Times New Roman" w:eastAsia="Times New Roman"/>
        </w:rPr>
        <w:t>connection</w:t>
      </w:r>
      <w:r>
        <w:rPr/>
        <w:t>）</w:t>
      </w:r>
      <w:r>
        <w:rPr>
          <w:spacing w:val="-1"/>
        </w:rPr>
        <w:t>的方式直接学习残差映射</w:t>
      </w:r>
    </w:p>
    <w:p>
      <w:pPr>
        <w:pStyle w:val="BodyText"/>
        <w:spacing w:before="160"/>
        <w:ind w:left="312"/>
      </w:pPr>
      <w:r>
        <w:rPr/>
        <w:t>（</w:t>
      </w:r>
      <w:r>
        <w:rPr>
          <w:rFonts w:ascii="Times New Roman" w:eastAsia="Times New Roman"/>
        </w:rPr>
        <w:t>residual</w:t>
      </w:r>
      <w:r>
        <w:rPr>
          <w:rFonts w:ascii="Times New Roman" w:eastAsia="Times New Roman"/>
          <w:spacing w:val="-2"/>
        </w:rPr>
        <w:t> </w:t>
      </w:r>
      <w:r>
        <w:rPr>
          <w:rFonts w:ascii="Times New Roman" w:eastAsia="Times New Roman"/>
        </w:rPr>
        <w:t>mapping</w:t>
      </w:r>
      <w:r>
        <w:rPr/>
        <w:t>），</w:t>
      </w:r>
      <w:r>
        <w:rPr>
          <w:spacing w:val="-1"/>
        </w:rPr>
        <w:t>使得网络可以轻松地学习非常深的网络结构。</w:t>
      </w:r>
    </w:p>
    <w:p>
      <w:pPr>
        <w:pStyle w:val="BodyText"/>
        <w:spacing w:line="364" w:lineRule="auto" w:before="161"/>
        <w:ind w:left="312" w:right="412" w:firstLine="420"/>
      </w:pPr>
      <w:r>
        <w:rPr>
          <w:spacing w:val="-2"/>
        </w:rPr>
        <w:t>由图可以看到，</w:t>
      </w:r>
      <w:r>
        <w:rPr>
          <w:rFonts w:ascii="Times New Roman" w:eastAsia="Times New Roman"/>
          <w:spacing w:val="-2"/>
        </w:rPr>
        <w:t>X</w:t>
      </w:r>
      <w:r>
        <w:rPr>
          <w:rFonts w:ascii="Times New Roman" w:eastAsia="Times New Roman"/>
          <w:spacing w:val="-13"/>
        </w:rPr>
        <w:t> </w:t>
      </w:r>
      <w:r>
        <w:rPr>
          <w:spacing w:val="-2"/>
        </w:rPr>
        <w:t>是作为残差块的输入，</w:t>
      </w:r>
      <w:r>
        <w:rPr>
          <w:rFonts w:ascii="Times New Roman" w:eastAsia="Times New Roman"/>
          <w:spacing w:val="-2"/>
        </w:rPr>
        <w:t>F</w:t>
      </w:r>
      <w:r>
        <w:rPr>
          <w:spacing w:val="-2"/>
        </w:rPr>
        <w:t>（</w:t>
      </w:r>
      <w:r>
        <w:rPr>
          <w:rFonts w:ascii="Times New Roman" w:eastAsia="Times New Roman"/>
          <w:spacing w:val="-2"/>
        </w:rPr>
        <w:t>X</w:t>
      </w:r>
      <w:r>
        <w:rPr>
          <w:spacing w:val="-2"/>
        </w:rPr>
        <w:t>）是经过第一层线性变化并激活后的输出，</w:t>
      </w:r>
      <w:r>
        <w:rPr>
          <w:spacing w:val="-8"/>
        </w:rPr>
        <w:t>在第二层进行线性变化后面的激活层之前，将 </w:t>
      </w:r>
      <w:r>
        <w:rPr>
          <w:rFonts w:ascii="Times New Roman" w:eastAsia="Times New Roman"/>
        </w:rPr>
        <w:t>F(x)</w:t>
      </w:r>
      <w:r>
        <w:rPr>
          <w:spacing w:val="-8"/>
        </w:rPr>
        <w:t>与输入值 </w:t>
      </w:r>
      <w:r>
        <w:rPr>
          <w:rFonts w:ascii="Times New Roman" w:eastAsia="Times New Roman"/>
        </w:rPr>
        <w:t>X </w:t>
      </w:r>
      <w:r>
        <w:rPr>
          <w:spacing w:val="-14"/>
        </w:rPr>
        <w:t>相加，然后再经过激活函数 </w:t>
      </w:r>
      <w:r>
        <w:rPr>
          <w:rFonts w:ascii="Times New Roman" w:eastAsia="Times New Roman"/>
        </w:rPr>
        <w:t>relu</w:t>
      </w:r>
      <w:r>
        <w:rPr>
          <w:spacing w:val="-2"/>
        </w:rPr>
        <w:t>后输出。在第二层输出值激活前加入 </w:t>
      </w:r>
      <w:r>
        <w:rPr>
          <w:rFonts w:ascii="Times New Roman" w:eastAsia="Times New Roman"/>
        </w:rPr>
        <w:t>X </w:t>
      </w:r>
      <w:r>
        <w:rPr>
          <w:spacing w:val="-3"/>
        </w:rPr>
        <w:t>的这条路径称作 </w:t>
      </w:r>
      <w:r>
        <w:rPr>
          <w:rFonts w:ascii="Times New Roman" w:eastAsia="Times New Roman"/>
        </w:rPr>
        <w:t>shortcut connection</w:t>
      </w:r>
      <w:r>
        <w:rPr/>
        <w:t>。</w:t>
      </w:r>
    </w:p>
    <w:p>
      <w:pPr>
        <w:pStyle w:val="BodyText"/>
        <w:spacing w:line="364" w:lineRule="auto" w:before="1"/>
        <w:ind w:left="312" w:right="463" w:firstLine="420"/>
        <w:jc w:val="both"/>
      </w:pPr>
      <w:r>
        <w:rPr>
          <w:spacing w:val="-10"/>
        </w:rPr>
        <w:t>对于 </w:t>
      </w:r>
      <w:r>
        <w:rPr>
          <w:rFonts w:ascii="Times New Roman" w:eastAsia="Times New Roman"/>
        </w:rPr>
        <w:t>ResNet</w:t>
      </w:r>
      <w:r>
        <w:rPr>
          <w:rFonts w:ascii="Times New Roman" w:eastAsia="Times New Roman"/>
          <w:spacing w:val="-15"/>
        </w:rPr>
        <w:t> </w:t>
      </w:r>
      <w:r>
        <w:rPr/>
        <w:t>而言，相比传统的深度神经网络，</w:t>
      </w:r>
      <w:r>
        <w:rPr>
          <w:rFonts w:ascii="Times New Roman" w:eastAsia="Times New Roman"/>
        </w:rPr>
        <w:t>ResNet</w:t>
      </w:r>
      <w:r>
        <w:rPr>
          <w:rFonts w:ascii="Times New Roman" w:eastAsia="Times New Roman"/>
          <w:spacing w:val="-15"/>
        </w:rPr>
        <w:t> </w:t>
      </w:r>
      <w:r>
        <w:rPr/>
        <w:t>可以轻松地增加网络深度，而不会出现现能下降的情况。通过残差学习，</w:t>
      </w:r>
      <w:r>
        <w:rPr>
          <w:rFonts w:ascii="Times New Roman" w:eastAsia="Times New Roman"/>
        </w:rPr>
        <w:t>ResNet </w:t>
      </w:r>
      <w:r>
        <w:rPr/>
        <w:t>可以更好地捕捉和学习数据的特征，同时提供</w:t>
      </w:r>
      <w:r>
        <w:rPr>
          <w:spacing w:val="-4"/>
        </w:rPr>
        <w:t>高网络的泛化能力。此外由于 </w:t>
      </w:r>
      <w:r>
        <w:rPr>
          <w:rFonts w:ascii="Times New Roman" w:eastAsia="Times New Roman"/>
          <w:spacing w:val="-2"/>
        </w:rPr>
        <w:t>ResNet</w:t>
      </w:r>
      <w:r>
        <w:rPr>
          <w:rFonts w:ascii="Times New Roman" w:eastAsia="Times New Roman"/>
          <w:spacing w:val="22"/>
        </w:rPr>
        <w:t> </w:t>
      </w:r>
      <w:r>
        <w:rPr>
          <w:spacing w:val="-2"/>
        </w:rPr>
        <w:t>采用了残差学习，网络训练过过程中的阶梯流更顺畅，</w:t>
      </w:r>
      <w:r>
        <w:rPr>
          <w:spacing w:val="-2"/>
        </w:rPr>
        <w:t>可以加快网络的训练速度。但同时也有一些不足之处：一方面由于 </w:t>
      </w:r>
      <w:r>
        <w:rPr>
          <w:rFonts w:ascii="Times New Roman" w:eastAsia="Times New Roman"/>
        </w:rPr>
        <w:t>ResNet</w:t>
      </w:r>
      <w:r>
        <w:rPr>
          <w:rFonts w:ascii="Times New Roman" w:eastAsia="Times New Roman"/>
          <w:spacing w:val="-15"/>
        </w:rPr>
        <w:t> </w:t>
      </w:r>
      <w:r>
        <w:rPr/>
        <w:t>比传统的深度神经</w:t>
      </w:r>
    </w:p>
    <w:p>
      <w:pPr>
        <w:spacing w:after="0" w:line="364" w:lineRule="auto"/>
        <w:jc w:val="both"/>
        <w:sectPr>
          <w:pgSz w:w="11910" w:h="16840"/>
          <w:pgMar w:header="882" w:footer="1169" w:top="1080" w:bottom="1380" w:left="820" w:right="600"/>
        </w:sectPr>
      </w:pPr>
    </w:p>
    <w:p>
      <w:pPr>
        <w:pStyle w:val="BodyText"/>
        <w:spacing w:line="364" w:lineRule="auto" w:before="121"/>
        <w:ind w:left="312" w:right="532"/>
      </w:pPr>
      <w:r>
        <w:rPr/>
        <w:drawing>
          <wp:anchor distT="0" distB="0" distL="0" distR="0" allowOverlap="1" layoutInCell="1" locked="0" behindDoc="0" simplePos="0" relativeHeight="81">
            <wp:simplePos x="0" y="0"/>
            <wp:positionH relativeFrom="page">
              <wp:posOffset>2834639</wp:posOffset>
            </wp:positionH>
            <wp:positionV relativeFrom="paragraph">
              <wp:posOffset>704088</wp:posOffset>
            </wp:positionV>
            <wp:extent cx="2189988" cy="1813559"/>
            <wp:effectExtent l="0" t="0" r="0" b="0"/>
            <wp:wrapTopAndBottom/>
            <wp:docPr id="63" name="image30.png"/>
            <wp:cNvGraphicFramePr>
              <a:graphicFrameLocks noChangeAspect="1"/>
            </wp:cNvGraphicFramePr>
            <a:graphic>
              <a:graphicData uri="http://schemas.openxmlformats.org/drawingml/2006/picture">
                <pic:pic>
                  <pic:nvPicPr>
                    <pic:cNvPr id="64" name="image30.png"/>
                    <pic:cNvPicPr/>
                  </pic:nvPicPr>
                  <pic:blipFill>
                    <a:blip r:embed="rId38" cstate="print"/>
                    <a:stretch>
                      <a:fillRect/>
                    </a:stretch>
                  </pic:blipFill>
                  <pic:spPr>
                    <a:xfrm>
                      <a:off x="0" y="0"/>
                      <a:ext cx="2189988" cy="1813559"/>
                    </a:xfrm>
                    <a:prstGeom prst="rect">
                      <a:avLst/>
                    </a:prstGeom>
                  </pic:spPr>
                </pic:pic>
              </a:graphicData>
            </a:graphic>
          </wp:anchor>
        </w:drawing>
      </w:r>
      <w:bookmarkStart w:name="2.4.4 Mobilenet" w:id="41"/>
      <w:bookmarkEnd w:id="41"/>
      <w:r>
        <w:rPr/>
      </w:r>
      <w:r>
        <w:rPr>
          <w:spacing w:val="-4"/>
        </w:rPr>
        <w:t>网络更深，所以需要更多的计算资源进行培训和推介。另一方面，虽然 </w:t>
      </w:r>
      <w:r>
        <w:rPr>
          <w:rFonts w:ascii="Times New Roman" w:eastAsia="Times New Roman"/>
          <w:spacing w:val="-2"/>
        </w:rPr>
        <w:t>ResNet</w:t>
      </w:r>
      <w:r>
        <w:rPr>
          <w:rFonts w:ascii="Times New Roman" w:eastAsia="Times New Roman"/>
          <w:spacing w:val="-13"/>
        </w:rPr>
        <w:t> </w:t>
      </w:r>
      <w:r>
        <w:rPr>
          <w:spacing w:val="-2"/>
        </w:rPr>
        <w:t>可以提供高网</w:t>
      </w:r>
      <w:r>
        <w:rPr/>
        <w:t>络的泛化能力，但在某种情况下，</w:t>
      </w:r>
      <w:r>
        <w:rPr>
          <w:rFonts w:ascii="Times New Roman" w:eastAsia="Times New Roman"/>
        </w:rPr>
        <w:t>ResNet </w:t>
      </w:r>
      <w:r>
        <w:rPr/>
        <w:t>也可能会更容易过模拟。</w:t>
      </w:r>
    </w:p>
    <w:p>
      <w:pPr>
        <w:spacing w:before="230"/>
        <w:ind w:left="525" w:right="328" w:firstLine="0"/>
        <w:jc w:val="center"/>
        <w:rPr>
          <w:sz w:val="21"/>
        </w:rPr>
      </w:pPr>
      <w:r>
        <w:rPr>
          <w:spacing w:val="-27"/>
          <w:sz w:val="21"/>
        </w:rPr>
        <w:t>图 </w:t>
      </w:r>
      <w:r>
        <w:rPr>
          <w:rFonts w:ascii="Times New Roman" w:eastAsia="Times New Roman"/>
          <w:sz w:val="21"/>
        </w:rPr>
        <w:t>2.14</w:t>
      </w:r>
      <w:r>
        <w:rPr>
          <w:rFonts w:ascii="Times New Roman" w:eastAsia="Times New Roman"/>
          <w:spacing w:val="40"/>
          <w:sz w:val="21"/>
        </w:rPr>
        <w:t> </w:t>
      </w:r>
      <w:r>
        <w:rPr>
          <w:spacing w:val="-2"/>
          <w:sz w:val="21"/>
        </w:rPr>
        <w:t>残差结构图</w:t>
      </w:r>
    </w:p>
    <w:p>
      <w:pPr>
        <w:pStyle w:val="BodyText"/>
        <w:rPr>
          <w:sz w:val="22"/>
        </w:rPr>
      </w:pPr>
    </w:p>
    <w:p>
      <w:pPr>
        <w:pStyle w:val="BodyText"/>
        <w:spacing w:before="10"/>
        <w:rPr>
          <w:sz w:val="17"/>
        </w:rPr>
      </w:pPr>
    </w:p>
    <w:p>
      <w:pPr>
        <w:pStyle w:val="Heading3"/>
        <w:numPr>
          <w:ilvl w:val="2"/>
          <w:numId w:val="12"/>
        </w:numPr>
        <w:tabs>
          <w:tab w:pos="1014" w:val="left" w:leader="none"/>
        </w:tabs>
        <w:spacing w:line="240" w:lineRule="auto" w:before="0" w:after="0"/>
        <w:ind w:left="1013" w:right="0" w:hanging="702"/>
        <w:jc w:val="left"/>
        <w:rPr>
          <w:rFonts w:ascii="Times New Roman"/>
        </w:rPr>
      </w:pPr>
      <w:bookmarkStart w:name="_TOC_250019" w:id="42"/>
      <w:bookmarkEnd w:id="42"/>
      <w:r>
        <w:rPr>
          <w:rFonts w:ascii="Times New Roman"/>
          <w:spacing w:val="-2"/>
        </w:rPr>
        <w:t>Mobilenet</w:t>
      </w:r>
    </w:p>
    <w:p>
      <w:pPr>
        <w:pStyle w:val="BodyText"/>
        <w:spacing w:before="8"/>
        <w:rPr>
          <w:rFonts w:ascii="Times New Roman"/>
          <w:sz w:val="42"/>
        </w:rPr>
      </w:pPr>
    </w:p>
    <w:p>
      <w:pPr>
        <w:pStyle w:val="BodyText"/>
        <w:spacing w:line="364" w:lineRule="auto" w:before="1"/>
        <w:ind w:left="312" w:right="532" w:firstLine="480"/>
        <w:jc w:val="both"/>
      </w:pPr>
      <w:r>
        <w:rPr>
          <w:rFonts w:ascii="Times New Roman" w:eastAsia="Times New Roman"/>
        </w:rPr>
        <w:t>MobileNet</w:t>
      </w:r>
      <w:r>
        <w:rPr>
          <w:rFonts w:ascii="Times New Roman" w:eastAsia="Times New Roman"/>
          <w:position w:val="8"/>
          <w:sz w:val="15"/>
        </w:rPr>
        <w:t>[41]</w:t>
      </w:r>
      <w:r>
        <w:rPr>
          <w:spacing w:val="-4"/>
        </w:rPr>
        <w:t>由谷歌研究团队在 </w:t>
      </w:r>
      <w:r>
        <w:rPr>
          <w:rFonts w:ascii="Times New Roman" w:eastAsia="Times New Roman"/>
        </w:rPr>
        <w:t>2017</w:t>
      </w:r>
      <w:r>
        <w:rPr>
          <w:rFonts w:ascii="Times New Roman" w:eastAsia="Times New Roman"/>
          <w:spacing w:val="6"/>
        </w:rPr>
        <w:t> </w:t>
      </w:r>
      <w:r>
        <w:rPr/>
        <w:t>年提出，是一种轻量级的神经网络架构。其目的是</w:t>
      </w:r>
      <w:r>
        <w:rPr>
          <w:spacing w:val="-2"/>
        </w:rPr>
        <w:t>在移动设备和嵌入式设备等资源受限的设备上实现高效的计算。它的核心思想是通过深度可</w:t>
      </w:r>
      <w:r>
        <w:rPr>
          <w:spacing w:val="-1"/>
        </w:rPr>
        <w:t>分离卷积层来减少计算成本和参数数量。深度可分离卷积的基本结构如图 </w:t>
      </w:r>
      <w:r>
        <w:rPr>
          <w:rFonts w:ascii="Times New Roman" w:eastAsia="Times New Roman"/>
        </w:rPr>
        <w:t>2.16 </w:t>
      </w:r>
      <w:r>
        <w:rPr/>
        <w:t>所示。</w:t>
      </w:r>
    </w:p>
    <w:p>
      <w:pPr>
        <w:pStyle w:val="BodyText"/>
        <w:spacing w:before="12"/>
        <w:rPr>
          <w:sz w:val="3"/>
        </w:rPr>
      </w:pPr>
      <w:r>
        <w:rPr/>
        <w:drawing>
          <wp:anchor distT="0" distB="0" distL="0" distR="0" allowOverlap="1" layoutInCell="1" locked="0" behindDoc="0" simplePos="0" relativeHeight="82">
            <wp:simplePos x="0" y="0"/>
            <wp:positionH relativeFrom="page">
              <wp:posOffset>3296411</wp:posOffset>
            </wp:positionH>
            <wp:positionV relativeFrom="paragraph">
              <wp:posOffset>47700</wp:posOffset>
            </wp:positionV>
            <wp:extent cx="1274064" cy="1993392"/>
            <wp:effectExtent l="0" t="0" r="0" b="0"/>
            <wp:wrapTopAndBottom/>
            <wp:docPr id="65" name="image31.png"/>
            <wp:cNvGraphicFramePr>
              <a:graphicFrameLocks noChangeAspect="1"/>
            </wp:cNvGraphicFramePr>
            <a:graphic>
              <a:graphicData uri="http://schemas.openxmlformats.org/drawingml/2006/picture">
                <pic:pic>
                  <pic:nvPicPr>
                    <pic:cNvPr id="66" name="image31.png"/>
                    <pic:cNvPicPr/>
                  </pic:nvPicPr>
                  <pic:blipFill>
                    <a:blip r:embed="rId39" cstate="print"/>
                    <a:stretch>
                      <a:fillRect/>
                    </a:stretch>
                  </pic:blipFill>
                  <pic:spPr>
                    <a:xfrm>
                      <a:off x="0" y="0"/>
                      <a:ext cx="1274064" cy="1993392"/>
                    </a:xfrm>
                    <a:prstGeom prst="rect">
                      <a:avLst/>
                    </a:prstGeom>
                  </pic:spPr>
                </pic:pic>
              </a:graphicData>
            </a:graphic>
          </wp:anchor>
        </w:drawing>
      </w:r>
    </w:p>
    <w:p>
      <w:pPr>
        <w:pStyle w:val="BodyText"/>
        <w:spacing w:before="6"/>
        <w:rPr>
          <w:sz w:val="18"/>
        </w:rPr>
      </w:pPr>
    </w:p>
    <w:p>
      <w:pPr>
        <w:spacing w:before="0"/>
        <w:ind w:left="3636" w:right="0" w:firstLine="0"/>
        <w:jc w:val="both"/>
        <w:rPr>
          <w:sz w:val="21"/>
        </w:rPr>
      </w:pPr>
      <w:r>
        <w:rPr>
          <w:spacing w:val="-25"/>
          <w:sz w:val="21"/>
        </w:rPr>
        <w:t>图 </w:t>
      </w:r>
      <w:r>
        <w:rPr>
          <w:rFonts w:ascii="Times New Roman" w:eastAsia="Times New Roman"/>
          <w:spacing w:val="-2"/>
          <w:sz w:val="21"/>
        </w:rPr>
        <w:t>2.16</w:t>
      </w:r>
      <w:r>
        <w:rPr>
          <w:rFonts w:ascii="Times New Roman" w:eastAsia="Times New Roman"/>
          <w:spacing w:val="5"/>
          <w:sz w:val="21"/>
        </w:rPr>
        <w:t> </w:t>
      </w:r>
      <w:r>
        <w:rPr>
          <w:spacing w:val="-3"/>
          <w:sz w:val="21"/>
        </w:rPr>
        <w:t>深度可分离卷积的基本结构图</w:t>
      </w:r>
    </w:p>
    <w:p>
      <w:pPr>
        <w:pStyle w:val="BodyText"/>
        <w:spacing w:line="364" w:lineRule="auto" w:before="181"/>
        <w:ind w:left="312" w:right="532" w:firstLine="480"/>
        <w:jc w:val="both"/>
      </w:pPr>
      <w:r>
        <w:rPr>
          <w:spacing w:val="-2"/>
        </w:rPr>
        <w:t>具体来说，</w:t>
      </w:r>
      <w:r>
        <w:rPr>
          <w:rFonts w:ascii="Times New Roman" w:eastAsia="Times New Roman"/>
          <w:spacing w:val="-2"/>
        </w:rPr>
        <w:t>MobileNet </w:t>
      </w:r>
      <w:r>
        <w:rPr>
          <w:spacing w:val="-5"/>
        </w:rPr>
        <w:t>由深度可分离卷积层和全局平均池化层组成。深度可分离卷积层将</w:t>
      </w:r>
      <w:r>
        <w:rPr>
          <w:spacing w:val="-2"/>
        </w:rPr>
        <w:t>标准卷积层分成深度卷积和逐点卷积两个部分，其中深度卷积仅在通道维度上执行卷积，而逐点卷积仅在空间维度上执行卷积。这种方法旨在降低计算成本和参数数量，同时保持准确</w:t>
      </w:r>
      <w:r>
        <w:rPr>
          <w:spacing w:val="-2"/>
        </w:rPr>
        <w:t>性。此外，全局平均池化层可以用于减少模型的大小和复杂度，同时保持模型的准确性。</w:t>
      </w:r>
    </w:p>
    <w:p>
      <w:pPr>
        <w:pStyle w:val="BodyText"/>
        <w:spacing w:line="364" w:lineRule="auto"/>
        <w:ind w:left="312" w:right="532" w:firstLine="480"/>
        <w:jc w:val="both"/>
      </w:pPr>
      <w:r>
        <w:rPr>
          <w:rFonts w:ascii="Times New Roman" w:eastAsia="Times New Roman"/>
        </w:rPr>
        <w:t>MobileNet</w:t>
      </w:r>
      <w:r>
        <w:rPr>
          <w:rFonts w:ascii="Times New Roman" w:eastAsia="Times New Roman"/>
          <w:spacing w:val="-15"/>
        </w:rPr>
        <w:t> </w:t>
      </w:r>
      <w:r>
        <w:rPr>
          <w:spacing w:val="-4"/>
        </w:rPr>
        <w:t>的优点是相比于其他深度神经网络具有更少的参数数量和计算成本，因此可以</w:t>
      </w:r>
      <w:r>
        <w:rPr>
          <w:spacing w:val="-2"/>
        </w:rPr>
        <w:t>在资源受限的设备上高效地运行，并且能够在图像分类和目标检测等任务上达到非常高的准</w:t>
      </w:r>
      <w:r>
        <w:rPr>
          <w:spacing w:val="18"/>
        </w:rPr>
        <w:t>确性，而且还可以通过改变网络的深度和宽度来适应不同的应用场景和设备限制。但</w:t>
      </w:r>
    </w:p>
    <w:p>
      <w:pPr>
        <w:spacing w:after="0" w:line="364" w:lineRule="auto"/>
        <w:jc w:val="both"/>
        <w:sectPr>
          <w:pgSz w:w="11910" w:h="16840"/>
          <w:pgMar w:header="882" w:footer="1169" w:top="1080" w:bottom="1380" w:left="820" w:right="600"/>
        </w:sectPr>
      </w:pPr>
    </w:p>
    <w:p>
      <w:pPr>
        <w:pStyle w:val="BodyText"/>
        <w:spacing w:line="364" w:lineRule="auto" w:before="121"/>
        <w:ind w:left="312" w:right="532"/>
        <w:jc w:val="both"/>
      </w:pPr>
      <w:bookmarkStart w:name="2.5 Vision Transformer" w:id="43"/>
      <w:bookmarkEnd w:id="43"/>
      <w:r>
        <w:rPr/>
      </w:r>
      <w:r>
        <w:rPr>
          <w:rFonts w:ascii="Times New Roman" w:eastAsia="Times New Roman"/>
        </w:rPr>
        <w:t>MobileNet</w:t>
      </w:r>
      <w:r>
        <w:rPr>
          <w:rFonts w:ascii="Times New Roman" w:eastAsia="Times New Roman"/>
          <w:spacing w:val="-15"/>
        </w:rPr>
        <w:t> </w:t>
      </w:r>
      <w:r>
        <w:rPr>
          <w:spacing w:val="-2"/>
        </w:rPr>
        <w:t>的缺点是相比于一些最新的深度神经网络，如 </w:t>
      </w:r>
      <w:r>
        <w:rPr>
          <w:rFonts w:ascii="Times New Roman" w:eastAsia="Times New Roman"/>
        </w:rPr>
        <w:t>EfficientNet</w:t>
      </w:r>
      <w:r>
        <w:rPr>
          <w:rFonts w:ascii="Times New Roman" w:eastAsia="Times New Roman"/>
          <w:spacing w:val="-15"/>
        </w:rPr>
        <w:t> </w:t>
      </w:r>
      <w:r>
        <w:rPr/>
        <w:t>的准确性略低。此外，</w:t>
      </w:r>
      <w:r>
        <w:rPr>
          <w:spacing w:val="-11"/>
        </w:rPr>
        <w:t>由于 </w:t>
      </w:r>
      <w:r>
        <w:rPr>
          <w:rFonts w:ascii="Times New Roman" w:eastAsia="Times New Roman"/>
        </w:rPr>
        <w:t>MobileNet</w:t>
      </w:r>
      <w:r>
        <w:rPr>
          <w:rFonts w:ascii="Times New Roman" w:eastAsia="Times New Roman"/>
          <w:spacing w:val="16"/>
        </w:rPr>
        <w:t> </w:t>
      </w:r>
      <w:r>
        <w:rPr/>
        <w:t>采用了深度可分离卷积层，因此在处理一些具有空间上下文关系的数据时可</w:t>
      </w:r>
      <w:r>
        <w:rPr>
          <w:spacing w:val="-2"/>
        </w:rPr>
        <w:t>能不太适用。例如，当处理自然语言处理任务时，使用 </w:t>
      </w:r>
      <w:r>
        <w:rPr>
          <w:rFonts w:ascii="Times New Roman" w:eastAsia="Times New Roman"/>
        </w:rPr>
        <w:t>MobileNet</w:t>
      </w:r>
      <w:r>
        <w:rPr>
          <w:rFonts w:ascii="Times New Roman" w:eastAsia="Times New Roman"/>
          <w:spacing w:val="16"/>
        </w:rPr>
        <w:t> </w:t>
      </w:r>
      <w:r>
        <w:rPr/>
        <w:t>可能会导致较低的性能。另外，</w:t>
      </w:r>
      <w:r>
        <w:rPr>
          <w:rFonts w:ascii="Times New Roman" w:eastAsia="Times New Roman"/>
        </w:rPr>
        <w:t>MobileNet </w:t>
      </w:r>
      <w:r>
        <w:rPr/>
        <w:t>可能需要一些额外的优化，以提高在某些数据集上的准确率。</w:t>
      </w:r>
    </w:p>
    <w:p>
      <w:pPr>
        <w:pStyle w:val="BodyText"/>
        <w:spacing w:before="11"/>
        <w:rPr>
          <w:sz w:val="17"/>
        </w:rPr>
      </w:pPr>
    </w:p>
    <w:p>
      <w:pPr>
        <w:spacing w:before="90"/>
        <w:ind w:left="290" w:right="0" w:firstLine="0"/>
        <w:jc w:val="left"/>
        <w:rPr>
          <w:rFonts w:ascii="Arial"/>
          <w:b/>
          <w:sz w:val="30"/>
        </w:rPr>
      </w:pPr>
      <w:r>
        <w:rPr>
          <w:position w:val="-2"/>
        </w:rPr>
        <w:drawing>
          <wp:inline distT="0" distB="0" distL="0" distR="0">
            <wp:extent cx="243840" cy="169545"/>
            <wp:effectExtent l="0" t="0" r="0" b="0"/>
            <wp:docPr id="67" name="image32.jpeg"/>
            <wp:cNvGraphicFramePr>
              <a:graphicFrameLocks noChangeAspect="1"/>
            </wp:cNvGraphicFramePr>
            <a:graphic>
              <a:graphicData uri="http://schemas.openxmlformats.org/drawingml/2006/picture">
                <pic:pic>
                  <pic:nvPicPr>
                    <pic:cNvPr id="68" name="image32.jpeg"/>
                    <pic:cNvPicPr/>
                  </pic:nvPicPr>
                  <pic:blipFill>
                    <a:blip r:embed="rId40" cstate="print"/>
                    <a:stretch>
                      <a:fillRect/>
                    </a:stretch>
                  </pic:blipFill>
                  <pic:spPr>
                    <a:xfrm>
                      <a:off x="0" y="0"/>
                      <a:ext cx="243840" cy="169545"/>
                    </a:xfrm>
                    <a:prstGeom prst="rect">
                      <a:avLst/>
                    </a:prstGeom>
                  </pic:spPr>
                </pic:pic>
              </a:graphicData>
            </a:graphic>
          </wp:inline>
        </w:drawing>
      </w:r>
      <w:r>
        <w:rPr>
          <w:position w:val="-2"/>
        </w:rPr>
      </w:r>
      <w:r>
        <w:rPr>
          <w:rFonts w:ascii="Times New Roman"/>
          <w:spacing w:val="80"/>
          <w:sz w:val="20"/>
        </w:rPr>
        <w:t> </w:t>
      </w:r>
      <w:r>
        <w:rPr>
          <w:rFonts w:ascii="Arial"/>
          <w:b/>
          <w:sz w:val="30"/>
        </w:rPr>
        <w:t>Vision Transformer</w:t>
      </w:r>
    </w:p>
    <w:p>
      <w:pPr>
        <w:pStyle w:val="BodyText"/>
        <w:rPr>
          <w:rFonts w:ascii="Arial"/>
          <w:b/>
          <w:sz w:val="20"/>
        </w:rPr>
      </w:pPr>
    </w:p>
    <w:p>
      <w:pPr>
        <w:pStyle w:val="BodyText"/>
        <w:spacing w:before="10"/>
        <w:rPr>
          <w:rFonts w:ascii="Arial"/>
          <w:b/>
          <w:sz w:val="21"/>
        </w:rPr>
      </w:pPr>
    </w:p>
    <w:p>
      <w:pPr>
        <w:pStyle w:val="BodyText"/>
        <w:spacing w:line="364" w:lineRule="auto"/>
        <w:ind w:left="312" w:right="532" w:firstLine="480"/>
        <w:jc w:val="both"/>
      </w:pPr>
      <w:r>
        <w:rPr>
          <w:rFonts w:ascii="Times New Roman" w:eastAsia="Times New Roman"/>
          <w:spacing w:val="-2"/>
        </w:rPr>
        <w:t>Vision</w:t>
      </w:r>
      <w:r>
        <w:rPr>
          <w:rFonts w:ascii="Times New Roman" w:eastAsia="Times New Roman"/>
          <w:spacing w:val="-13"/>
        </w:rPr>
        <w:t> </w:t>
      </w:r>
      <w:r>
        <w:rPr>
          <w:rFonts w:ascii="Times New Roman" w:eastAsia="Times New Roman"/>
          <w:spacing w:val="-2"/>
        </w:rPr>
        <w:t>Transformer</w:t>
      </w:r>
      <w:r>
        <w:rPr>
          <w:spacing w:val="-2"/>
        </w:rPr>
        <w:t>（</w:t>
      </w:r>
      <w:r>
        <w:rPr>
          <w:rFonts w:ascii="Times New Roman" w:eastAsia="Times New Roman"/>
          <w:spacing w:val="-2"/>
        </w:rPr>
        <w:t>ViT</w:t>
      </w:r>
      <w:r>
        <w:rPr>
          <w:spacing w:val="-2"/>
        </w:rPr>
        <w:t>）</w:t>
      </w:r>
      <w:r>
        <w:rPr>
          <w:rFonts w:ascii="Times New Roman" w:eastAsia="Times New Roman"/>
          <w:spacing w:val="-2"/>
          <w:vertAlign w:val="superscript"/>
        </w:rPr>
        <w:t>[42]</w:t>
      </w:r>
      <w:r>
        <w:rPr>
          <w:spacing w:val="-2"/>
          <w:vertAlign w:val="baseline"/>
        </w:rPr>
        <w:t>是一种基于自注意力机制（</w:t>
      </w:r>
      <w:r>
        <w:rPr>
          <w:rFonts w:ascii="Times New Roman" w:eastAsia="Times New Roman"/>
          <w:spacing w:val="-2"/>
          <w:vertAlign w:val="baseline"/>
        </w:rPr>
        <w:t>self-attention</w:t>
      </w:r>
      <w:r>
        <w:rPr>
          <w:rFonts w:ascii="Times New Roman" w:eastAsia="Times New Roman"/>
          <w:spacing w:val="-13"/>
          <w:vertAlign w:val="baseline"/>
        </w:rPr>
        <w:t> </w:t>
      </w:r>
      <w:r>
        <w:rPr>
          <w:rFonts w:ascii="Times New Roman" w:eastAsia="Times New Roman"/>
          <w:spacing w:val="-2"/>
          <w:vertAlign w:val="baseline"/>
        </w:rPr>
        <w:t>mechanism</w:t>
      </w:r>
      <w:r>
        <w:rPr>
          <w:spacing w:val="-2"/>
          <w:vertAlign w:val="baseline"/>
        </w:rPr>
        <w:t>）的神经</w:t>
      </w:r>
      <w:r>
        <w:rPr>
          <w:spacing w:val="-5"/>
          <w:vertAlign w:val="baseline"/>
        </w:rPr>
        <w:t>网络模型，它是由 </w:t>
      </w:r>
      <w:r>
        <w:rPr>
          <w:rFonts w:ascii="Times New Roman" w:eastAsia="Times New Roman"/>
          <w:spacing w:val="-2"/>
          <w:vertAlign w:val="baseline"/>
        </w:rPr>
        <w:t>Google</w:t>
      </w:r>
      <w:r>
        <w:rPr>
          <w:rFonts w:ascii="Times New Roman" w:eastAsia="Times New Roman"/>
          <w:spacing w:val="-13"/>
          <w:vertAlign w:val="baseline"/>
        </w:rPr>
        <w:t> </w:t>
      </w:r>
      <w:r>
        <w:rPr>
          <w:rFonts w:ascii="Times New Roman" w:eastAsia="Times New Roman"/>
          <w:spacing w:val="-2"/>
          <w:vertAlign w:val="baseline"/>
        </w:rPr>
        <w:t>Brain</w:t>
      </w:r>
      <w:r>
        <w:rPr>
          <w:rFonts w:ascii="Times New Roman" w:eastAsia="Times New Roman"/>
          <w:spacing w:val="-13"/>
          <w:vertAlign w:val="baseline"/>
        </w:rPr>
        <w:t> </w:t>
      </w:r>
      <w:r>
        <w:rPr>
          <w:spacing w:val="-9"/>
          <w:vertAlign w:val="baseline"/>
        </w:rPr>
        <w:t>团队在 </w:t>
      </w:r>
      <w:r>
        <w:rPr>
          <w:rFonts w:ascii="Times New Roman" w:eastAsia="Times New Roman"/>
          <w:spacing w:val="-2"/>
          <w:vertAlign w:val="baseline"/>
        </w:rPr>
        <w:t>2020</w:t>
      </w:r>
      <w:r>
        <w:rPr>
          <w:rFonts w:ascii="Times New Roman" w:eastAsia="Times New Roman"/>
          <w:spacing w:val="-13"/>
          <w:vertAlign w:val="baseline"/>
        </w:rPr>
        <w:t> </w:t>
      </w:r>
      <w:r>
        <w:rPr>
          <w:spacing w:val="-2"/>
          <w:vertAlign w:val="baseline"/>
        </w:rPr>
        <w:t>年提出的。主要是用于解决计算机视觉任务，如</w:t>
      </w:r>
      <w:r>
        <w:rPr>
          <w:vertAlign w:val="baseline"/>
        </w:rPr>
        <w:t>图像分类和目标检测等领域。</w:t>
      </w:r>
      <w:r>
        <w:rPr>
          <w:rFonts w:ascii="Times New Roman" w:eastAsia="Times New Roman"/>
          <w:vertAlign w:val="baseline"/>
        </w:rPr>
        <w:t>ViT </w:t>
      </w:r>
      <w:r>
        <w:rPr>
          <w:vertAlign w:val="baseline"/>
        </w:rPr>
        <w:t>的核心思想是将输入的图像切割成固定大小的图块，然后</w:t>
      </w:r>
      <w:r>
        <w:rPr>
          <w:spacing w:val="-5"/>
          <w:vertAlign w:val="baseline"/>
        </w:rPr>
        <w:t>将每个图块表示为向量序列，并将其作为输入传递给一个 </w:t>
      </w:r>
      <w:r>
        <w:rPr>
          <w:rFonts w:ascii="Times New Roman" w:eastAsia="Times New Roman"/>
          <w:spacing w:val="-4"/>
          <w:vertAlign w:val="baseline"/>
        </w:rPr>
        <w:t>Transformer</w:t>
      </w:r>
      <w:r>
        <w:rPr>
          <w:rFonts w:ascii="Times New Roman" w:eastAsia="Times New Roman"/>
          <w:spacing w:val="40"/>
          <w:vertAlign w:val="baseline"/>
        </w:rPr>
        <w:t> </w:t>
      </w:r>
      <w:r>
        <w:rPr>
          <w:spacing w:val="-4"/>
          <w:vertAlign w:val="baseline"/>
        </w:rPr>
        <w:t>编码器</w:t>
      </w:r>
      <w:r>
        <w:rPr>
          <w:rFonts w:ascii="Times New Roman" w:eastAsia="Times New Roman"/>
          <w:spacing w:val="-4"/>
          <w:vertAlign w:val="superscript"/>
        </w:rPr>
        <w:t>[43]</w:t>
      </w:r>
      <w:r>
        <w:rPr>
          <w:spacing w:val="-4"/>
          <w:vertAlign w:val="baseline"/>
        </w:rPr>
        <w:t>。</w:t>
      </w:r>
      <w:r>
        <w:rPr>
          <w:rFonts w:ascii="Times New Roman" w:eastAsia="Times New Roman"/>
          <w:spacing w:val="-4"/>
          <w:vertAlign w:val="baseline"/>
        </w:rPr>
        <w:t>Transformer</w:t>
      </w:r>
      <w:r>
        <w:rPr>
          <w:spacing w:val="-2"/>
          <w:vertAlign w:val="baseline"/>
        </w:rPr>
        <w:t>编码器使用自注意力机制来捕捉图块之间的关系，从而生成图像的表示。最后，这个表示会</w:t>
      </w:r>
      <w:r>
        <w:rPr>
          <w:spacing w:val="-2"/>
          <w:vertAlign w:val="baseline"/>
        </w:rPr>
        <w:t>被输入到一个多层感知机（</w:t>
      </w:r>
      <w:r>
        <w:rPr>
          <w:rFonts w:ascii="Times New Roman" w:eastAsia="Times New Roman"/>
          <w:spacing w:val="-2"/>
          <w:vertAlign w:val="baseline"/>
        </w:rPr>
        <w:t>MLP</w:t>
      </w:r>
      <w:r>
        <w:rPr>
          <w:spacing w:val="-2"/>
          <w:vertAlign w:val="baseline"/>
        </w:rPr>
        <w:t>）进行分类或检测。</w:t>
      </w:r>
    </w:p>
    <w:p>
      <w:pPr>
        <w:pStyle w:val="BodyText"/>
        <w:spacing w:before="3"/>
        <w:ind w:left="792"/>
        <w:jc w:val="both"/>
      </w:pPr>
      <w:r>
        <w:rPr>
          <w:spacing w:val="-1"/>
        </w:rPr>
        <w:t>相比于传统的 </w:t>
      </w:r>
      <w:r>
        <w:rPr>
          <w:rFonts w:ascii="Times New Roman" w:eastAsia="Times New Roman"/>
        </w:rPr>
        <w:t>CNN</w:t>
      </w:r>
      <w:r>
        <w:rPr>
          <w:rFonts w:ascii="Times New Roman" w:eastAsia="Times New Roman"/>
          <w:spacing w:val="54"/>
        </w:rPr>
        <w:t> </w:t>
      </w:r>
      <w:r>
        <w:rPr/>
        <w:t>模型，</w:t>
      </w:r>
      <w:r>
        <w:rPr>
          <w:rFonts w:ascii="Times New Roman" w:eastAsia="Times New Roman"/>
        </w:rPr>
        <w:t>ViT</w:t>
      </w:r>
      <w:r>
        <w:rPr>
          <w:rFonts w:ascii="Times New Roman" w:eastAsia="Times New Roman"/>
          <w:spacing w:val="51"/>
        </w:rPr>
        <w:t> </w:t>
      </w:r>
      <w:r>
        <w:rPr>
          <w:spacing w:val="-2"/>
        </w:rPr>
        <w:t>具有以下优点：</w:t>
      </w:r>
    </w:p>
    <w:p>
      <w:pPr>
        <w:pStyle w:val="BodyText"/>
        <w:spacing w:line="364" w:lineRule="auto" w:before="161"/>
        <w:ind w:left="792" w:right="2251"/>
      </w:pPr>
      <w:r>
        <w:rPr>
          <w:spacing w:val="-2"/>
        </w:rPr>
        <w:t>第一，不需要手动设计卷积核，可以自适应地从输入数据中学习特征。</w:t>
      </w:r>
      <w:r>
        <w:rPr>
          <w:spacing w:val="-2"/>
        </w:rPr>
        <w:t>第二，可以处理任意大小的输入图像，而不需要进行裁剪或缩放。</w:t>
      </w:r>
    </w:p>
    <w:p>
      <w:pPr>
        <w:pStyle w:val="BodyText"/>
        <w:spacing w:before="1"/>
        <w:ind w:left="792"/>
      </w:pPr>
      <w:r>
        <w:rPr>
          <w:spacing w:val="-1"/>
        </w:rPr>
        <w:t>第三，可以更好地捕捉全局信息，避免了传统 </w:t>
      </w:r>
      <w:r>
        <w:rPr>
          <w:rFonts w:ascii="Times New Roman" w:eastAsia="Times New Roman"/>
        </w:rPr>
        <w:t>CNN</w:t>
      </w:r>
      <w:r>
        <w:rPr>
          <w:rFonts w:ascii="Times New Roman" w:eastAsia="Times New Roman"/>
          <w:spacing w:val="59"/>
        </w:rPr>
        <w:t> </w:t>
      </w:r>
      <w:r>
        <w:rPr>
          <w:spacing w:val="-2"/>
        </w:rPr>
        <w:t>中的信息瓶颈问题。</w:t>
      </w:r>
    </w:p>
    <w:p>
      <w:pPr>
        <w:pStyle w:val="BodyText"/>
        <w:spacing w:line="364" w:lineRule="auto" w:before="161"/>
        <w:ind w:left="312" w:right="530" w:firstLine="480"/>
      </w:pPr>
      <w:r>
        <w:rPr>
          <w:spacing w:val="-2"/>
        </w:rPr>
        <w:t>第四，具有更好的可解释性，可以可视化模型的注意力权重，从而了解模型在图像中关</w:t>
      </w:r>
      <w:r>
        <w:rPr>
          <w:spacing w:val="-2"/>
        </w:rPr>
        <w:t>注的重要区域。</w:t>
      </w:r>
    </w:p>
    <w:p>
      <w:pPr>
        <w:pStyle w:val="BodyText"/>
        <w:spacing w:before="1"/>
        <w:ind w:left="792"/>
      </w:pPr>
      <w:r>
        <w:rPr>
          <w:rFonts w:ascii="Times New Roman" w:eastAsia="Times New Roman"/>
        </w:rPr>
        <w:t>ViT</w:t>
      </w:r>
      <w:r>
        <w:rPr>
          <w:rFonts w:ascii="Times New Roman" w:eastAsia="Times New Roman"/>
          <w:spacing w:val="-13"/>
        </w:rPr>
        <w:t> </w:t>
      </w:r>
      <w:r>
        <w:rPr>
          <w:spacing w:val="-7"/>
        </w:rPr>
        <w:t>的网络结构图如图 </w:t>
      </w:r>
      <w:r>
        <w:rPr>
          <w:rFonts w:ascii="Times New Roman" w:eastAsia="Times New Roman"/>
        </w:rPr>
        <w:t>2.17</w:t>
      </w:r>
      <w:r>
        <w:rPr>
          <w:rFonts w:ascii="Times New Roman" w:eastAsia="Times New Roman"/>
          <w:spacing w:val="-4"/>
        </w:rPr>
        <w:t> </w:t>
      </w:r>
      <w:r>
        <w:rPr>
          <w:spacing w:val="-2"/>
        </w:rPr>
        <w:t>所示。下面是 </w:t>
      </w:r>
      <w:r>
        <w:rPr>
          <w:rFonts w:ascii="Times New Roman" w:eastAsia="Times New Roman"/>
        </w:rPr>
        <w:t>ViT</w:t>
      </w:r>
      <w:r>
        <w:rPr>
          <w:rFonts w:ascii="Times New Roman" w:eastAsia="Times New Roman"/>
          <w:spacing w:val="48"/>
        </w:rPr>
        <w:t> </w:t>
      </w:r>
      <w:r>
        <w:rPr>
          <w:spacing w:val="-1"/>
        </w:rPr>
        <w:t>实现图像分类的主要步骤：</w:t>
      </w:r>
    </w:p>
    <w:p>
      <w:pPr>
        <w:pStyle w:val="BodyText"/>
        <w:spacing w:line="364" w:lineRule="auto" w:before="160"/>
        <w:ind w:left="312" w:right="532" w:firstLine="480"/>
        <w:jc w:val="both"/>
      </w:pPr>
      <w:r>
        <w:rPr>
          <w:rFonts w:ascii="Times New Roman" w:eastAsia="Times New Roman"/>
          <w:spacing w:val="-2"/>
        </w:rPr>
        <w:t>Patch</w:t>
      </w:r>
      <w:r>
        <w:rPr>
          <w:rFonts w:ascii="Times New Roman" w:eastAsia="Times New Roman"/>
          <w:spacing w:val="-13"/>
        </w:rPr>
        <w:t> </w:t>
      </w:r>
      <w:r>
        <w:rPr>
          <w:rFonts w:ascii="Times New Roman" w:eastAsia="Times New Roman"/>
          <w:spacing w:val="-2"/>
        </w:rPr>
        <w:t>Embedding</w:t>
      </w:r>
      <w:r>
        <w:rPr>
          <w:rFonts w:ascii="Times New Roman" w:eastAsia="Times New Roman"/>
          <w:spacing w:val="-2"/>
          <w:position w:val="8"/>
          <w:sz w:val="15"/>
        </w:rPr>
        <w:t>[44]</w:t>
      </w:r>
      <w:r>
        <w:rPr>
          <w:spacing w:val="-4"/>
        </w:rPr>
        <w:t>：将输入图像分成一系列固定大小的 </w:t>
      </w:r>
      <w:r>
        <w:rPr>
          <w:rFonts w:ascii="Times New Roman" w:eastAsia="Times New Roman"/>
          <w:spacing w:val="-2"/>
        </w:rPr>
        <w:t>patch</w:t>
      </w:r>
      <w:r>
        <w:rPr>
          <w:spacing w:val="-9"/>
        </w:rPr>
        <w:t>，每个 </w:t>
      </w:r>
      <w:r>
        <w:rPr>
          <w:rFonts w:ascii="Times New Roman" w:eastAsia="Times New Roman"/>
          <w:spacing w:val="-2"/>
        </w:rPr>
        <w:t>patch</w:t>
      </w:r>
      <w:r>
        <w:rPr>
          <w:rFonts w:ascii="Times New Roman" w:eastAsia="Times New Roman"/>
          <w:spacing w:val="11"/>
        </w:rPr>
        <w:t> </w:t>
      </w:r>
      <w:r>
        <w:rPr>
          <w:spacing w:val="-2"/>
        </w:rPr>
        <w:t>作为一个序列</w:t>
      </w:r>
      <w:r>
        <w:rPr>
          <w:spacing w:val="-1"/>
        </w:rPr>
        <w:t>元素，然后使用一个线性变换将每个 </w:t>
      </w:r>
      <w:r>
        <w:rPr>
          <w:rFonts w:ascii="Times New Roman" w:eastAsia="Times New Roman"/>
        </w:rPr>
        <w:t>patch</w:t>
      </w:r>
      <w:r>
        <w:rPr>
          <w:rFonts w:ascii="Times New Roman" w:eastAsia="Times New Roman"/>
          <w:spacing w:val="40"/>
        </w:rPr>
        <w:t> </w:t>
      </w:r>
      <w:r>
        <w:rPr/>
        <w:t>映射到一个固定的低维向量表示。这个过程可以</w:t>
      </w:r>
      <w:r>
        <w:rPr>
          <w:spacing w:val="-2"/>
        </w:rPr>
        <w:t>看做是将图像转换为一系列的词向量。</w:t>
      </w:r>
    </w:p>
    <w:p>
      <w:pPr>
        <w:pStyle w:val="BodyText"/>
        <w:spacing w:line="364" w:lineRule="auto" w:before="2"/>
        <w:ind w:left="312" w:right="532" w:firstLine="480"/>
        <w:jc w:val="both"/>
      </w:pPr>
      <w:r>
        <w:rPr>
          <w:rFonts w:ascii="Times New Roman" w:hAnsi="Times New Roman" w:eastAsia="Times New Roman"/>
        </w:rPr>
        <w:t>Class Token</w:t>
      </w:r>
      <w:r>
        <w:rPr/>
        <w:t>：在输入顺序的最前面加入一个特殊的</w:t>
      </w:r>
      <w:r>
        <w:rPr>
          <w:rFonts w:ascii="Times New Roman" w:hAnsi="Times New Roman" w:eastAsia="Times New Roman"/>
        </w:rPr>
        <w:t>“</w:t>
      </w:r>
      <w:r>
        <w:rPr/>
        <w:t>类别</w:t>
      </w:r>
      <w:r>
        <w:rPr>
          <w:rFonts w:ascii="Times New Roman" w:hAnsi="Times New Roman" w:eastAsia="Times New Roman"/>
        </w:rPr>
        <w:t>”</w:t>
      </w:r>
      <w:r>
        <w:rPr/>
        <w:t>标记，用来表示整个图像的类</w:t>
      </w:r>
      <w:r>
        <w:rPr>
          <w:spacing w:val="-4"/>
        </w:rPr>
        <w:t>别信息。</w:t>
      </w:r>
    </w:p>
    <w:p>
      <w:pPr>
        <w:pStyle w:val="BodyText"/>
        <w:spacing w:line="364" w:lineRule="auto" w:before="1"/>
        <w:ind w:left="312" w:right="532" w:firstLine="480"/>
        <w:jc w:val="both"/>
      </w:pPr>
      <w:r>
        <w:rPr>
          <w:rFonts w:ascii="Times New Roman" w:eastAsia="Times New Roman"/>
        </w:rPr>
        <w:t>Position</w:t>
      </w:r>
      <w:r>
        <w:rPr>
          <w:rFonts w:ascii="Times New Roman" w:eastAsia="Times New Roman"/>
          <w:spacing w:val="2"/>
        </w:rPr>
        <w:t> </w:t>
      </w:r>
      <w:r>
        <w:rPr>
          <w:rFonts w:ascii="Times New Roman" w:eastAsia="Times New Roman"/>
        </w:rPr>
        <w:t>Embedding</w:t>
      </w:r>
      <w:r>
        <w:rPr>
          <w:spacing w:val="-6"/>
        </w:rPr>
        <w:t>：为每个 </w:t>
      </w:r>
      <w:r>
        <w:rPr>
          <w:rFonts w:ascii="Times New Roman" w:eastAsia="Times New Roman"/>
        </w:rPr>
        <w:t>patch</w:t>
      </w:r>
      <w:r>
        <w:rPr>
          <w:rFonts w:ascii="Times New Roman" w:eastAsia="Times New Roman"/>
          <w:spacing w:val="4"/>
        </w:rPr>
        <w:t> </w:t>
      </w:r>
      <w:r>
        <w:rPr/>
        <w:t>的低维向量表示加入位置信息，位置信息可以是固定</w:t>
      </w:r>
      <w:r>
        <w:rPr>
          <w:spacing w:val="-2"/>
        </w:rPr>
        <w:t>的一些向量，也可以使用可学习的向量参数。</w:t>
      </w:r>
    </w:p>
    <w:p>
      <w:pPr>
        <w:pStyle w:val="BodyText"/>
        <w:spacing w:line="364" w:lineRule="auto" w:before="2"/>
        <w:ind w:left="312" w:right="532" w:firstLine="480"/>
        <w:jc w:val="both"/>
      </w:pPr>
      <w:r>
        <w:rPr>
          <w:rFonts w:ascii="Times New Roman" w:eastAsia="Times New Roman"/>
          <w:spacing w:val="-2"/>
        </w:rPr>
        <w:t>Transformer</w:t>
      </w:r>
      <w:r>
        <w:rPr>
          <w:rFonts w:ascii="Times New Roman" w:eastAsia="Times New Roman"/>
          <w:spacing w:val="-13"/>
        </w:rPr>
        <w:t> </w:t>
      </w:r>
      <w:r>
        <w:rPr>
          <w:rFonts w:ascii="Times New Roman" w:eastAsia="Times New Roman"/>
          <w:spacing w:val="-2"/>
        </w:rPr>
        <w:t>Encoder</w:t>
      </w:r>
      <w:r>
        <w:rPr>
          <w:spacing w:val="-7"/>
        </w:rPr>
        <w:t>：使用多个 </w:t>
      </w:r>
      <w:r>
        <w:rPr>
          <w:rFonts w:ascii="Times New Roman" w:eastAsia="Times New Roman"/>
          <w:spacing w:val="-2"/>
        </w:rPr>
        <w:t>Transformer</w:t>
      </w:r>
      <w:r>
        <w:rPr>
          <w:rFonts w:ascii="Times New Roman" w:eastAsia="Times New Roman"/>
        </w:rPr>
        <w:t> </w:t>
      </w:r>
      <w:r>
        <w:rPr>
          <w:rFonts w:ascii="Times New Roman" w:eastAsia="Times New Roman"/>
          <w:spacing w:val="-2"/>
        </w:rPr>
        <w:t>Encoder</w:t>
      </w:r>
      <w:r>
        <w:rPr>
          <w:rFonts w:ascii="Times New Roman" w:eastAsia="Times New Roman"/>
          <w:spacing w:val="-2"/>
          <w:position w:val="8"/>
          <w:sz w:val="15"/>
        </w:rPr>
        <w:t>[45]</w:t>
      </w:r>
      <w:r>
        <w:rPr>
          <w:spacing w:val="-5"/>
        </w:rPr>
        <w:t>对顺序进行编码。每个 </w:t>
      </w:r>
      <w:r>
        <w:rPr>
          <w:rFonts w:ascii="Times New Roman" w:eastAsia="Times New Roman"/>
          <w:spacing w:val="-2"/>
        </w:rPr>
        <w:t>Encoder</w:t>
      </w:r>
      <w:r>
        <w:rPr>
          <w:rFonts w:ascii="Times New Roman" w:eastAsia="Times New Roman"/>
          <w:spacing w:val="13"/>
        </w:rPr>
        <w:t> </w:t>
      </w:r>
      <w:r>
        <w:rPr>
          <w:spacing w:val="-2"/>
        </w:rPr>
        <w:t>包</w:t>
      </w:r>
      <w:r>
        <w:rPr>
          <w:spacing w:val="-2"/>
        </w:rPr>
        <w:t>括一个多头自注力机制作和一个全连接前馈网络。自注意力机制可以对顺序中的不同元素进</w:t>
      </w:r>
      <w:r>
        <w:rPr>
          <w:spacing w:val="-2"/>
        </w:rPr>
        <w:t>行注意，全连接前馈网络可以对顺序列表中的每个元素进行非线性改变。</w:t>
      </w:r>
    </w:p>
    <w:p>
      <w:pPr>
        <w:pStyle w:val="BodyText"/>
        <w:spacing w:before="1"/>
        <w:ind w:left="792"/>
        <w:jc w:val="both"/>
      </w:pPr>
      <w:r>
        <w:rPr>
          <w:rFonts w:ascii="Times New Roman" w:eastAsia="Times New Roman"/>
        </w:rPr>
        <w:t>MLP</w:t>
      </w:r>
      <w:r>
        <w:rPr>
          <w:rFonts w:ascii="Times New Roman" w:eastAsia="Times New Roman"/>
          <w:spacing w:val="-17"/>
        </w:rPr>
        <w:t> </w:t>
      </w:r>
      <w:r>
        <w:rPr>
          <w:rFonts w:ascii="Times New Roman" w:eastAsia="Times New Roman"/>
        </w:rPr>
        <w:t>Head</w:t>
      </w:r>
      <w:r>
        <w:rPr>
          <w:spacing w:val="-9"/>
        </w:rPr>
        <w:t>：在最后一个 </w:t>
      </w:r>
      <w:r>
        <w:rPr>
          <w:rFonts w:ascii="Times New Roman" w:eastAsia="Times New Roman"/>
        </w:rPr>
        <w:t>Encoder</w:t>
      </w:r>
      <w:r>
        <w:rPr>
          <w:rFonts w:ascii="Times New Roman" w:eastAsia="Times New Roman"/>
          <w:spacing w:val="-11"/>
        </w:rPr>
        <w:t> </w:t>
      </w:r>
      <w:r>
        <w:rPr>
          <w:spacing w:val="-1"/>
        </w:rPr>
        <w:t>的输出序列中，使用一个全连接层序列的维度映射到分</w:t>
      </w:r>
    </w:p>
    <w:p>
      <w:pPr>
        <w:spacing w:after="0"/>
        <w:jc w:val="both"/>
        <w:sectPr>
          <w:pgSz w:w="11910" w:h="16840"/>
          <w:pgMar w:header="882" w:footer="1169" w:top="1080" w:bottom="1380" w:left="820" w:right="600"/>
        </w:sectPr>
      </w:pPr>
    </w:p>
    <w:p>
      <w:pPr>
        <w:pStyle w:val="BodyText"/>
        <w:spacing w:before="121"/>
        <w:ind w:left="312"/>
      </w:pPr>
      <w:bookmarkStart w:name="2.6 分类性能评价指标" w:id="44"/>
      <w:bookmarkEnd w:id="44"/>
      <w:r>
        <w:rPr/>
      </w:r>
      <w:bookmarkStart w:name="2.6.1 准确率" w:id="45"/>
      <w:bookmarkEnd w:id="45"/>
      <w:r>
        <w:rPr/>
      </w:r>
      <w:r>
        <w:rPr>
          <w:spacing w:val="-5"/>
        </w:rPr>
        <w:t>类目标的维度，然后使用 </w:t>
      </w:r>
      <w:r>
        <w:rPr>
          <w:rFonts w:ascii="Times New Roman" w:eastAsia="Times New Roman"/>
        </w:rPr>
        <w:t>softmax </w:t>
      </w:r>
      <w:r>
        <w:rPr>
          <w:spacing w:val="-1"/>
        </w:rPr>
        <w:t>函数将输出映射射到类概率分布上。</w:t>
      </w:r>
    </w:p>
    <w:p>
      <w:pPr>
        <w:pStyle w:val="BodyText"/>
        <w:spacing w:line="364" w:lineRule="auto" w:before="161"/>
        <w:ind w:left="312" w:right="412" w:firstLine="480"/>
      </w:pPr>
      <w:r>
        <w:rPr>
          <w:spacing w:val="-37"/>
        </w:rPr>
        <w:t>其中，</w:t>
      </w:r>
      <w:r>
        <w:rPr>
          <w:rFonts w:ascii="Times New Roman" w:eastAsia="Times New Roman"/>
          <w:spacing w:val="6"/>
        </w:rPr>
        <w:t>T</w:t>
      </w:r>
      <w:r>
        <w:rPr>
          <w:rFonts w:ascii="Times New Roman" w:eastAsia="Times New Roman"/>
          <w:spacing w:val="7"/>
        </w:rPr>
        <w:t>r</w:t>
      </w:r>
      <w:r>
        <w:rPr>
          <w:rFonts w:ascii="Times New Roman" w:eastAsia="Times New Roman"/>
          <w:spacing w:val="10"/>
        </w:rPr>
        <w:t>a</w:t>
      </w:r>
      <w:r>
        <w:rPr>
          <w:rFonts w:ascii="Times New Roman" w:eastAsia="Times New Roman"/>
          <w:spacing w:val="11"/>
        </w:rPr>
        <w:t>ns</w:t>
      </w:r>
      <w:r>
        <w:rPr>
          <w:rFonts w:ascii="Times New Roman" w:eastAsia="Times New Roman"/>
          <w:spacing w:val="10"/>
        </w:rPr>
        <w:t>f</w:t>
      </w:r>
      <w:r>
        <w:rPr>
          <w:rFonts w:ascii="Times New Roman" w:eastAsia="Times New Roman"/>
          <w:spacing w:val="11"/>
        </w:rPr>
        <w:t>o</w:t>
      </w:r>
      <w:r>
        <w:rPr>
          <w:rFonts w:ascii="Times New Roman" w:eastAsia="Times New Roman"/>
          <w:spacing w:val="10"/>
        </w:rPr>
        <w:t>r</w:t>
      </w:r>
      <w:r>
        <w:rPr>
          <w:rFonts w:ascii="Times New Roman" w:eastAsia="Times New Roman"/>
          <w:spacing w:val="11"/>
        </w:rPr>
        <w:t>m</w:t>
      </w:r>
      <w:r>
        <w:rPr>
          <w:rFonts w:ascii="Times New Roman" w:eastAsia="Times New Roman"/>
          <w:spacing w:val="10"/>
        </w:rPr>
        <w:t>e</w:t>
      </w:r>
      <w:r>
        <w:rPr>
          <w:rFonts w:ascii="Times New Roman" w:eastAsia="Times New Roman"/>
          <w:spacing w:val="11"/>
        </w:rPr>
        <w:t>r</w:t>
      </w:r>
      <w:r>
        <w:rPr>
          <w:rFonts w:ascii="Times New Roman" w:eastAsia="Times New Roman"/>
          <w:spacing w:val="-14"/>
        </w:rPr>
        <w:t> </w:t>
      </w:r>
      <w:r>
        <w:rPr>
          <w:rFonts w:ascii="Times New Roman" w:eastAsia="Times New Roman"/>
        </w:rPr>
        <w:t>Encoder</w:t>
      </w:r>
      <w:r>
        <w:rPr>
          <w:rFonts w:ascii="Times New Roman" w:eastAsia="Times New Roman"/>
          <w:spacing w:val="-17"/>
        </w:rPr>
        <w:t> </w:t>
      </w:r>
      <w:r>
        <w:rPr>
          <w:spacing w:val="10"/>
        </w:rPr>
        <w:t>主要是由</w:t>
      </w:r>
      <w:r>
        <w:rPr>
          <w:rFonts w:ascii="Times New Roman" w:eastAsia="Times New Roman"/>
        </w:rPr>
        <w:t>Norm</w:t>
      </w:r>
      <w:r>
        <w:rPr>
          <w:rFonts w:ascii="Times New Roman" w:eastAsia="Times New Roman"/>
          <w:spacing w:val="-9"/>
        </w:rPr>
        <w:t> </w:t>
      </w:r>
      <w:r>
        <w:rPr>
          <w:rFonts w:ascii="Times New Roman" w:eastAsia="Times New Roman"/>
        </w:rPr>
        <w:t>Block</w:t>
      </w:r>
      <w:r>
        <w:rPr>
          <w:spacing w:val="-120"/>
        </w:rPr>
        <w:t>、</w:t>
      </w:r>
      <w:r>
        <w:rPr>
          <w:rFonts w:ascii="Times New Roman" w:eastAsia="Times New Roman"/>
        </w:rPr>
        <w:t>Multi-Head</w:t>
      </w:r>
      <w:r>
        <w:rPr>
          <w:rFonts w:ascii="Times New Roman" w:eastAsia="Times New Roman"/>
          <w:spacing w:val="-15"/>
        </w:rPr>
        <w:t> </w:t>
      </w:r>
      <w:r>
        <w:rPr>
          <w:rFonts w:ascii="Times New Roman" w:eastAsia="Times New Roman"/>
        </w:rPr>
        <w:t>Attention</w:t>
      </w:r>
      <w:r>
        <w:rPr>
          <w:rFonts w:ascii="Times New Roman" w:eastAsia="Times New Roman"/>
          <w:spacing w:val="-8"/>
        </w:rPr>
        <w:t> </w:t>
      </w:r>
      <w:r>
        <w:rPr>
          <w:rFonts w:ascii="Times New Roman" w:eastAsia="Times New Roman"/>
        </w:rPr>
        <w:t>Block</w:t>
      </w:r>
      <w:r>
        <w:rPr>
          <w:rFonts w:ascii="Times New Roman" w:eastAsia="Times New Roman"/>
          <w:spacing w:val="-17"/>
        </w:rPr>
        <w:t> </w:t>
      </w:r>
      <w:r>
        <w:rPr>
          <w:spacing w:val="40"/>
        </w:rPr>
        <w:t>和</w:t>
      </w:r>
      <w:r>
        <w:rPr>
          <w:rFonts w:ascii="Times New Roman" w:eastAsia="Times New Roman"/>
        </w:rPr>
        <w:t>MLP</w:t>
      </w:r>
      <w:r>
        <w:rPr>
          <w:rFonts w:ascii="Times New Roman" w:eastAsia="Times New Roman"/>
          <w:spacing w:val="-13"/>
        </w:rPr>
        <w:t> </w:t>
      </w:r>
      <w:r>
        <w:rPr>
          <w:rFonts w:ascii="Times New Roman" w:eastAsia="Times New Roman"/>
        </w:rPr>
        <w:t>Block</w:t>
      </w:r>
      <w:r>
        <w:rPr>
          <w:spacing w:val="-7"/>
        </w:rPr>
        <w:t>构成，其网络结构图如图 </w:t>
      </w:r>
      <w:r>
        <w:rPr>
          <w:rFonts w:ascii="Times New Roman" w:eastAsia="Times New Roman"/>
          <w:spacing w:val="-2"/>
        </w:rPr>
        <w:t>2.18</w:t>
      </w:r>
      <w:r>
        <w:rPr>
          <w:rFonts w:ascii="Times New Roman" w:eastAsia="Times New Roman"/>
          <w:spacing w:val="-12"/>
        </w:rPr>
        <w:t> </w:t>
      </w:r>
      <w:r>
        <w:rPr>
          <w:spacing w:val="-2"/>
        </w:rPr>
        <w:t>所示。</w:t>
      </w:r>
      <w:r>
        <w:rPr>
          <w:rFonts w:ascii="Times New Roman" w:eastAsia="Times New Roman"/>
          <w:spacing w:val="-2"/>
        </w:rPr>
        <w:t>MLP</w:t>
      </w:r>
      <w:r>
        <w:rPr>
          <w:rFonts w:ascii="Times New Roman" w:eastAsia="Times New Roman"/>
          <w:spacing w:val="-11"/>
        </w:rPr>
        <w:t> </w:t>
      </w:r>
      <w:r>
        <w:rPr>
          <w:rFonts w:ascii="Times New Roman" w:eastAsia="Times New Roman"/>
          <w:spacing w:val="-2"/>
        </w:rPr>
        <w:t>Block</w:t>
      </w:r>
      <w:r>
        <w:rPr>
          <w:rFonts w:ascii="Times New Roman" w:eastAsia="Times New Roman"/>
          <w:spacing w:val="-3"/>
        </w:rPr>
        <w:t> </w:t>
      </w:r>
      <w:r>
        <w:rPr>
          <w:spacing w:val="-10"/>
        </w:rPr>
        <w:t>的结构主要是由 </w:t>
      </w:r>
      <w:r>
        <w:rPr>
          <w:rFonts w:ascii="Times New Roman" w:eastAsia="Times New Roman"/>
          <w:spacing w:val="-2"/>
        </w:rPr>
        <w:t>Linear</w:t>
      </w:r>
      <w:r>
        <w:rPr>
          <w:spacing w:val="-2"/>
        </w:rPr>
        <w:t>、</w:t>
      </w:r>
      <w:r>
        <w:rPr>
          <w:rFonts w:ascii="Times New Roman" w:eastAsia="Times New Roman"/>
          <w:spacing w:val="-2"/>
        </w:rPr>
        <w:t>GELU</w:t>
      </w:r>
      <w:r>
        <w:rPr>
          <w:rFonts w:ascii="Times New Roman" w:eastAsia="Times New Roman"/>
          <w:spacing w:val="-4"/>
        </w:rPr>
        <w:t> </w:t>
      </w:r>
      <w:r>
        <w:rPr>
          <w:spacing w:val="-2"/>
        </w:rPr>
        <w:t>激活函数</w:t>
      </w:r>
      <w:r>
        <w:rPr>
          <w:rFonts w:ascii="Times New Roman" w:eastAsia="Times New Roman"/>
          <w:spacing w:val="-2"/>
          <w:vertAlign w:val="superscript"/>
        </w:rPr>
        <w:t>[46]</w:t>
      </w:r>
      <w:r>
        <w:rPr>
          <w:spacing w:val="-2"/>
          <w:vertAlign w:val="baseline"/>
        </w:rPr>
        <w:t>、 </w:t>
      </w:r>
      <w:r>
        <w:rPr>
          <w:rFonts w:ascii="Times New Roman" w:eastAsia="Times New Roman"/>
          <w:spacing w:val="-2"/>
          <w:vertAlign w:val="baseline"/>
        </w:rPr>
        <w:t>Dropout</w:t>
      </w:r>
      <w:r>
        <w:rPr>
          <w:rFonts w:ascii="Times New Roman" w:eastAsia="Times New Roman"/>
          <w:spacing w:val="2"/>
          <w:vertAlign w:val="baseline"/>
        </w:rPr>
        <w:t> </w:t>
      </w:r>
      <w:r>
        <w:rPr>
          <w:spacing w:val="-2"/>
          <w:vertAlign w:val="baseline"/>
        </w:rPr>
        <w:t>构成。</w:t>
      </w:r>
      <w:r>
        <w:rPr>
          <w:rFonts w:ascii="Times New Roman" w:eastAsia="Times New Roman"/>
          <w:spacing w:val="-2"/>
          <w:vertAlign w:val="baseline"/>
        </w:rPr>
        <w:t>MLP</w:t>
      </w:r>
      <w:r>
        <w:rPr>
          <w:rFonts w:ascii="Times New Roman" w:eastAsia="Times New Roman"/>
          <w:spacing w:val="-8"/>
          <w:vertAlign w:val="baseline"/>
        </w:rPr>
        <w:t> </w:t>
      </w:r>
      <w:r>
        <w:rPr>
          <w:rFonts w:ascii="Times New Roman" w:eastAsia="Times New Roman"/>
          <w:spacing w:val="-2"/>
          <w:vertAlign w:val="baseline"/>
        </w:rPr>
        <w:t>Head</w:t>
      </w:r>
      <w:r>
        <w:rPr>
          <w:rFonts w:ascii="Times New Roman" w:eastAsia="Times New Roman"/>
          <w:spacing w:val="5"/>
          <w:vertAlign w:val="baseline"/>
        </w:rPr>
        <w:t> </w:t>
      </w:r>
      <w:r>
        <w:rPr>
          <w:spacing w:val="-16"/>
          <w:vertAlign w:val="baseline"/>
        </w:rPr>
        <w:t>则是由 </w:t>
      </w:r>
      <w:r>
        <w:rPr>
          <w:rFonts w:ascii="Times New Roman" w:eastAsia="Times New Roman"/>
          <w:spacing w:val="-2"/>
          <w:vertAlign w:val="baseline"/>
        </w:rPr>
        <w:t>Linear</w:t>
      </w:r>
      <w:r>
        <w:rPr>
          <w:spacing w:val="-2"/>
          <w:vertAlign w:val="baseline"/>
        </w:rPr>
        <w:t>、</w:t>
      </w:r>
      <w:r>
        <w:rPr>
          <w:rFonts w:ascii="Times New Roman" w:eastAsia="Times New Roman"/>
          <w:spacing w:val="-2"/>
          <w:vertAlign w:val="baseline"/>
        </w:rPr>
        <w:t>Tanh[47]</w:t>
      </w:r>
      <w:r>
        <w:rPr>
          <w:spacing w:val="-30"/>
          <w:vertAlign w:val="baseline"/>
        </w:rPr>
        <w:t>和 </w:t>
      </w:r>
      <w:r>
        <w:rPr>
          <w:rFonts w:ascii="Times New Roman" w:eastAsia="Times New Roman"/>
          <w:spacing w:val="-2"/>
          <w:vertAlign w:val="baseline"/>
        </w:rPr>
        <w:t>Linear</w:t>
      </w:r>
      <w:r>
        <w:rPr>
          <w:rFonts w:ascii="Times New Roman" w:eastAsia="Times New Roman"/>
          <w:spacing w:val="3"/>
          <w:vertAlign w:val="baseline"/>
        </w:rPr>
        <w:t> </w:t>
      </w:r>
      <w:r>
        <w:rPr>
          <w:spacing w:val="-8"/>
          <w:vertAlign w:val="baseline"/>
        </w:rPr>
        <w:t>结构或者直接为一层 </w:t>
      </w:r>
      <w:r>
        <w:rPr>
          <w:rFonts w:ascii="Times New Roman" w:eastAsia="Times New Roman"/>
          <w:spacing w:val="-2"/>
          <w:vertAlign w:val="baseline"/>
        </w:rPr>
        <w:t>Linear</w:t>
      </w:r>
      <w:r>
        <w:rPr>
          <w:rFonts w:ascii="Times New Roman" w:eastAsia="Times New Roman"/>
          <w:spacing w:val="4"/>
          <w:vertAlign w:val="baseline"/>
        </w:rPr>
        <w:t> </w:t>
      </w:r>
      <w:r>
        <w:rPr>
          <w:spacing w:val="-5"/>
          <w:vertAlign w:val="baseline"/>
        </w:rPr>
        <w:t>构成。</w:t>
      </w:r>
    </w:p>
    <w:p>
      <w:pPr>
        <w:pStyle w:val="BodyText"/>
        <w:spacing w:before="9"/>
        <w:rPr>
          <w:sz w:val="12"/>
        </w:rPr>
      </w:pPr>
      <w:r>
        <w:rPr/>
        <w:drawing>
          <wp:anchor distT="0" distB="0" distL="0" distR="0" allowOverlap="1" layoutInCell="1" locked="0" behindDoc="0" simplePos="0" relativeHeight="83">
            <wp:simplePos x="0" y="0"/>
            <wp:positionH relativeFrom="page">
              <wp:posOffset>2344258</wp:posOffset>
            </wp:positionH>
            <wp:positionV relativeFrom="paragraph">
              <wp:posOffset>118855</wp:posOffset>
            </wp:positionV>
            <wp:extent cx="3010143" cy="3019044"/>
            <wp:effectExtent l="0" t="0" r="0" b="0"/>
            <wp:wrapTopAndBottom/>
            <wp:docPr id="69" name="image33.png"/>
            <wp:cNvGraphicFramePr>
              <a:graphicFrameLocks noChangeAspect="1"/>
            </wp:cNvGraphicFramePr>
            <a:graphic>
              <a:graphicData uri="http://schemas.openxmlformats.org/drawingml/2006/picture">
                <pic:pic>
                  <pic:nvPicPr>
                    <pic:cNvPr id="70" name="image33.png"/>
                    <pic:cNvPicPr/>
                  </pic:nvPicPr>
                  <pic:blipFill>
                    <a:blip r:embed="rId41" cstate="print"/>
                    <a:stretch>
                      <a:fillRect/>
                    </a:stretch>
                  </pic:blipFill>
                  <pic:spPr>
                    <a:xfrm>
                      <a:off x="0" y="0"/>
                      <a:ext cx="3010143" cy="3019044"/>
                    </a:xfrm>
                    <a:prstGeom prst="rect">
                      <a:avLst/>
                    </a:prstGeom>
                  </pic:spPr>
                </pic:pic>
              </a:graphicData>
            </a:graphic>
          </wp:anchor>
        </w:drawing>
      </w:r>
    </w:p>
    <w:p>
      <w:pPr>
        <w:pStyle w:val="BodyText"/>
        <w:spacing w:before="10"/>
        <w:rPr>
          <w:sz w:val="29"/>
        </w:rPr>
      </w:pPr>
    </w:p>
    <w:p>
      <w:pPr>
        <w:spacing w:before="0"/>
        <w:ind w:left="525" w:right="330" w:firstLine="0"/>
        <w:jc w:val="center"/>
        <w:rPr>
          <w:sz w:val="21"/>
        </w:rPr>
      </w:pPr>
      <w:r>
        <w:rPr>
          <w:spacing w:val="-26"/>
          <w:sz w:val="21"/>
        </w:rPr>
        <w:t>图 </w:t>
      </w:r>
      <w:r>
        <w:rPr>
          <w:rFonts w:ascii="Times New Roman" w:eastAsia="Times New Roman"/>
          <w:spacing w:val="-2"/>
          <w:sz w:val="21"/>
        </w:rPr>
        <w:t>2.17</w:t>
      </w:r>
      <w:r>
        <w:rPr>
          <w:rFonts w:ascii="Times New Roman" w:eastAsia="Times New Roman"/>
          <w:spacing w:val="-3"/>
          <w:sz w:val="21"/>
        </w:rPr>
        <w:t> </w:t>
      </w:r>
      <w:r>
        <w:rPr>
          <w:rFonts w:ascii="Times New Roman" w:eastAsia="Times New Roman"/>
          <w:spacing w:val="-2"/>
          <w:sz w:val="21"/>
        </w:rPr>
        <w:t>Vision</w:t>
      </w:r>
      <w:r>
        <w:rPr>
          <w:rFonts w:ascii="Times New Roman" w:eastAsia="Times New Roman"/>
          <w:spacing w:val="-4"/>
          <w:sz w:val="21"/>
        </w:rPr>
        <w:t> </w:t>
      </w:r>
      <w:r>
        <w:rPr>
          <w:rFonts w:ascii="Times New Roman" w:eastAsia="Times New Roman"/>
          <w:spacing w:val="-2"/>
          <w:sz w:val="21"/>
        </w:rPr>
        <w:t>Transformer</w:t>
      </w:r>
      <w:r>
        <w:rPr>
          <w:rFonts w:ascii="Times New Roman" w:eastAsia="Times New Roman"/>
          <w:spacing w:val="1"/>
          <w:sz w:val="21"/>
        </w:rPr>
        <w:t> </w:t>
      </w:r>
      <w:r>
        <w:rPr>
          <w:spacing w:val="-4"/>
          <w:sz w:val="21"/>
        </w:rPr>
        <w:t>网络架构图</w:t>
      </w:r>
    </w:p>
    <w:p>
      <w:pPr>
        <w:pStyle w:val="BodyText"/>
        <w:spacing w:before="11"/>
        <w:rPr>
          <w:sz w:val="16"/>
        </w:rPr>
      </w:pPr>
      <w:r>
        <w:rPr/>
        <w:drawing>
          <wp:anchor distT="0" distB="0" distL="0" distR="0" allowOverlap="1" layoutInCell="1" locked="0" behindDoc="0" simplePos="0" relativeHeight="84">
            <wp:simplePos x="0" y="0"/>
            <wp:positionH relativeFrom="page">
              <wp:posOffset>3002279</wp:posOffset>
            </wp:positionH>
            <wp:positionV relativeFrom="paragraph">
              <wp:posOffset>152844</wp:posOffset>
            </wp:positionV>
            <wp:extent cx="1670303" cy="2206752"/>
            <wp:effectExtent l="0" t="0" r="0" b="0"/>
            <wp:wrapTopAndBottom/>
            <wp:docPr id="71" name="image34.png"/>
            <wp:cNvGraphicFramePr>
              <a:graphicFrameLocks noChangeAspect="1"/>
            </wp:cNvGraphicFramePr>
            <a:graphic>
              <a:graphicData uri="http://schemas.openxmlformats.org/drawingml/2006/picture">
                <pic:pic>
                  <pic:nvPicPr>
                    <pic:cNvPr id="72" name="image34.png"/>
                    <pic:cNvPicPr/>
                  </pic:nvPicPr>
                  <pic:blipFill>
                    <a:blip r:embed="rId42" cstate="print"/>
                    <a:stretch>
                      <a:fillRect/>
                    </a:stretch>
                  </pic:blipFill>
                  <pic:spPr>
                    <a:xfrm>
                      <a:off x="0" y="0"/>
                      <a:ext cx="1670303" cy="2206752"/>
                    </a:xfrm>
                    <a:prstGeom prst="rect">
                      <a:avLst/>
                    </a:prstGeom>
                  </pic:spPr>
                </pic:pic>
              </a:graphicData>
            </a:graphic>
          </wp:anchor>
        </w:drawing>
      </w:r>
    </w:p>
    <w:p>
      <w:pPr>
        <w:pStyle w:val="BodyText"/>
        <w:spacing w:before="9"/>
        <w:rPr>
          <w:sz w:val="17"/>
        </w:rPr>
      </w:pPr>
    </w:p>
    <w:p>
      <w:pPr>
        <w:spacing w:before="1"/>
        <w:ind w:left="525" w:right="328" w:firstLine="0"/>
        <w:jc w:val="center"/>
        <w:rPr>
          <w:sz w:val="21"/>
        </w:rPr>
      </w:pPr>
      <w:r>
        <w:rPr>
          <w:spacing w:val="-27"/>
          <w:sz w:val="21"/>
        </w:rPr>
        <w:t>图 </w:t>
      </w:r>
      <w:r>
        <w:rPr>
          <w:rFonts w:ascii="Times New Roman" w:eastAsia="Times New Roman"/>
          <w:sz w:val="21"/>
        </w:rPr>
        <w:t>2.18</w:t>
      </w:r>
      <w:r>
        <w:rPr>
          <w:rFonts w:ascii="Times New Roman" w:eastAsia="Times New Roman"/>
          <w:spacing w:val="-14"/>
          <w:sz w:val="21"/>
        </w:rPr>
        <w:t> </w:t>
      </w:r>
      <w:r>
        <w:rPr>
          <w:rFonts w:ascii="Times New Roman" w:eastAsia="Times New Roman"/>
          <w:sz w:val="21"/>
        </w:rPr>
        <w:t>Transformer</w:t>
      </w:r>
      <w:r>
        <w:rPr>
          <w:rFonts w:ascii="Times New Roman" w:eastAsia="Times New Roman"/>
          <w:spacing w:val="-13"/>
          <w:sz w:val="21"/>
        </w:rPr>
        <w:t> </w:t>
      </w:r>
      <w:r>
        <w:rPr>
          <w:rFonts w:ascii="Times New Roman" w:eastAsia="Times New Roman"/>
          <w:sz w:val="21"/>
        </w:rPr>
        <w:t>Encoder</w:t>
      </w:r>
      <w:r>
        <w:rPr>
          <w:rFonts w:ascii="Times New Roman" w:eastAsia="Times New Roman"/>
          <w:spacing w:val="-12"/>
          <w:sz w:val="21"/>
        </w:rPr>
        <w:t> </w:t>
      </w:r>
      <w:r>
        <w:rPr>
          <w:spacing w:val="-2"/>
          <w:sz w:val="21"/>
        </w:rPr>
        <w:t>网络架构图</w:t>
      </w:r>
    </w:p>
    <w:p>
      <w:pPr>
        <w:pStyle w:val="BodyText"/>
        <w:rPr>
          <w:sz w:val="20"/>
        </w:rPr>
      </w:pPr>
    </w:p>
    <w:p>
      <w:pPr>
        <w:pStyle w:val="Heading2"/>
        <w:spacing w:before="222"/>
      </w:pPr>
      <w:r>
        <w:rPr>
          <w:position w:val="-2"/>
        </w:rPr>
        <w:drawing>
          <wp:inline distT="0" distB="0" distL="0" distR="0">
            <wp:extent cx="245139" cy="169544"/>
            <wp:effectExtent l="0" t="0" r="0" b="0"/>
            <wp:docPr id="73" name="image35.jpeg"/>
            <wp:cNvGraphicFramePr>
              <a:graphicFrameLocks noChangeAspect="1"/>
            </wp:cNvGraphicFramePr>
            <a:graphic>
              <a:graphicData uri="http://schemas.openxmlformats.org/drawingml/2006/picture">
                <pic:pic>
                  <pic:nvPicPr>
                    <pic:cNvPr id="74" name="image35.jpeg"/>
                    <pic:cNvPicPr/>
                  </pic:nvPicPr>
                  <pic:blipFill>
                    <a:blip r:embed="rId43" cstate="print"/>
                    <a:stretch>
                      <a:fillRect/>
                    </a:stretch>
                  </pic:blipFill>
                  <pic:spPr>
                    <a:xfrm>
                      <a:off x="0" y="0"/>
                      <a:ext cx="245139" cy="169544"/>
                    </a:xfrm>
                    <a:prstGeom prst="rect">
                      <a:avLst/>
                    </a:prstGeom>
                  </pic:spPr>
                </pic:pic>
              </a:graphicData>
            </a:graphic>
          </wp:inline>
        </w:drawing>
      </w:r>
      <w:r>
        <w:rPr>
          <w:position w:val="-2"/>
        </w:rPr>
      </w:r>
      <w:r>
        <w:rPr>
          <w:rFonts w:ascii="Times New Roman" w:eastAsia="Times New Roman"/>
          <w:spacing w:val="80"/>
          <w:sz w:val="20"/>
        </w:rPr>
        <w:t> </w:t>
      </w:r>
      <w:r>
        <w:rPr/>
        <w:t>分类性能评价指标</w:t>
      </w:r>
    </w:p>
    <w:p>
      <w:pPr>
        <w:pStyle w:val="BodyText"/>
        <w:rPr>
          <w:sz w:val="20"/>
        </w:rPr>
      </w:pPr>
    </w:p>
    <w:p>
      <w:pPr>
        <w:pStyle w:val="BodyText"/>
        <w:spacing w:before="5"/>
        <w:rPr>
          <w:sz w:val="14"/>
        </w:rPr>
      </w:pPr>
    </w:p>
    <w:p>
      <w:pPr>
        <w:pStyle w:val="Heading3"/>
        <w:numPr>
          <w:ilvl w:val="2"/>
          <w:numId w:val="13"/>
        </w:numPr>
        <w:tabs>
          <w:tab w:pos="1014" w:val="left" w:leader="none"/>
        </w:tabs>
        <w:spacing w:line="240" w:lineRule="auto" w:before="73" w:after="0"/>
        <w:ind w:left="1013" w:right="0" w:hanging="702"/>
        <w:jc w:val="left"/>
      </w:pPr>
      <w:bookmarkStart w:name="_TOC_250018" w:id="46"/>
      <w:bookmarkEnd w:id="46"/>
      <w:r>
        <w:rPr>
          <w:spacing w:val="-5"/>
        </w:rPr>
        <w:t>准确率</w:t>
      </w:r>
    </w:p>
    <w:p>
      <w:pPr>
        <w:pStyle w:val="BodyText"/>
        <w:spacing w:before="12"/>
        <w:rPr>
          <w:sz w:val="36"/>
        </w:rPr>
      </w:pPr>
    </w:p>
    <w:p>
      <w:pPr>
        <w:pStyle w:val="BodyText"/>
        <w:ind w:left="732"/>
      </w:pPr>
      <w:r>
        <w:rPr>
          <w:spacing w:val="-1"/>
        </w:rPr>
        <w:t>每张图像都有且仅有一个正确的类别，预测到该图像的类别就表明分类正确，同样，没</w:t>
      </w:r>
    </w:p>
    <w:p>
      <w:pPr>
        <w:spacing w:after="0"/>
        <w:sectPr>
          <w:pgSz w:w="11910" w:h="16840"/>
          <w:pgMar w:header="882" w:footer="1169" w:top="1080" w:bottom="1380" w:left="820" w:right="600"/>
        </w:sectPr>
      </w:pPr>
    </w:p>
    <w:p>
      <w:pPr>
        <w:pStyle w:val="BodyText"/>
        <w:spacing w:line="364" w:lineRule="auto" w:before="115"/>
        <w:ind w:left="312" w:right="532"/>
      </w:pPr>
      <w:bookmarkStart w:name="2.6.2 PR曲线" w:id="47"/>
      <w:bookmarkEnd w:id="47"/>
      <w:r>
        <w:rPr/>
      </w:r>
      <w:r>
        <w:rPr>
          <w:spacing w:val="-2"/>
        </w:rPr>
        <w:t>有预测到的就表明分类错误，因此评价图像分类最直观的指标就是 </w:t>
      </w:r>
      <w:r>
        <w:rPr>
          <w:rFonts w:ascii="Times New Roman" w:eastAsia="Times New Roman"/>
          <w:spacing w:val="-2"/>
        </w:rPr>
        <w:t>Accuracy</w:t>
      </w:r>
      <w:r>
        <w:rPr>
          <w:spacing w:val="-2"/>
        </w:rPr>
        <w:t>，即准确率。通</w:t>
      </w:r>
      <w:r>
        <w:rPr/>
        <w:t>常，准确率越高，模型分类的性能越好。</w:t>
      </w:r>
      <w:r>
        <w:rPr>
          <w:rFonts w:ascii="Times New Roman" w:eastAsia="Times New Roman"/>
        </w:rPr>
        <w:t>Accuracy </w:t>
      </w:r>
      <w:r>
        <w:rPr/>
        <w:t>的计算公式如下：</w:t>
      </w:r>
    </w:p>
    <w:p>
      <w:pPr>
        <w:spacing w:after="0" w:line="364" w:lineRule="auto"/>
        <w:sectPr>
          <w:pgSz w:w="11910" w:h="16840"/>
          <w:pgMar w:header="882" w:footer="1169" w:top="1080" w:bottom="1380" w:left="820" w:right="600"/>
        </w:sectPr>
      </w:pPr>
    </w:p>
    <w:p>
      <w:pPr>
        <w:tabs>
          <w:tab w:pos="5040" w:val="left" w:leader="none"/>
        </w:tabs>
        <w:spacing w:line="320" w:lineRule="exact" w:before="0"/>
        <w:ind w:left="3456" w:right="0" w:firstLine="0"/>
        <w:jc w:val="left"/>
        <w:rPr>
          <w:rFonts w:ascii="Cambria Math"/>
          <w:sz w:val="21"/>
        </w:rPr>
      </w:pPr>
      <w:r>
        <w:rPr/>
        <w:pict>
          <v:line style="position:absolute;mso-position-horizontal-relative:page;mso-position-vertical-relative:paragraph;z-index:-17368576" from="268.320007pt,13.42pt" to="355.920007pt,13.42pt" stroked="true" strokeweight=".693pt" strokecolor="#000000">
            <v:stroke dashstyle="solid"/>
            <w10:wrap type="none"/>
          </v:line>
        </w:pict>
      </w:r>
      <w:r>
        <w:rPr>
          <w:rFonts w:ascii="Cambria Math"/>
          <w:sz w:val="21"/>
        </w:rPr>
        <w:t>Accuracy</w:t>
      </w:r>
      <w:r>
        <w:rPr>
          <w:rFonts w:ascii="Cambria Math"/>
          <w:spacing w:val="-8"/>
          <w:sz w:val="21"/>
        </w:rPr>
        <w:t> </w:t>
      </w:r>
      <w:r>
        <w:rPr>
          <w:rFonts w:ascii="Cambria Math"/>
          <w:spacing w:val="-10"/>
          <w:sz w:val="21"/>
        </w:rPr>
        <w:t>=</w:t>
      </w:r>
      <w:r>
        <w:rPr>
          <w:rFonts w:ascii="Cambria Math"/>
          <w:sz w:val="21"/>
        </w:rPr>
        <w:tab/>
      </w:r>
      <w:r>
        <w:rPr>
          <w:rFonts w:ascii="Cambria Math"/>
          <w:position w:val="16"/>
          <w:sz w:val="21"/>
        </w:rPr>
        <w:t>TP</w:t>
      </w:r>
      <w:r>
        <w:rPr>
          <w:rFonts w:ascii="Cambria Math"/>
          <w:spacing w:val="-6"/>
          <w:position w:val="16"/>
          <w:sz w:val="21"/>
        </w:rPr>
        <w:t> </w:t>
      </w:r>
      <w:r>
        <w:rPr>
          <w:rFonts w:ascii="Cambria Math"/>
          <w:position w:val="16"/>
          <w:sz w:val="21"/>
        </w:rPr>
        <w:t>+</w:t>
      </w:r>
      <w:r>
        <w:rPr>
          <w:rFonts w:ascii="Cambria Math"/>
          <w:spacing w:val="-1"/>
          <w:position w:val="16"/>
          <w:sz w:val="21"/>
        </w:rPr>
        <w:t> </w:t>
      </w:r>
      <w:r>
        <w:rPr>
          <w:rFonts w:ascii="Cambria Math"/>
          <w:spacing w:val="-5"/>
          <w:position w:val="16"/>
          <w:sz w:val="21"/>
        </w:rPr>
        <w:t>TN</w:t>
      </w:r>
    </w:p>
    <w:p>
      <w:pPr>
        <w:spacing w:line="193" w:lineRule="exact" w:before="0"/>
        <w:ind w:left="0" w:right="0" w:firstLine="0"/>
        <w:jc w:val="right"/>
        <w:rPr>
          <w:rFonts w:ascii="Cambria Math"/>
          <w:sz w:val="21"/>
        </w:rPr>
      </w:pPr>
      <w:r>
        <w:rPr>
          <w:rFonts w:ascii="Cambria Math"/>
          <w:sz w:val="21"/>
        </w:rPr>
        <w:t>TP</w:t>
      </w:r>
      <w:r>
        <w:rPr>
          <w:rFonts w:ascii="Cambria Math"/>
          <w:spacing w:val="-6"/>
          <w:sz w:val="21"/>
        </w:rPr>
        <w:t> </w:t>
      </w:r>
      <w:r>
        <w:rPr>
          <w:rFonts w:ascii="Cambria Math"/>
          <w:sz w:val="21"/>
        </w:rPr>
        <w:t>+</w:t>
      </w:r>
      <w:r>
        <w:rPr>
          <w:rFonts w:ascii="Cambria Math"/>
          <w:spacing w:val="2"/>
          <w:sz w:val="21"/>
        </w:rPr>
        <w:t> </w:t>
      </w:r>
      <w:r>
        <w:rPr>
          <w:rFonts w:ascii="Cambria Math"/>
          <w:sz w:val="21"/>
        </w:rPr>
        <w:t>FP</w:t>
      </w:r>
      <w:r>
        <w:rPr>
          <w:rFonts w:ascii="Cambria Math"/>
          <w:spacing w:val="-3"/>
          <w:sz w:val="21"/>
        </w:rPr>
        <w:t> </w:t>
      </w:r>
      <w:r>
        <w:rPr>
          <w:rFonts w:ascii="Cambria Math"/>
          <w:sz w:val="21"/>
        </w:rPr>
        <w:t>+ TN</w:t>
      </w:r>
      <w:r>
        <w:rPr>
          <w:rFonts w:ascii="Cambria Math"/>
          <w:spacing w:val="-3"/>
          <w:sz w:val="21"/>
        </w:rPr>
        <w:t> </w:t>
      </w:r>
      <w:r>
        <w:rPr>
          <w:rFonts w:ascii="Cambria Math"/>
          <w:sz w:val="21"/>
        </w:rPr>
        <w:t>+ </w:t>
      </w:r>
      <w:r>
        <w:rPr>
          <w:rFonts w:ascii="Cambria Math"/>
          <w:spacing w:val="-5"/>
          <w:sz w:val="21"/>
        </w:rPr>
        <w:t>FN</w:t>
      </w:r>
    </w:p>
    <w:p>
      <w:pPr>
        <w:pStyle w:val="BodyText"/>
        <w:spacing w:before="163"/>
        <w:ind w:left="2488"/>
      </w:pPr>
      <w:r>
        <w:rPr/>
        <w:br w:type="column"/>
      </w:r>
      <w:r>
        <w:rPr>
          <w:spacing w:val="-2"/>
        </w:rPr>
        <w:t>（</w:t>
      </w:r>
      <w:r>
        <w:rPr>
          <w:rFonts w:ascii="Times New Roman" w:eastAsia="Times New Roman"/>
          <w:spacing w:val="-2"/>
        </w:rPr>
        <w:t>2.20</w:t>
      </w:r>
      <w:r>
        <w:rPr>
          <w:spacing w:val="-2"/>
        </w:rPr>
        <w:t>）</w:t>
      </w:r>
    </w:p>
    <w:p>
      <w:pPr>
        <w:spacing w:after="0"/>
        <w:sectPr>
          <w:type w:val="continuous"/>
          <w:pgSz w:w="11910" w:h="16840"/>
          <w:pgMar w:header="882" w:footer="1169" w:top="1060" w:bottom="600" w:left="820" w:right="600"/>
          <w:cols w:num="2" w:equalWidth="0">
            <w:col w:w="6297" w:space="40"/>
            <w:col w:w="4153"/>
          </w:cols>
        </w:sectPr>
      </w:pPr>
    </w:p>
    <w:p>
      <w:pPr>
        <w:pStyle w:val="BodyText"/>
        <w:spacing w:before="6"/>
        <w:rPr>
          <w:sz w:val="15"/>
        </w:rPr>
      </w:pPr>
    </w:p>
    <w:p>
      <w:pPr>
        <w:pStyle w:val="BodyText"/>
        <w:spacing w:line="364" w:lineRule="auto" w:before="76"/>
        <w:ind w:left="312" w:right="532"/>
      </w:pPr>
      <w:r>
        <w:rPr/>
        <w:t>在公式（</w:t>
      </w:r>
      <w:r>
        <w:rPr>
          <w:rFonts w:ascii="Times New Roman" w:eastAsia="Times New Roman"/>
        </w:rPr>
        <w:t>2.10</w:t>
      </w:r>
      <w:r>
        <w:rPr/>
        <w:t>）中，</w:t>
      </w:r>
      <w:r>
        <w:rPr>
          <w:rFonts w:ascii="Times New Roman" w:eastAsia="Times New Roman"/>
        </w:rPr>
        <w:t>TP</w:t>
      </w:r>
      <w:r>
        <w:rPr>
          <w:rFonts w:ascii="Times New Roman" w:eastAsia="Times New Roman"/>
          <w:spacing w:val="-3"/>
        </w:rPr>
        <w:t> </w:t>
      </w:r>
      <w:r>
        <w:rPr/>
        <w:t>表示正样本且分类为正样本的数目为（</w:t>
      </w:r>
      <w:r>
        <w:rPr>
          <w:rFonts w:ascii="Times New Roman" w:eastAsia="Times New Roman"/>
        </w:rPr>
        <w:t>True</w:t>
      </w:r>
      <w:r>
        <w:rPr>
          <w:rFonts w:ascii="Times New Roman" w:eastAsia="Times New Roman"/>
          <w:spacing w:val="-4"/>
        </w:rPr>
        <w:t> </w:t>
      </w:r>
      <w:r>
        <w:rPr>
          <w:rFonts w:ascii="Times New Roman" w:eastAsia="Times New Roman"/>
        </w:rPr>
        <w:t>Positive</w:t>
      </w:r>
      <w:r>
        <w:rPr/>
        <w:t>），</w:t>
      </w:r>
      <w:r>
        <w:rPr>
          <w:rFonts w:ascii="Times New Roman" w:eastAsia="Times New Roman"/>
        </w:rPr>
        <w:t>FN</w:t>
      </w:r>
      <w:r>
        <w:rPr>
          <w:rFonts w:ascii="Times New Roman" w:eastAsia="Times New Roman"/>
          <w:spacing w:val="-2"/>
        </w:rPr>
        <w:t> </w:t>
      </w:r>
      <w:r>
        <w:rPr/>
        <w:t>表示标签</w:t>
      </w:r>
      <w:r>
        <w:rPr>
          <w:spacing w:val="-2"/>
        </w:rPr>
        <w:t>为正样本分类为负样本的数目（</w:t>
      </w:r>
      <w:r>
        <w:rPr>
          <w:rFonts w:ascii="Times New Roman" w:eastAsia="Times New Roman"/>
          <w:spacing w:val="-2"/>
        </w:rPr>
        <w:t>Flase</w:t>
      </w:r>
      <w:r>
        <w:rPr>
          <w:rFonts w:ascii="Times New Roman" w:eastAsia="Times New Roman"/>
          <w:spacing w:val="22"/>
        </w:rPr>
        <w:t> </w:t>
      </w:r>
      <w:r>
        <w:rPr>
          <w:rFonts w:ascii="Times New Roman" w:eastAsia="Times New Roman"/>
          <w:spacing w:val="-2"/>
        </w:rPr>
        <w:t>Negative</w:t>
      </w:r>
      <w:r>
        <w:rPr>
          <w:spacing w:val="-2"/>
        </w:rPr>
        <w:t>），</w:t>
      </w:r>
      <w:r>
        <w:rPr>
          <w:rFonts w:ascii="Times New Roman" w:eastAsia="Times New Roman"/>
          <w:spacing w:val="-2"/>
        </w:rPr>
        <w:t>FP</w:t>
      </w:r>
      <w:r>
        <w:rPr>
          <w:rFonts w:ascii="Times New Roman" w:eastAsia="Times New Roman"/>
          <w:spacing w:val="25"/>
        </w:rPr>
        <w:t> </w:t>
      </w:r>
      <w:r>
        <w:rPr>
          <w:spacing w:val="-3"/>
        </w:rPr>
        <w:t>表示标签是负样本分类为正样本的数目</w:t>
      </w:r>
    </w:p>
    <w:p>
      <w:pPr>
        <w:pStyle w:val="BodyText"/>
        <w:spacing w:line="364" w:lineRule="auto" w:before="2"/>
        <w:ind w:left="312" w:right="530"/>
      </w:pPr>
      <w:r>
        <w:rPr/>
        <w:t>（</w:t>
      </w:r>
      <w:r>
        <w:rPr>
          <w:rFonts w:ascii="Times New Roman" w:eastAsia="Times New Roman"/>
        </w:rPr>
        <w:t>Flase Positive</w:t>
      </w:r>
      <w:r>
        <w:rPr/>
        <w:t>），</w:t>
      </w:r>
      <w:r>
        <w:rPr>
          <w:rFonts w:ascii="Times New Roman" w:eastAsia="Times New Roman"/>
        </w:rPr>
        <w:t>TN </w:t>
      </w:r>
      <w:r>
        <w:rPr/>
        <w:t>表示标签是负样本且分类为负样本的数目（</w:t>
      </w:r>
      <w:r>
        <w:rPr>
          <w:rFonts w:ascii="Times New Roman" w:eastAsia="Times New Roman"/>
        </w:rPr>
        <w:t>True Negative</w:t>
      </w:r>
      <w:r>
        <w:rPr/>
        <w:t>）。其中，</w:t>
      </w:r>
      <w:r>
        <w:rPr>
          <w:spacing w:val="-2"/>
        </w:rPr>
        <w:t>正样本表示该类所有图像，负样本表示其它类的所有图像。</w:t>
      </w:r>
    </w:p>
    <w:p>
      <w:pPr>
        <w:pStyle w:val="BodyText"/>
        <w:spacing w:before="4"/>
      </w:pPr>
    </w:p>
    <w:p>
      <w:pPr>
        <w:pStyle w:val="Heading3"/>
        <w:numPr>
          <w:ilvl w:val="2"/>
          <w:numId w:val="13"/>
        </w:numPr>
        <w:tabs>
          <w:tab w:pos="1014" w:val="left" w:leader="none"/>
        </w:tabs>
        <w:spacing w:line="240" w:lineRule="auto" w:before="0" w:after="0"/>
        <w:ind w:left="1013" w:right="0" w:hanging="702"/>
        <w:jc w:val="left"/>
      </w:pPr>
      <w:bookmarkStart w:name="_TOC_250017" w:id="48"/>
      <w:r>
        <w:rPr>
          <w:rFonts w:ascii="Times New Roman" w:eastAsia="Times New Roman"/>
        </w:rPr>
        <w:t>PR</w:t>
      </w:r>
      <w:r>
        <w:rPr>
          <w:rFonts w:ascii="Times New Roman" w:eastAsia="Times New Roman"/>
          <w:spacing w:val="-5"/>
        </w:rPr>
        <w:t> </w:t>
      </w:r>
      <w:bookmarkEnd w:id="48"/>
      <w:r>
        <w:rPr>
          <w:spacing w:val="-5"/>
        </w:rPr>
        <w:t>曲线</w:t>
      </w:r>
    </w:p>
    <w:p>
      <w:pPr>
        <w:pStyle w:val="BodyText"/>
        <w:spacing w:before="12"/>
        <w:rPr>
          <w:sz w:val="36"/>
        </w:rPr>
      </w:pPr>
    </w:p>
    <w:p>
      <w:pPr>
        <w:pStyle w:val="ListParagraph"/>
        <w:numPr>
          <w:ilvl w:val="0"/>
          <w:numId w:val="14"/>
        </w:numPr>
        <w:tabs>
          <w:tab w:pos="914" w:val="left" w:leader="none"/>
        </w:tabs>
        <w:spacing w:line="240" w:lineRule="auto" w:before="0" w:after="0"/>
        <w:ind w:left="913" w:right="0" w:hanging="602"/>
        <w:jc w:val="left"/>
        <w:rPr>
          <w:rFonts w:ascii="SimSun" w:eastAsia="SimSun"/>
          <w:sz w:val="24"/>
        </w:rPr>
      </w:pPr>
      <w:r>
        <w:rPr>
          <w:rFonts w:ascii="SimSun" w:eastAsia="SimSun"/>
          <w:sz w:val="24"/>
        </w:rPr>
        <w:t>精确度</w:t>
      </w:r>
      <w:r>
        <w:rPr>
          <w:rFonts w:ascii="SimSun" w:eastAsia="SimSun"/>
          <w:spacing w:val="-2"/>
          <w:sz w:val="24"/>
        </w:rPr>
        <w:t>（</w:t>
      </w:r>
      <w:r>
        <w:rPr>
          <w:spacing w:val="-2"/>
          <w:sz w:val="24"/>
        </w:rPr>
        <w:t>Precision</w:t>
      </w:r>
      <w:r>
        <w:rPr>
          <w:rFonts w:ascii="SimSun" w:eastAsia="SimSun"/>
          <w:spacing w:val="-2"/>
          <w:sz w:val="24"/>
        </w:rPr>
        <w:t>）</w:t>
      </w:r>
    </w:p>
    <w:p>
      <w:pPr>
        <w:pStyle w:val="BodyText"/>
        <w:spacing w:before="160"/>
        <w:ind w:left="732"/>
      </w:pPr>
      <w:r>
        <w:rPr>
          <w:spacing w:val="-1"/>
        </w:rPr>
        <w:t>精确度是指所有预测为真的样本中有多少实际上也是真的的概率。计算公式如下：</w:t>
      </w:r>
    </w:p>
    <w:p>
      <w:pPr>
        <w:spacing w:after="0"/>
        <w:sectPr>
          <w:type w:val="continuous"/>
          <w:pgSz w:w="11910" w:h="16840"/>
          <w:pgMar w:header="882" w:footer="1169" w:top="1060" w:bottom="600" w:left="820" w:right="600"/>
        </w:sectPr>
      </w:pPr>
    </w:p>
    <w:p>
      <w:pPr>
        <w:pStyle w:val="BodyText"/>
        <w:rPr>
          <w:sz w:val="26"/>
        </w:rPr>
      </w:pPr>
    </w:p>
    <w:p>
      <w:pPr>
        <w:pStyle w:val="BodyText"/>
        <w:rPr>
          <w:sz w:val="26"/>
        </w:rPr>
      </w:pPr>
    </w:p>
    <w:p>
      <w:pPr>
        <w:pStyle w:val="BodyText"/>
        <w:spacing w:before="5"/>
        <w:rPr>
          <w:sz w:val="21"/>
        </w:rPr>
      </w:pPr>
    </w:p>
    <w:p>
      <w:pPr>
        <w:pStyle w:val="ListParagraph"/>
        <w:numPr>
          <w:ilvl w:val="0"/>
          <w:numId w:val="14"/>
        </w:numPr>
        <w:tabs>
          <w:tab w:pos="914" w:val="left" w:leader="none"/>
        </w:tabs>
        <w:spacing w:line="240" w:lineRule="auto" w:before="0" w:after="0"/>
        <w:ind w:left="913" w:right="0" w:hanging="602"/>
        <w:jc w:val="left"/>
        <w:rPr>
          <w:rFonts w:ascii="SimSun" w:eastAsia="SimSun"/>
          <w:sz w:val="24"/>
        </w:rPr>
      </w:pPr>
      <w:r>
        <w:rPr>
          <w:rFonts w:ascii="SimSun" w:eastAsia="SimSun"/>
          <w:sz w:val="24"/>
        </w:rPr>
        <w:t>召回率</w:t>
      </w:r>
      <w:r>
        <w:rPr>
          <w:rFonts w:ascii="SimSun" w:eastAsia="SimSun"/>
          <w:spacing w:val="-2"/>
          <w:sz w:val="24"/>
        </w:rPr>
        <w:t>（</w:t>
      </w:r>
      <w:r>
        <w:rPr>
          <w:spacing w:val="-2"/>
          <w:sz w:val="24"/>
        </w:rPr>
        <w:t>Recall</w:t>
      </w:r>
      <w:r>
        <w:rPr>
          <w:rFonts w:ascii="SimSun" w:eastAsia="SimSun"/>
          <w:spacing w:val="-2"/>
          <w:sz w:val="24"/>
        </w:rPr>
        <w:t>）</w:t>
      </w:r>
    </w:p>
    <w:p>
      <w:pPr>
        <w:pStyle w:val="BodyText"/>
        <w:tabs>
          <w:tab w:pos="1786" w:val="left" w:leader="none"/>
        </w:tabs>
        <w:spacing w:line="401" w:lineRule="exact" w:before="86"/>
        <w:ind w:left="312"/>
        <w:rPr>
          <w:rFonts w:ascii="Cambria Math"/>
        </w:rPr>
      </w:pPr>
      <w:r>
        <w:rPr/>
        <w:br w:type="column"/>
      </w:r>
      <w:r>
        <w:rPr>
          <w:rFonts w:ascii="Cambria Math"/>
        </w:rPr>
        <w:t>Precison </w:t>
      </w:r>
      <w:r>
        <w:rPr>
          <w:rFonts w:ascii="Cambria Math"/>
          <w:spacing w:val="-10"/>
        </w:rPr>
        <w:t>=</w:t>
      </w:r>
      <w:r>
        <w:rPr>
          <w:rFonts w:ascii="Cambria Math"/>
        </w:rPr>
        <w:tab/>
      </w:r>
      <w:r>
        <w:rPr>
          <w:rFonts w:ascii="Cambria Math"/>
          <w:spacing w:val="-7"/>
          <w:position w:val="18"/>
        </w:rPr>
        <w:t>TP</w:t>
      </w:r>
    </w:p>
    <w:p>
      <w:pPr>
        <w:pStyle w:val="BodyText"/>
        <w:spacing w:line="221" w:lineRule="exact"/>
        <w:ind w:left="1510"/>
        <w:rPr>
          <w:rFonts w:ascii="Cambria Math"/>
        </w:rPr>
      </w:pPr>
      <w:r>
        <w:rPr/>
        <w:pict>
          <v:line style="position:absolute;mso-position-horizontal-relative:page;mso-position-vertical-relative:paragraph;z-index:-17368064" from="294.119995pt,-3.061332pt" to="335.639995pt,-3.061332pt" stroked="true" strokeweight=".792pt" strokecolor="#000000">
            <v:stroke dashstyle="solid"/>
            <w10:wrap type="none"/>
          </v:line>
        </w:pict>
      </w:r>
      <w:r>
        <w:rPr>
          <w:rFonts w:ascii="Cambria Math"/>
        </w:rPr>
        <w:t>TP</w:t>
      </w:r>
      <w:r>
        <w:rPr>
          <w:rFonts w:ascii="Cambria Math"/>
          <w:spacing w:val="-5"/>
        </w:rPr>
        <w:t> </w:t>
      </w:r>
      <w:r>
        <w:rPr>
          <w:rFonts w:ascii="Cambria Math"/>
        </w:rPr>
        <w:t>+ </w:t>
      </w:r>
      <w:r>
        <w:rPr>
          <w:rFonts w:ascii="Cambria Math"/>
          <w:spacing w:val="-5"/>
        </w:rPr>
        <w:t>FP</w:t>
      </w:r>
    </w:p>
    <w:p>
      <w:pPr>
        <w:spacing w:line="240" w:lineRule="auto" w:before="0"/>
        <w:rPr>
          <w:rFonts w:ascii="Cambria Math"/>
          <w:sz w:val="27"/>
        </w:rPr>
      </w:pPr>
      <w:r>
        <w:rPr/>
        <w:br w:type="column"/>
      </w:r>
      <w:r>
        <w:rPr>
          <w:rFonts w:ascii="Cambria Math"/>
          <w:sz w:val="27"/>
        </w:rPr>
      </w:r>
    </w:p>
    <w:p>
      <w:pPr>
        <w:pStyle w:val="BodyText"/>
        <w:ind w:left="312"/>
      </w:pPr>
      <w:r>
        <w:rPr>
          <w:spacing w:val="-2"/>
        </w:rPr>
        <w:t>（</w:t>
      </w:r>
      <w:r>
        <w:rPr>
          <w:rFonts w:ascii="Times New Roman" w:eastAsia="Times New Roman"/>
          <w:spacing w:val="-2"/>
        </w:rPr>
        <w:t>2.21</w:t>
      </w:r>
      <w:r>
        <w:rPr>
          <w:spacing w:val="-2"/>
        </w:rPr>
        <w:t>）</w:t>
      </w:r>
    </w:p>
    <w:p>
      <w:pPr>
        <w:spacing w:after="0"/>
        <w:sectPr>
          <w:type w:val="continuous"/>
          <w:pgSz w:w="11910" w:h="16840"/>
          <w:pgMar w:header="882" w:footer="1169" w:top="1060" w:bottom="600" w:left="820" w:right="600"/>
          <w:cols w:num="3" w:equalWidth="0">
            <w:col w:w="2768" w:space="784"/>
            <w:col w:w="2381" w:space="2580"/>
            <w:col w:w="1977"/>
          </w:cols>
        </w:sectPr>
      </w:pPr>
    </w:p>
    <w:p>
      <w:pPr>
        <w:pStyle w:val="BodyText"/>
        <w:spacing w:before="161"/>
        <w:ind w:left="732"/>
      </w:pPr>
      <w:r>
        <w:rPr/>
        <w:pict>
          <v:line style="position:absolute;mso-position-horizontal-relative:page;mso-position-vertical-relative:paragraph;z-index:-17367552" from="286.679993pt,44.720005pt" to="329.519993pt,44.720005pt" stroked="true" strokeweight=".792pt" strokecolor="#000000">
            <v:stroke dashstyle="solid"/>
            <w10:wrap type="none"/>
          </v:line>
        </w:pict>
      </w:r>
      <w:r>
        <w:rPr>
          <w:spacing w:val="-3"/>
        </w:rPr>
        <w:t>召回率是指所有实际为真的样本中有多少被模型正确分类为真的的概率。计算公式如下：</w:t>
      </w:r>
    </w:p>
    <w:p>
      <w:pPr>
        <w:spacing w:after="0"/>
        <w:sectPr>
          <w:type w:val="continuous"/>
          <w:pgSz w:w="11910" w:h="16840"/>
          <w:pgMar w:header="882" w:footer="1169" w:top="1060" w:bottom="600" w:left="820" w:right="600"/>
        </w:sectPr>
      </w:pPr>
    </w:p>
    <w:p>
      <w:pPr>
        <w:pStyle w:val="BodyText"/>
        <w:rPr>
          <w:sz w:val="26"/>
        </w:rPr>
      </w:pPr>
    </w:p>
    <w:p>
      <w:pPr>
        <w:pStyle w:val="BodyText"/>
        <w:rPr>
          <w:sz w:val="26"/>
        </w:rPr>
      </w:pPr>
    </w:p>
    <w:p>
      <w:pPr>
        <w:pStyle w:val="BodyText"/>
        <w:spacing w:before="5"/>
        <w:rPr>
          <w:sz w:val="21"/>
        </w:rPr>
      </w:pPr>
    </w:p>
    <w:p>
      <w:pPr>
        <w:pStyle w:val="ListParagraph"/>
        <w:numPr>
          <w:ilvl w:val="0"/>
          <w:numId w:val="14"/>
        </w:numPr>
        <w:tabs>
          <w:tab w:pos="914" w:val="left" w:leader="none"/>
        </w:tabs>
        <w:spacing w:line="240" w:lineRule="auto" w:before="0" w:after="0"/>
        <w:ind w:left="913" w:right="0" w:hanging="602"/>
        <w:jc w:val="left"/>
        <w:rPr>
          <w:rFonts w:ascii="SimSun" w:eastAsia="SimSun"/>
          <w:sz w:val="24"/>
        </w:rPr>
      </w:pPr>
      <w:r>
        <w:rPr>
          <w:sz w:val="24"/>
        </w:rPr>
        <w:t>PR </w:t>
      </w:r>
      <w:r>
        <w:rPr>
          <w:rFonts w:ascii="SimSun" w:eastAsia="SimSun"/>
          <w:spacing w:val="-5"/>
          <w:sz w:val="24"/>
        </w:rPr>
        <w:t>曲线</w:t>
      </w:r>
    </w:p>
    <w:p>
      <w:pPr>
        <w:pStyle w:val="BodyText"/>
        <w:tabs>
          <w:tab w:pos="1529" w:val="left" w:leader="none"/>
        </w:tabs>
        <w:spacing w:line="136" w:lineRule="auto" w:before="184"/>
        <w:ind w:left="1239" w:right="38" w:hanging="927"/>
        <w:rPr>
          <w:rFonts w:ascii="Cambria Math"/>
        </w:rPr>
      </w:pPr>
      <w:r>
        <w:rPr/>
        <w:br w:type="column"/>
      </w:r>
      <w:r>
        <w:rPr>
          <w:rFonts w:ascii="Cambria Math"/>
        </w:rPr>
        <w:t>Recall =</w:t>
        <w:tab/>
        <w:tab/>
      </w:r>
      <w:r>
        <w:rPr>
          <w:rFonts w:ascii="Cambria Math"/>
          <w:spacing w:val="-6"/>
          <w:position w:val="18"/>
        </w:rPr>
        <w:t>TP</w:t>
      </w:r>
      <w:r>
        <w:rPr>
          <w:rFonts w:ascii="Cambria Math"/>
          <w:spacing w:val="40"/>
          <w:position w:val="18"/>
        </w:rPr>
        <w:t> </w:t>
      </w:r>
      <w:r>
        <w:rPr>
          <w:rFonts w:ascii="Cambria Math"/>
        </w:rPr>
        <w:t>TP</w:t>
      </w:r>
      <w:r>
        <w:rPr>
          <w:rFonts w:ascii="Cambria Math"/>
          <w:spacing w:val="-14"/>
        </w:rPr>
        <w:t> </w:t>
      </w:r>
      <w:r>
        <w:rPr>
          <w:rFonts w:ascii="Cambria Math"/>
        </w:rPr>
        <w:t>+</w:t>
      </w:r>
      <w:r>
        <w:rPr>
          <w:rFonts w:ascii="Cambria Math"/>
          <w:spacing w:val="-13"/>
        </w:rPr>
        <w:t> </w:t>
      </w:r>
      <w:r>
        <w:rPr>
          <w:rFonts w:ascii="Cambria Math"/>
        </w:rPr>
        <w:t>FN</w:t>
      </w:r>
    </w:p>
    <w:p>
      <w:pPr>
        <w:spacing w:line="240" w:lineRule="auto" w:before="0"/>
        <w:rPr>
          <w:rFonts w:ascii="Cambria Math"/>
          <w:sz w:val="27"/>
        </w:rPr>
      </w:pPr>
      <w:r>
        <w:rPr/>
        <w:br w:type="column"/>
      </w:r>
      <w:r>
        <w:rPr>
          <w:rFonts w:ascii="Cambria Math"/>
          <w:sz w:val="27"/>
        </w:rPr>
      </w:r>
    </w:p>
    <w:p>
      <w:pPr>
        <w:pStyle w:val="BodyText"/>
        <w:ind w:left="312"/>
      </w:pPr>
      <w:r>
        <w:rPr>
          <w:spacing w:val="-2"/>
        </w:rPr>
        <w:t>（</w:t>
      </w:r>
      <w:r>
        <w:rPr>
          <w:rFonts w:ascii="Times New Roman" w:eastAsia="Times New Roman"/>
          <w:spacing w:val="-2"/>
        </w:rPr>
        <w:t>2.22</w:t>
      </w:r>
      <w:r>
        <w:rPr>
          <w:spacing w:val="-2"/>
        </w:rPr>
        <w:t>）</w:t>
      </w:r>
    </w:p>
    <w:p>
      <w:pPr>
        <w:spacing w:after="0"/>
        <w:sectPr>
          <w:type w:val="continuous"/>
          <w:pgSz w:w="11910" w:h="16840"/>
          <w:pgMar w:header="882" w:footer="1169" w:top="1060" w:bottom="600" w:left="820" w:right="600"/>
          <w:cols w:num="3" w:equalWidth="0">
            <w:col w:w="1789" w:space="1883"/>
            <w:col w:w="2137" w:space="2704"/>
            <w:col w:w="1977"/>
          </w:cols>
        </w:sectPr>
      </w:pPr>
    </w:p>
    <w:p>
      <w:pPr>
        <w:pStyle w:val="BodyText"/>
        <w:spacing w:before="161"/>
        <w:ind w:left="732"/>
      </w:pPr>
      <w:r>
        <w:rPr>
          <w:rFonts w:ascii="Times New Roman" w:eastAsia="Times New Roman"/>
        </w:rPr>
        <w:t>PR</w:t>
      </w:r>
      <w:r>
        <w:rPr>
          <w:rFonts w:ascii="Times New Roman" w:eastAsia="Times New Roman"/>
          <w:spacing w:val="-6"/>
        </w:rPr>
        <w:t> </w:t>
      </w:r>
      <w:r>
        <w:rPr/>
        <w:t>曲线是指精确率（</w:t>
      </w:r>
      <w:r>
        <w:rPr>
          <w:rFonts w:ascii="Times New Roman" w:eastAsia="Times New Roman"/>
        </w:rPr>
        <w:t>Precision</w:t>
      </w:r>
      <w:r>
        <w:rPr/>
        <w:t>）和召回率（</w:t>
      </w:r>
      <w:r>
        <w:rPr>
          <w:rFonts w:ascii="Times New Roman" w:eastAsia="Times New Roman"/>
        </w:rPr>
        <w:t>Recall</w:t>
      </w:r>
      <w:r>
        <w:rPr/>
        <w:t>）</w:t>
      </w:r>
      <w:r>
        <w:rPr>
          <w:spacing w:val="-2"/>
        </w:rPr>
        <w:t>共同组成的曲线。</w:t>
      </w:r>
    </w:p>
    <w:p>
      <w:pPr>
        <w:pStyle w:val="BodyText"/>
        <w:spacing w:line="364" w:lineRule="auto" w:before="160"/>
        <w:ind w:left="312" w:right="532" w:firstLine="420"/>
      </w:pPr>
      <w:r>
        <w:rPr>
          <w:spacing w:val="-20"/>
        </w:rPr>
        <w:t>如图 </w:t>
      </w:r>
      <w:r>
        <w:rPr>
          <w:rFonts w:ascii="Times New Roman" w:eastAsia="Times New Roman"/>
        </w:rPr>
        <w:t>2.19</w:t>
      </w:r>
      <w:r>
        <w:rPr>
          <w:rFonts w:ascii="Times New Roman" w:eastAsia="Times New Roman"/>
          <w:spacing w:val="-4"/>
        </w:rPr>
        <w:t> </w:t>
      </w:r>
      <w:r>
        <w:rPr>
          <w:spacing w:val="-12"/>
        </w:rPr>
        <w:t>所示，将 </w:t>
      </w:r>
      <w:r>
        <w:rPr>
          <w:rFonts w:ascii="Times New Roman" w:eastAsia="Times New Roman"/>
        </w:rPr>
        <w:t>Recall </w:t>
      </w:r>
      <w:r>
        <w:rPr/>
        <w:t>设置为横坐标，</w:t>
      </w:r>
      <w:r>
        <w:rPr>
          <w:rFonts w:ascii="Times New Roman" w:eastAsia="Times New Roman"/>
        </w:rPr>
        <w:t>Precision </w:t>
      </w:r>
      <w:r>
        <w:rPr/>
        <w:t>设置为纵坐标，曲线越靠近右上角表</w:t>
      </w:r>
      <w:r>
        <w:rPr>
          <w:spacing w:val="-2"/>
        </w:rPr>
        <w:t>明模型的性能越好。</w:t>
      </w:r>
    </w:p>
    <w:p>
      <w:pPr>
        <w:pStyle w:val="BodyText"/>
        <w:spacing w:before="5"/>
        <w:rPr>
          <w:sz w:val="5"/>
        </w:rPr>
      </w:pPr>
      <w:r>
        <w:rPr/>
        <w:drawing>
          <wp:anchor distT="0" distB="0" distL="0" distR="0" allowOverlap="1" layoutInCell="1" locked="0" behindDoc="0" simplePos="0" relativeHeight="85">
            <wp:simplePos x="0" y="0"/>
            <wp:positionH relativeFrom="page">
              <wp:posOffset>2785041</wp:posOffset>
            </wp:positionH>
            <wp:positionV relativeFrom="paragraph">
              <wp:posOffset>59378</wp:posOffset>
            </wp:positionV>
            <wp:extent cx="2246640" cy="1563624"/>
            <wp:effectExtent l="0" t="0" r="0" b="0"/>
            <wp:wrapTopAndBottom/>
            <wp:docPr id="75" name="image36.jpeg"/>
            <wp:cNvGraphicFramePr>
              <a:graphicFrameLocks noChangeAspect="1"/>
            </wp:cNvGraphicFramePr>
            <a:graphic>
              <a:graphicData uri="http://schemas.openxmlformats.org/drawingml/2006/picture">
                <pic:pic>
                  <pic:nvPicPr>
                    <pic:cNvPr id="76" name="image36.jpeg"/>
                    <pic:cNvPicPr/>
                  </pic:nvPicPr>
                  <pic:blipFill>
                    <a:blip r:embed="rId44" cstate="print"/>
                    <a:stretch>
                      <a:fillRect/>
                    </a:stretch>
                  </pic:blipFill>
                  <pic:spPr>
                    <a:xfrm>
                      <a:off x="0" y="0"/>
                      <a:ext cx="2246640" cy="1563624"/>
                    </a:xfrm>
                    <a:prstGeom prst="rect">
                      <a:avLst/>
                    </a:prstGeom>
                  </pic:spPr>
                </pic:pic>
              </a:graphicData>
            </a:graphic>
          </wp:anchor>
        </w:drawing>
      </w:r>
    </w:p>
    <w:p>
      <w:pPr>
        <w:pStyle w:val="BodyText"/>
        <w:spacing w:before="2"/>
        <w:rPr>
          <w:sz w:val="21"/>
        </w:rPr>
      </w:pPr>
    </w:p>
    <w:p>
      <w:pPr>
        <w:tabs>
          <w:tab w:pos="1037" w:val="left" w:leader="none"/>
        </w:tabs>
        <w:spacing w:before="0"/>
        <w:ind w:left="198" w:right="0" w:firstLine="0"/>
        <w:jc w:val="center"/>
        <w:rPr>
          <w:sz w:val="21"/>
        </w:rPr>
      </w:pPr>
      <w:r>
        <w:rPr>
          <w:spacing w:val="-4"/>
          <w:sz w:val="21"/>
        </w:rPr>
        <w:t>图</w:t>
      </w:r>
      <w:r>
        <w:rPr>
          <w:spacing w:val="-52"/>
          <w:sz w:val="21"/>
        </w:rPr>
        <w:t> </w:t>
      </w:r>
      <w:r>
        <w:rPr>
          <w:rFonts w:ascii="Times New Roman" w:eastAsia="Times New Roman"/>
          <w:spacing w:val="-4"/>
          <w:sz w:val="21"/>
        </w:rPr>
        <w:t>2.19</w:t>
      </w:r>
      <w:r>
        <w:rPr>
          <w:rFonts w:ascii="Times New Roman" w:eastAsia="Times New Roman"/>
          <w:sz w:val="21"/>
        </w:rPr>
        <w:tab/>
        <w:t>PR</w:t>
      </w:r>
      <w:r>
        <w:rPr>
          <w:rFonts w:ascii="Times New Roman" w:eastAsia="Times New Roman"/>
          <w:spacing w:val="-6"/>
          <w:sz w:val="21"/>
        </w:rPr>
        <w:t> </w:t>
      </w:r>
      <w:r>
        <w:rPr>
          <w:sz w:val="21"/>
        </w:rPr>
        <w:t>曲线</w:t>
      </w:r>
      <w:r>
        <w:rPr>
          <w:spacing w:val="-10"/>
          <w:sz w:val="21"/>
        </w:rPr>
        <w:t>图</w:t>
      </w:r>
    </w:p>
    <w:p>
      <w:pPr>
        <w:spacing w:after="0"/>
        <w:jc w:val="center"/>
        <w:rPr>
          <w:sz w:val="21"/>
        </w:rPr>
        <w:sectPr>
          <w:type w:val="continuous"/>
          <w:pgSz w:w="11910" w:h="16840"/>
          <w:pgMar w:header="882" w:footer="1169" w:top="1060" w:bottom="600" w:left="820" w:right="600"/>
        </w:sectPr>
      </w:pPr>
    </w:p>
    <w:p>
      <w:pPr>
        <w:pStyle w:val="BodyText"/>
        <w:spacing w:before="12"/>
        <w:rPr>
          <w:sz w:val="7"/>
        </w:rPr>
      </w:pPr>
    </w:p>
    <w:p>
      <w:pPr>
        <w:pStyle w:val="Heading3"/>
        <w:numPr>
          <w:ilvl w:val="2"/>
          <w:numId w:val="13"/>
        </w:numPr>
        <w:tabs>
          <w:tab w:pos="1014" w:val="left" w:leader="none"/>
        </w:tabs>
        <w:spacing w:line="240" w:lineRule="auto" w:before="71" w:after="0"/>
        <w:ind w:left="1013" w:right="0" w:hanging="702"/>
        <w:jc w:val="left"/>
      </w:pPr>
      <w:bookmarkStart w:name="_TOC_250016" w:id="49"/>
      <w:bookmarkStart w:name="2.6.3 ROC曲线" w:id="50"/>
      <w:r>
        <w:rPr/>
      </w:r>
      <w:bookmarkStart w:name="2.6.4 混淆矩阵" w:id="51"/>
      <w:bookmarkEnd w:id="51"/>
      <w:r>
        <w:rPr>
          <w:rFonts w:ascii="Times New Roman" w:eastAsia="Times New Roman"/>
        </w:rPr>
        <w:t>R</w:t>
      </w:r>
      <w:r>
        <w:rPr>
          <w:rFonts w:ascii="Times New Roman" w:eastAsia="Times New Roman"/>
        </w:rPr>
        <w:t>OC</w:t>
      </w:r>
      <w:r>
        <w:rPr>
          <w:rFonts w:ascii="Times New Roman" w:eastAsia="Times New Roman"/>
          <w:spacing w:val="-5"/>
        </w:rPr>
        <w:t> </w:t>
      </w:r>
      <w:bookmarkEnd w:id="49"/>
      <w:r>
        <w:rPr>
          <w:spacing w:val="-5"/>
        </w:rPr>
        <w:t>曲线</w:t>
      </w:r>
    </w:p>
    <w:p>
      <w:pPr>
        <w:pStyle w:val="BodyText"/>
        <w:spacing w:before="12"/>
        <w:rPr>
          <w:sz w:val="36"/>
        </w:rPr>
      </w:pPr>
    </w:p>
    <w:p>
      <w:pPr>
        <w:pStyle w:val="BodyText"/>
        <w:spacing w:line="364" w:lineRule="auto"/>
        <w:ind w:left="312" w:right="532" w:firstLine="420"/>
        <w:jc w:val="both"/>
      </w:pPr>
      <w:r>
        <w:rPr>
          <w:rFonts w:ascii="Times New Roman" w:eastAsia="Times New Roman"/>
        </w:rPr>
        <w:t>ROC </w:t>
      </w:r>
      <w:r>
        <w:rPr/>
        <w:t>曲线主要是通过真阳性率（</w:t>
      </w:r>
      <w:r>
        <w:rPr>
          <w:rFonts w:ascii="Times New Roman" w:eastAsia="Times New Roman"/>
        </w:rPr>
        <w:t>TPR</w:t>
      </w:r>
      <w:r>
        <w:rPr/>
        <w:t>）和假阳性率（</w:t>
      </w:r>
      <w:r>
        <w:rPr>
          <w:rFonts w:ascii="Times New Roman" w:eastAsia="Times New Roman"/>
        </w:rPr>
        <w:t>FPR</w:t>
      </w:r>
      <w:r>
        <w:rPr/>
        <w:t>）的曲线图，由曲线图可以直观的发现分类效果如何。</w:t>
      </w:r>
      <w:r>
        <w:rPr>
          <w:rFonts w:ascii="Times New Roman" w:eastAsia="Times New Roman"/>
        </w:rPr>
        <w:t>ROC</w:t>
      </w:r>
      <w:r>
        <w:rPr>
          <w:rFonts w:ascii="Times New Roman" w:eastAsia="Times New Roman"/>
          <w:spacing w:val="63"/>
        </w:rPr>
        <w:t> </w:t>
      </w:r>
      <w:r>
        <w:rPr>
          <w:spacing w:val="-2"/>
        </w:rPr>
        <w:t>曲线靠近左上角，表示该模型分类的性能越好。图 </w:t>
      </w:r>
      <w:r>
        <w:rPr>
          <w:rFonts w:ascii="Times New Roman" w:eastAsia="Times New Roman"/>
        </w:rPr>
        <w:t>2.20 </w:t>
      </w:r>
      <w:r>
        <w:rPr/>
        <w:t>即为 </w:t>
      </w:r>
      <w:r>
        <w:rPr>
          <w:rFonts w:ascii="Times New Roman" w:eastAsia="Times New Roman"/>
        </w:rPr>
        <w:t>ROC </w:t>
      </w:r>
      <w:r>
        <w:rPr/>
        <w:t>曲线图。</w:t>
      </w:r>
    </w:p>
    <w:p>
      <w:pPr>
        <w:pStyle w:val="BodyText"/>
        <w:spacing w:before="6"/>
        <w:rPr>
          <w:sz w:val="4"/>
        </w:rPr>
      </w:pPr>
      <w:r>
        <w:rPr/>
        <w:drawing>
          <wp:anchor distT="0" distB="0" distL="0" distR="0" allowOverlap="1" layoutInCell="1" locked="0" behindDoc="0" simplePos="0" relativeHeight="89">
            <wp:simplePos x="0" y="0"/>
            <wp:positionH relativeFrom="page">
              <wp:posOffset>2781209</wp:posOffset>
            </wp:positionH>
            <wp:positionV relativeFrom="paragraph">
              <wp:posOffset>52208</wp:posOffset>
            </wp:positionV>
            <wp:extent cx="2290688" cy="1563624"/>
            <wp:effectExtent l="0" t="0" r="0" b="0"/>
            <wp:wrapTopAndBottom/>
            <wp:docPr id="77" name="image37.jpeg"/>
            <wp:cNvGraphicFramePr>
              <a:graphicFrameLocks noChangeAspect="1"/>
            </wp:cNvGraphicFramePr>
            <a:graphic>
              <a:graphicData uri="http://schemas.openxmlformats.org/drawingml/2006/picture">
                <pic:pic>
                  <pic:nvPicPr>
                    <pic:cNvPr id="78" name="image37.jpeg"/>
                    <pic:cNvPicPr/>
                  </pic:nvPicPr>
                  <pic:blipFill>
                    <a:blip r:embed="rId45" cstate="print"/>
                    <a:stretch>
                      <a:fillRect/>
                    </a:stretch>
                  </pic:blipFill>
                  <pic:spPr>
                    <a:xfrm>
                      <a:off x="0" y="0"/>
                      <a:ext cx="2290688" cy="1563624"/>
                    </a:xfrm>
                    <a:prstGeom prst="rect">
                      <a:avLst/>
                    </a:prstGeom>
                  </pic:spPr>
                </pic:pic>
              </a:graphicData>
            </a:graphic>
          </wp:anchor>
        </w:drawing>
      </w:r>
    </w:p>
    <w:p>
      <w:pPr>
        <w:pStyle w:val="BodyText"/>
        <w:spacing w:before="1"/>
        <w:rPr>
          <w:sz w:val="22"/>
        </w:rPr>
      </w:pPr>
    </w:p>
    <w:p>
      <w:pPr>
        <w:tabs>
          <w:tab w:pos="1037" w:val="left" w:leader="none"/>
        </w:tabs>
        <w:spacing w:before="0"/>
        <w:ind w:left="198" w:right="0" w:firstLine="0"/>
        <w:jc w:val="center"/>
        <w:rPr>
          <w:sz w:val="21"/>
        </w:rPr>
      </w:pPr>
      <w:r>
        <w:rPr>
          <w:spacing w:val="-4"/>
          <w:sz w:val="21"/>
        </w:rPr>
        <w:t>图</w:t>
      </w:r>
      <w:r>
        <w:rPr>
          <w:spacing w:val="-52"/>
          <w:sz w:val="21"/>
        </w:rPr>
        <w:t> </w:t>
      </w:r>
      <w:r>
        <w:rPr>
          <w:rFonts w:ascii="Times New Roman" w:eastAsia="Times New Roman"/>
          <w:spacing w:val="-4"/>
          <w:sz w:val="21"/>
        </w:rPr>
        <w:t>2.20</w:t>
      </w:r>
      <w:r>
        <w:rPr>
          <w:rFonts w:ascii="Times New Roman" w:eastAsia="Times New Roman"/>
          <w:sz w:val="21"/>
        </w:rPr>
        <w:tab/>
        <w:t>ROC</w:t>
      </w:r>
      <w:r>
        <w:rPr>
          <w:rFonts w:ascii="Times New Roman" w:eastAsia="Times New Roman"/>
          <w:spacing w:val="-9"/>
          <w:sz w:val="21"/>
        </w:rPr>
        <w:t> </w:t>
      </w:r>
      <w:r>
        <w:rPr>
          <w:sz w:val="21"/>
        </w:rPr>
        <w:t>曲线</w:t>
      </w:r>
      <w:r>
        <w:rPr>
          <w:spacing w:val="-10"/>
          <w:sz w:val="21"/>
        </w:rPr>
        <w:t>图</w:t>
      </w:r>
    </w:p>
    <w:p>
      <w:pPr>
        <w:pStyle w:val="BodyText"/>
        <w:spacing w:line="460" w:lineRule="atLeast" w:before="29"/>
        <w:ind w:left="312" w:right="532" w:firstLine="420"/>
        <w:jc w:val="both"/>
      </w:pPr>
      <w:r>
        <w:rPr>
          <w:spacing w:val="-12"/>
        </w:rPr>
        <w:t>在图 </w:t>
      </w:r>
      <w:r>
        <w:rPr>
          <w:rFonts w:ascii="Times New Roman" w:eastAsia="Times New Roman"/>
          <w:spacing w:val="-4"/>
        </w:rPr>
        <w:t>2.15</w:t>
      </w:r>
      <w:r>
        <w:rPr>
          <w:rFonts w:ascii="Times New Roman" w:eastAsia="Times New Roman"/>
          <w:spacing w:val="-8"/>
        </w:rPr>
        <w:t> </w:t>
      </w:r>
      <w:r>
        <w:rPr>
          <w:rFonts w:ascii="Times New Roman" w:eastAsia="Times New Roman"/>
          <w:spacing w:val="-4"/>
        </w:rPr>
        <w:t>ROC</w:t>
      </w:r>
      <w:r>
        <w:rPr>
          <w:rFonts w:ascii="Times New Roman" w:eastAsia="Times New Roman"/>
          <w:spacing w:val="20"/>
        </w:rPr>
        <w:t> </w:t>
      </w:r>
      <w:r>
        <w:rPr>
          <w:spacing w:val="-7"/>
        </w:rPr>
        <w:t>曲线图中，纵轴是 </w:t>
      </w:r>
      <w:r>
        <w:rPr>
          <w:rFonts w:ascii="Times New Roman" w:eastAsia="Times New Roman"/>
          <w:spacing w:val="-4"/>
        </w:rPr>
        <w:t>TPR</w:t>
      </w:r>
      <w:r>
        <w:rPr>
          <w:spacing w:val="-4"/>
        </w:rPr>
        <w:t>，也称为灵敏度，表示分类器预测的正类中实际正</w:t>
      </w:r>
      <w:r>
        <w:rPr/>
        <w:t>样本占所有正样本的比例，这个值越大越好，</w:t>
      </w:r>
      <w:r>
        <w:rPr>
          <w:rFonts w:ascii="Times New Roman" w:eastAsia="Times New Roman"/>
        </w:rPr>
        <w:t>TPR </w:t>
      </w:r>
      <w:r>
        <w:rPr/>
        <w:t>的计算公式如下：</w:t>
      </w:r>
    </w:p>
    <w:p>
      <w:pPr>
        <w:spacing w:after="0" w:line="460" w:lineRule="atLeast"/>
        <w:jc w:val="both"/>
        <w:sectPr>
          <w:pgSz w:w="11910" w:h="16840"/>
          <w:pgMar w:header="882" w:footer="1169" w:top="1080" w:bottom="1360" w:left="820" w:right="600"/>
        </w:sectPr>
      </w:pPr>
    </w:p>
    <w:p>
      <w:pPr>
        <w:pStyle w:val="BodyText"/>
        <w:tabs>
          <w:tab w:pos="5086" w:val="left" w:leader="none"/>
        </w:tabs>
        <w:spacing w:line="129" w:lineRule="auto" w:before="204"/>
        <w:ind w:left="4796" w:hanging="694"/>
        <w:rPr>
          <w:rFonts w:ascii="Cambria Math"/>
        </w:rPr>
      </w:pPr>
      <w:r>
        <w:rPr/>
        <w:pict>
          <v:line style="position:absolute;mso-position-horizontal-relative:page;mso-position-vertical-relative:paragraph;z-index:15774720" from="280.799988pt,21.673342pt" to="323.759988pt,21.673342pt" stroked="true" strokeweight=".792pt" strokecolor="#000000">
            <v:stroke dashstyle="solid"/>
            <w10:wrap type="none"/>
          </v:line>
        </w:pict>
      </w:r>
      <w:r>
        <w:rPr>
          <w:rFonts w:ascii="Cambria Math"/>
        </w:rPr>
        <w:t>T</w:t>
      </w:r>
      <w:r>
        <w:rPr/>
        <w:t>PR</w:t>
      </w:r>
      <w:r>
        <w:rPr>
          <w:spacing w:val="-27"/>
        </w:rPr>
        <w:t> </w:t>
      </w:r>
      <w:r>
        <w:rPr>
          <w:rFonts w:ascii="Cambria Math"/>
        </w:rPr>
        <w:t>=</w:t>
        <w:tab/>
        <w:tab/>
      </w:r>
      <w:r>
        <w:rPr>
          <w:rFonts w:ascii="Cambria Math"/>
          <w:spacing w:val="-6"/>
          <w:position w:val="18"/>
        </w:rPr>
        <w:t>TP</w:t>
      </w:r>
      <w:r>
        <w:rPr>
          <w:rFonts w:ascii="Cambria Math"/>
          <w:spacing w:val="40"/>
          <w:position w:val="18"/>
        </w:rPr>
        <w:t> </w:t>
      </w:r>
      <w:r>
        <w:rPr>
          <w:rFonts w:ascii="Cambria Math"/>
        </w:rPr>
        <w:t>TP</w:t>
      </w:r>
      <w:r>
        <w:rPr>
          <w:rFonts w:ascii="Cambria Math"/>
          <w:spacing w:val="-14"/>
        </w:rPr>
        <w:t> </w:t>
      </w:r>
      <w:r>
        <w:rPr>
          <w:rFonts w:ascii="Cambria Math"/>
        </w:rPr>
        <w:t>+</w:t>
      </w:r>
      <w:r>
        <w:rPr>
          <w:rFonts w:ascii="Cambria Math"/>
          <w:spacing w:val="-13"/>
        </w:rPr>
        <w:t> </w:t>
      </w:r>
      <w:r>
        <w:rPr>
          <w:rFonts w:ascii="Cambria Math"/>
        </w:rPr>
        <w:t>FN</w:t>
      </w:r>
    </w:p>
    <w:p>
      <w:pPr>
        <w:spacing w:line="240" w:lineRule="auto" w:before="7"/>
        <w:rPr>
          <w:rFonts w:ascii="Cambria Math"/>
          <w:sz w:val="27"/>
        </w:rPr>
      </w:pPr>
      <w:r>
        <w:rPr/>
        <w:br w:type="column"/>
      </w:r>
      <w:r>
        <w:rPr>
          <w:rFonts w:ascii="Cambria Math"/>
          <w:sz w:val="27"/>
        </w:rPr>
      </w:r>
    </w:p>
    <w:p>
      <w:pPr>
        <w:pStyle w:val="BodyText"/>
        <w:spacing w:before="1"/>
        <w:ind w:left="3132"/>
      </w:pPr>
      <w:r>
        <w:rPr>
          <w:spacing w:val="-2"/>
        </w:rPr>
        <w:t>（</w:t>
      </w:r>
      <w:r>
        <w:rPr>
          <w:rFonts w:ascii="Times New Roman" w:eastAsia="Times New Roman"/>
          <w:spacing w:val="-2"/>
        </w:rPr>
        <w:t>2.23</w:t>
      </w:r>
      <w:r>
        <w:rPr>
          <w:spacing w:val="-2"/>
        </w:rPr>
        <w:t>）</w:t>
      </w:r>
    </w:p>
    <w:p>
      <w:pPr>
        <w:spacing w:after="0"/>
        <w:sectPr>
          <w:type w:val="continuous"/>
          <w:pgSz w:w="11910" w:h="16840"/>
          <w:pgMar w:header="882" w:footer="1169" w:top="1060" w:bottom="600" w:left="820" w:right="600"/>
          <w:cols w:num="2" w:equalWidth="0">
            <w:col w:w="5653" w:space="40"/>
            <w:col w:w="4797"/>
          </w:cols>
        </w:sectPr>
      </w:pPr>
    </w:p>
    <w:p>
      <w:pPr>
        <w:pStyle w:val="BodyText"/>
        <w:spacing w:before="5"/>
        <w:rPr>
          <w:sz w:val="14"/>
        </w:rPr>
      </w:pPr>
    </w:p>
    <w:p>
      <w:pPr>
        <w:pStyle w:val="BodyText"/>
        <w:spacing w:before="74"/>
        <w:ind w:left="312"/>
      </w:pPr>
      <w:r>
        <w:rPr>
          <w:spacing w:val="-14"/>
        </w:rPr>
        <w:t>横轴是 </w:t>
      </w:r>
      <w:r>
        <w:rPr>
          <w:rFonts w:ascii="Times New Roman" w:eastAsia="Times New Roman"/>
        </w:rPr>
        <w:t>FPR</w:t>
      </w:r>
      <w:r>
        <w:rPr/>
        <w:t>，表示分类器预测的正类中实际负样本占所有负样本的比例，</w:t>
      </w:r>
      <w:r>
        <w:rPr>
          <w:rFonts w:ascii="Times New Roman" w:eastAsia="Times New Roman"/>
        </w:rPr>
        <w:t>FPR</w:t>
      </w:r>
      <w:r>
        <w:rPr>
          <w:rFonts w:ascii="Times New Roman" w:eastAsia="Times New Roman"/>
          <w:spacing w:val="9"/>
        </w:rPr>
        <w:t> </w:t>
      </w:r>
      <w:r>
        <w:rPr>
          <w:spacing w:val="-2"/>
        </w:rPr>
        <w:t>越大，预测正</w:t>
      </w:r>
    </w:p>
    <w:p>
      <w:pPr>
        <w:pStyle w:val="BodyText"/>
        <w:spacing w:before="160"/>
        <w:ind w:left="312"/>
      </w:pPr>
      <w:r>
        <w:rPr/>
        <w:t>类中的实际负类越多，这个值越小越好，</w:t>
      </w:r>
      <w:r>
        <w:rPr>
          <w:rFonts w:ascii="Times New Roman" w:eastAsia="Times New Roman"/>
        </w:rPr>
        <w:t>FPR</w:t>
      </w:r>
      <w:r>
        <w:rPr>
          <w:rFonts w:ascii="Times New Roman" w:eastAsia="Times New Roman"/>
          <w:spacing w:val="-2"/>
        </w:rPr>
        <w:t> </w:t>
      </w:r>
      <w:r>
        <w:rPr>
          <w:spacing w:val="-2"/>
        </w:rPr>
        <w:t>的计算公式如下：</w:t>
      </w:r>
    </w:p>
    <w:p>
      <w:pPr>
        <w:spacing w:after="0"/>
        <w:sectPr>
          <w:type w:val="continuous"/>
          <w:pgSz w:w="11910" w:h="16840"/>
          <w:pgMar w:header="882" w:footer="1169" w:top="1060" w:bottom="600" w:left="820" w:right="600"/>
        </w:sectPr>
      </w:pPr>
    </w:p>
    <w:p>
      <w:pPr>
        <w:pStyle w:val="BodyText"/>
        <w:tabs>
          <w:tab w:pos="5086" w:val="left" w:leader="none"/>
        </w:tabs>
        <w:spacing w:line="129" w:lineRule="auto" w:before="197"/>
        <w:ind w:left="4788" w:hanging="682"/>
        <w:rPr>
          <w:rFonts w:ascii="Cambria Math"/>
        </w:rPr>
      </w:pPr>
      <w:r>
        <w:rPr/>
        <w:pict>
          <v:line style="position:absolute;mso-position-horizontal-relative:page;mso-position-vertical-relative:paragraph;z-index:15775232" from="280.440002pt,21.323353pt" to="323.400002pt,21.323353pt" stroked="true" strokeweight=".792pt" strokecolor="#000000">
            <v:stroke dashstyle="solid"/>
            <w10:wrap type="none"/>
          </v:line>
        </w:pict>
      </w:r>
      <w:r>
        <w:rPr>
          <w:rFonts w:ascii="Cambria Math"/>
        </w:rPr>
        <w:t>F</w:t>
      </w:r>
      <w:r>
        <w:rPr/>
        <w:t>PR</w:t>
      </w:r>
      <w:r>
        <w:rPr>
          <w:spacing w:val="-27"/>
        </w:rPr>
        <w:t> </w:t>
      </w:r>
      <w:r>
        <w:rPr>
          <w:rFonts w:ascii="Cambria Math"/>
        </w:rPr>
        <w:t>=</w:t>
        <w:tab/>
        <w:tab/>
      </w:r>
      <w:r>
        <w:rPr>
          <w:rFonts w:ascii="Cambria Math"/>
          <w:spacing w:val="-6"/>
          <w:position w:val="18"/>
        </w:rPr>
        <w:t>FP</w:t>
      </w:r>
      <w:r>
        <w:rPr>
          <w:rFonts w:ascii="Cambria Math"/>
          <w:spacing w:val="40"/>
          <w:position w:val="18"/>
        </w:rPr>
        <w:t> </w:t>
      </w:r>
      <w:r>
        <w:rPr>
          <w:rFonts w:ascii="Cambria Math"/>
        </w:rPr>
        <w:t>FP</w:t>
      </w:r>
      <w:r>
        <w:rPr>
          <w:rFonts w:ascii="Cambria Math"/>
          <w:spacing w:val="-14"/>
        </w:rPr>
        <w:t> </w:t>
      </w:r>
      <w:r>
        <w:rPr>
          <w:rFonts w:ascii="Cambria Math"/>
        </w:rPr>
        <w:t>+</w:t>
      </w:r>
      <w:r>
        <w:rPr>
          <w:rFonts w:ascii="Cambria Math"/>
          <w:spacing w:val="-13"/>
        </w:rPr>
        <w:t> </w:t>
      </w:r>
      <w:r>
        <w:rPr>
          <w:rFonts w:ascii="Cambria Math"/>
        </w:rPr>
        <w:t>TN</w:t>
      </w:r>
    </w:p>
    <w:p>
      <w:pPr>
        <w:spacing w:line="240" w:lineRule="auto" w:before="0"/>
        <w:rPr>
          <w:rFonts w:ascii="Cambria Math"/>
          <w:sz w:val="27"/>
        </w:rPr>
      </w:pPr>
      <w:r>
        <w:rPr/>
        <w:br w:type="column"/>
      </w:r>
      <w:r>
        <w:rPr>
          <w:rFonts w:ascii="Cambria Math"/>
          <w:sz w:val="27"/>
        </w:rPr>
      </w:r>
    </w:p>
    <w:p>
      <w:pPr>
        <w:pStyle w:val="BodyText"/>
        <w:ind w:left="3139"/>
      </w:pPr>
      <w:r>
        <w:rPr>
          <w:spacing w:val="-2"/>
        </w:rPr>
        <w:t>（</w:t>
      </w:r>
      <w:r>
        <w:rPr>
          <w:rFonts w:ascii="Times New Roman" w:eastAsia="Times New Roman"/>
          <w:spacing w:val="-2"/>
        </w:rPr>
        <w:t>2.24</w:t>
      </w:r>
      <w:r>
        <w:rPr>
          <w:spacing w:val="-2"/>
        </w:rPr>
        <w:t>）</w:t>
      </w:r>
    </w:p>
    <w:p>
      <w:pPr>
        <w:spacing w:after="0"/>
        <w:sectPr>
          <w:type w:val="continuous"/>
          <w:pgSz w:w="11910" w:h="16840"/>
          <w:pgMar w:header="882" w:footer="1169" w:top="1060" w:bottom="600" w:left="820" w:right="600"/>
          <w:cols w:num="2" w:equalWidth="0">
            <w:col w:w="5646" w:space="40"/>
            <w:col w:w="4804"/>
          </w:cols>
        </w:sectPr>
      </w:pPr>
    </w:p>
    <w:p>
      <w:pPr>
        <w:pStyle w:val="BodyText"/>
        <w:rPr>
          <w:sz w:val="20"/>
        </w:rPr>
      </w:pPr>
    </w:p>
    <w:p>
      <w:pPr>
        <w:pStyle w:val="BodyText"/>
        <w:spacing w:before="11"/>
        <w:rPr>
          <w:sz w:val="18"/>
        </w:rPr>
      </w:pPr>
    </w:p>
    <w:p>
      <w:pPr>
        <w:pStyle w:val="Heading3"/>
        <w:numPr>
          <w:ilvl w:val="2"/>
          <w:numId w:val="13"/>
        </w:numPr>
        <w:tabs>
          <w:tab w:pos="1014" w:val="left" w:leader="none"/>
        </w:tabs>
        <w:spacing w:line="240" w:lineRule="auto" w:before="73" w:after="0"/>
        <w:ind w:left="1013" w:right="0" w:hanging="702"/>
        <w:jc w:val="left"/>
      </w:pPr>
      <w:bookmarkStart w:name="_TOC_250015" w:id="52"/>
      <w:bookmarkEnd w:id="52"/>
      <w:r>
        <w:rPr>
          <w:spacing w:val="-4"/>
        </w:rPr>
        <w:t>混淆矩阵</w:t>
      </w:r>
    </w:p>
    <w:p>
      <w:pPr>
        <w:pStyle w:val="BodyText"/>
        <w:spacing w:before="11"/>
        <w:rPr>
          <w:sz w:val="36"/>
        </w:rPr>
      </w:pPr>
    </w:p>
    <w:p>
      <w:pPr>
        <w:pStyle w:val="BodyText"/>
        <w:spacing w:line="364" w:lineRule="auto" w:before="1"/>
        <w:ind w:left="312" w:right="532" w:firstLine="420"/>
        <w:jc w:val="both"/>
      </w:pPr>
      <w:r>
        <w:rPr>
          <w:spacing w:val="-4"/>
        </w:rPr>
        <w:t>混淆矩阵是表示精度评价的一种标准格式，通常用 </w:t>
      </w:r>
      <w:r>
        <w:rPr>
          <w:spacing w:val="-2"/>
        </w:rPr>
        <w:t>n</w:t>
      </w:r>
      <w:r>
        <w:rPr>
          <w:spacing w:val="-18"/>
        </w:rPr>
        <w:t> 行 </w:t>
      </w:r>
      <w:r>
        <w:rPr>
          <w:spacing w:val="-2"/>
        </w:rPr>
        <w:t>n</w:t>
      </w:r>
      <w:r>
        <w:rPr>
          <w:spacing w:val="-7"/>
        </w:rPr>
        <w:t> 列的矩阵的形式来表示。在包</w:t>
      </w:r>
      <w:r>
        <w:rPr>
          <w:spacing w:val="-2"/>
        </w:rPr>
        <w:t>含多个类别时，能够清晰地反映了各类别之间的错分概率。</w:t>
      </w:r>
    </w:p>
    <w:p>
      <w:pPr>
        <w:pStyle w:val="BodyText"/>
        <w:spacing w:line="364" w:lineRule="auto" w:before="1"/>
        <w:ind w:left="312" w:right="530" w:firstLine="420"/>
        <w:jc w:val="both"/>
      </w:pPr>
      <w:r>
        <w:rPr>
          <w:spacing w:val="-10"/>
        </w:rPr>
        <w:t>如图 </w:t>
      </w:r>
      <w:r>
        <w:rPr>
          <w:rFonts w:ascii="Times New Roman" w:eastAsia="Times New Roman"/>
        </w:rPr>
        <w:t>2.21</w:t>
      </w:r>
      <w:r>
        <w:rPr>
          <w:rFonts w:ascii="Times New Roman" w:eastAsia="Times New Roman"/>
          <w:spacing w:val="-15"/>
        </w:rPr>
        <w:t> </w:t>
      </w:r>
      <w:r>
        <w:rPr/>
        <w:t>所示。混淆矩阵的每一列代表的是预测类别，每一列的总数代表的是预测为该</w:t>
      </w:r>
      <w:r>
        <w:rPr>
          <w:spacing w:val="-2"/>
        </w:rPr>
        <w:t>类别的数据的个数；每一行代表的是数据的真实的类别，每一行的数据总数代表的是该类别</w:t>
      </w:r>
      <w:r>
        <w:rPr>
          <w:spacing w:val="-2"/>
        </w:rPr>
        <w:t>的数据实例的个数。每一列中的数值代表的是真正被预测为该类的个数。</w:t>
      </w:r>
    </w:p>
    <w:p>
      <w:pPr>
        <w:pStyle w:val="BodyText"/>
        <w:spacing w:line="364" w:lineRule="auto" w:before="2"/>
        <w:ind w:left="312" w:right="532" w:firstLine="420"/>
        <w:jc w:val="both"/>
      </w:pPr>
      <w:r>
        <w:rPr/>
        <w:t>其中，</w:t>
      </w:r>
      <w:r>
        <w:rPr>
          <w:rFonts w:ascii="Times New Roman" w:eastAsia="Times New Roman"/>
        </w:rPr>
        <w:t>True</w:t>
      </w:r>
      <w:r>
        <w:rPr>
          <w:rFonts w:ascii="Times New Roman" w:eastAsia="Times New Roman"/>
          <w:spacing w:val="-15"/>
        </w:rPr>
        <w:t> </w:t>
      </w:r>
      <w:r>
        <w:rPr>
          <w:rFonts w:ascii="Times New Roman" w:eastAsia="Times New Roman"/>
        </w:rPr>
        <w:t>Positive</w:t>
      </w:r>
      <w:r>
        <w:rPr/>
        <w:t>，表示真正类。即样本的真实类别是正类，并且模型分类的结果也是</w:t>
      </w:r>
      <w:r>
        <w:rPr>
          <w:spacing w:val="-4"/>
        </w:rPr>
        <w:t>正类；</w:t>
      </w:r>
    </w:p>
    <w:p>
      <w:pPr>
        <w:pStyle w:val="BodyText"/>
        <w:spacing w:before="1"/>
        <w:ind w:left="792"/>
        <w:jc w:val="both"/>
      </w:pPr>
      <w:r>
        <w:rPr>
          <w:rFonts w:ascii="Times New Roman" w:eastAsia="Times New Roman"/>
        </w:rPr>
        <w:t>False</w:t>
      </w:r>
      <w:r>
        <w:rPr>
          <w:rFonts w:ascii="Times New Roman" w:eastAsia="Times New Roman"/>
          <w:spacing w:val="-3"/>
        </w:rPr>
        <w:t> </w:t>
      </w:r>
      <w:r>
        <w:rPr>
          <w:rFonts w:ascii="Times New Roman" w:eastAsia="Times New Roman"/>
        </w:rPr>
        <w:t>Negative</w:t>
      </w:r>
      <w:r>
        <w:rPr>
          <w:rFonts w:ascii="Times New Roman" w:eastAsia="Times New Roman"/>
          <w:spacing w:val="-1"/>
        </w:rPr>
        <w:t> </w:t>
      </w:r>
      <w:r>
        <w:rPr>
          <w:spacing w:val="-1"/>
        </w:rPr>
        <w:t>表示假负类。即样本的真实类别是正类，但是模型将其识别为负类；</w:t>
      </w:r>
    </w:p>
    <w:p>
      <w:pPr>
        <w:pStyle w:val="BodyText"/>
        <w:spacing w:before="160"/>
        <w:ind w:left="792"/>
        <w:jc w:val="both"/>
      </w:pPr>
      <w:r>
        <w:rPr>
          <w:rFonts w:ascii="Times New Roman" w:eastAsia="Times New Roman"/>
        </w:rPr>
        <w:t>False</w:t>
      </w:r>
      <w:r>
        <w:rPr>
          <w:rFonts w:ascii="Times New Roman" w:eastAsia="Times New Roman"/>
          <w:spacing w:val="-3"/>
        </w:rPr>
        <w:t> </w:t>
      </w:r>
      <w:r>
        <w:rPr>
          <w:rFonts w:ascii="Times New Roman" w:eastAsia="Times New Roman"/>
        </w:rPr>
        <w:t>Positive </w:t>
      </w:r>
      <w:r>
        <w:rPr>
          <w:spacing w:val="-1"/>
        </w:rPr>
        <w:t>表示假正类。即样本的真实类别是负类，但是模型将其识别为正类；</w:t>
      </w:r>
    </w:p>
    <w:p>
      <w:pPr>
        <w:spacing w:after="0"/>
        <w:jc w:val="both"/>
        <w:sectPr>
          <w:type w:val="continuous"/>
          <w:pgSz w:w="11910" w:h="16840"/>
          <w:pgMar w:header="882" w:footer="1169" w:top="1060" w:bottom="600" w:left="820" w:right="600"/>
        </w:sectPr>
      </w:pPr>
    </w:p>
    <w:p>
      <w:pPr>
        <w:pStyle w:val="BodyText"/>
        <w:spacing w:before="121"/>
        <w:ind w:left="792"/>
      </w:pPr>
      <w:bookmarkStart w:name="2.7 本章小结" w:id="53"/>
      <w:bookmarkEnd w:id="53"/>
      <w:r>
        <w:rPr/>
      </w:r>
      <w:r>
        <w:rPr>
          <w:rFonts w:ascii="Times New Roman" w:eastAsia="Times New Roman"/>
        </w:rPr>
        <w:t>True</w:t>
      </w:r>
      <w:r>
        <w:rPr>
          <w:rFonts w:ascii="Times New Roman" w:eastAsia="Times New Roman"/>
          <w:spacing w:val="-7"/>
        </w:rPr>
        <w:t> </w:t>
      </w:r>
      <w:r>
        <w:rPr>
          <w:rFonts w:ascii="Times New Roman" w:eastAsia="Times New Roman"/>
        </w:rPr>
        <w:t>Negative</w:t>
      </w:r>
      <w:r>
        <w:rPr>
          <w:rFonts w:ascii="Times New Roman" w:eastAsia="Times New Roman"/>
          <w:spacing w:val="-5"/>
        </w:rPr>
        <w:t> </w:t>
      </w:r>
      <w:r>
        <w:rPr>
          <w:spacing w:val="-1"/>
        </w:rPr>
        <w:t>表示真负类。样本的真实类别是负类，并且模型将其识别为负类。</w:t>
      </w:r>
    </w:p>
    <w:p>
      <w:pPr>
        <w:pStyle w:val="BodyText"/>
        <w:spacing w:before="4"/>
        <w:rPr>
          <w:sz w:val="18"/>
        </w:rPr>
      </w:pPr>
    </w:p>
    <w:p>
      <w:pPr>
        <w:spacing w:after="0"/>
        <w:rPr>
          <w:sz w:val="18"/>
        </w:rPr>
        <w:sectPr>
          <w:pgSz w:w="11910" w:h="16840"/>
          <w:pgMar w:header="882" w:footer="1169" w:top="1080" w:bottom="1380" w:left="820" w:right="60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94"/>
        <w:ind w:left="0" w:right="0" w:firstLine="0"/>
        <w:jc w:val="right"/>
        <w:rPr>
          <w:rFonts w:ascii="Times New Roman"/>
          <w:sz w:val="21"/>
        </w:rPr>
      </w:pPr>
      <w:r>
        <w:rPr>
          <w:rFonts w:ascii="Times New Roman"/>
          <w:spacing w:val="-2"/>
          <w:sz w:val="21"/>
        </w:rPr>
        <w:t>Reference</w:t>
      </w:r>
    </w:p>
    <w:p>
      <w:pPr>
        <w:spacing w:before="90"/>
        <w:ind w:left="3411" w:right="3446" w:firstLine="0"/>
        <w:jc w:val="center"/>
        <w:rPr>
          <w:rFonts w:ascii="Times New Roman"/>
          <w:sz w:val="21"/>
        </w:rPr>
      </w:pPr>
      <w:r>
        <w:rPr/>
        <w:br w:type="column"/>
      </w:r>
      <w:r>
        <w:rPr>
          <w:rFonts w:ascii="Times New Roman"/>
          <w:spacing w:val="-2"/>
          <w:sz w:val="21"/>
        </w:rPr>
        <w:t>Prediction</w:t>
      </w:r>
    </w:p>
    <w:p>
      <w:pPr>
        <w:pStyle w:val="BodyText"/>
        <w:spacing w:before="10"/>
        <w:rPr>
          <w:rFonts w:ascii="Times New Roman"/>
          <w:sz w:val="19"/>
        </w:rPr>
      </w:pPr>
    </w:p>
    <w:tbl>
      <w:tblPr>
        <w:tblW w:w="0" w:type="auto"/>
        <w:jc w:val="left"/>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67"/>
        <w:gridCol w:w="2130"/>
        <w:gridCol w:w="2104"/>
      </w:tblGrid>
      <w:tr>
        <w:trPr>
          <w:trHeight w:val="700" w:hRule="atLeast"/>
        </w:trPr>
        <w:tc>
          <w:tcPr>
            <w:tcW w:w="1467" w:type="dxa"/>
          </w:tcPr>
          <w:p>
            <w:pPr>
              <w:pStyle w:val="TableParagraph"/>
              <w:spacing w:before="0"/>
              <w:ind w:left="6" w:right="-72"/>
              <w:jc w:val="left"/>
              <w:rPr>
                <w:sz w:val="20"/>
              </w:rPr>
            </w:pPr>
            <w:r>
              <w:rPr>
                <w:sz w:val="20"/>
              </w:rPr>
              <w:pict>
                <v:group style="width:73pt;height:34.65pt;mso-position-horizontal-relative:char;mso-position-vertical-relative:line" id="docshapegroup95" coordorigin="0,0" coordsize="1460,693">
                  <v:shape style="position:absolute;left:0;top:0;width:1460;height:693" id="docshape96" coordorigin="0,0" coordsize="1460,693" path="m1453,693l0,14,6,0,1459,679,1453,693xe" filled="true" fillcolor="#000000" stroked="false">
                    <v:path arrowok="t"/>
                    <v:fill type="solid"/>
                  </v:shape>
                </v:group>
              </w:pict>
            </w:r>
            <w:r>
              <w:rPr>
                <w:sz w:val="20"/>
              </w:rPr>
            </w:r>
          </w:p>
        </w:tc>
        <w:tc>
          <w:tcPr>
            <w:tcW w:w="2130" w:type="dxa"/>
          </w:tcPr>
          <w:p>
            <w:pPr>
              <w:pStyle w:val="TableParagraph"/>
              <w:spacing w:before="0"/>
              <w:jc w:val="left"/>
              <w:rPr>
                <w:sz w:val="20"/>
              </w:rPr>
            </w:pPr>
          </w:p>
          <w:p>
            <w:pPr>
              <w:pStyle w:val="TableParagraph"/>
              <w:spacing w:before="1"/>
              <w:ind w:left="466" w:right="460"/>
              <w:rPr>
                <w:sz w:val="21"/>
              </w:rPr>
            </w:pPr>
            <w:r>
              <w:rPr>
                <w:spacing w:val="-2"/>
                <w:sz w:val="21"/>
              </w:rPr>
              <w:t>Positive</w:t>
            </w:r>
          </w:p>
        </w:tc>
        <w:tc>
          <w:tcPr>
            <w:tcW w:w="2104" w:type="dxa"/>
          </w:tcPr>
          <w:p>
            <w:pPr>
              <w:pStyle w:val="TableParagraph"/>
              <w:spacing w:before="0"/>
              <w:jc w:val="left"/>
              <w:rPr>
                <w:sz w:val="20"/>
              </w:rPr>
            </w:pPr>
          </w:p>
          <w:p>
            <w:pPr>
              <w:pStyle w:val="TableParagraph"/>
              <w:spacing w:before="1"/>
              <w:ind w:left="414" w:right="408"/>
              <w:rPr>
                <w:sz w:val="21"/>
              </w:rPr>
            </w:pPr>
            <w:r>
              <w:rPr>
                <w:spacing w:val="-2"/>
                <w:sz w:val="21"/>
              </w:rPr>
              <w:t>Negative</w:t>
            </w:r>
          </w:p>
        </w:tc>
      </w:tr>
      <w:tr>
        <w:trPr>
          <w:trHeight w:val="670" w:hRule="atLeast"/>
        </w:trPr>
        <w:tc>
          <w:tcPr>
            <w:tcW w:w="1467" w:type="dxa"/>
          </w:tcPr>
          <w:p>
            <w:pPr>
              <w:pStyle w:val="TableParagraph"/>
              <w:spacing w:before="3"/>
              <w:jc w:val="left"/>
              <w:rPr>
                <w:sz w:val="17"/>
              </w:rPr>
            </w:pPr>
          </w:p>
          <w:p>
            <w:pPr>
              <w:pStyle w:val="TableParagraph"/>
              <w:spacing w:before="0"/>
              <w:ind w:left="393"/>
              <w:jc w:val="left"/>
              <w:rPr>
                <w:sz w:val="21"/>
              </w:rPr>
            </w:pPr>
            <w:r>
              <w:rPr>
                <w:spacing w:val="-2"/>
                <w:sz w:val="21"/>
              </w:rPr>
              <w:t>Positive</w:t>
            </w:r>
          </w:p>
        </w:tc>
        <w:tc>
          <w:tcPr>
            <w:tcW w:w="2130" w:type="dxa"/>
          </w:tcPr>
          <w:p>
            <w:pPr>
              <w:pStyle w:val="TableParagraph"/>
              <w:spacing w:before="3"/>
              <w:jc w:val="left"/>
              <w:rPr>
                <w:sz w:val="17"/>
              </w:rPr>
            </w:pPr>
          </w:p>
          <w:p>
            <w:pPr>
              <w:pStyle w:val="TableParagraph"/>
              <w:spacing w:before="0"/>
              <w:ind w:left="466" w:right="460"/>
              <w:rPr>
                <w:sz w:val="21"/>
              </w:rPr>
            </w:pPr>
            <w:r>
              <w:rPr>
                <w:sz w:val="21"/>
              </w:rPr>
              <w:t>True</w:t>
            </w:r>
            <w:r>
              <w:rPr>
                <w:spacing w:val="-11"/>
                <w:sz w:val="21"/>
              </w:rPr>
              <w:t> </w:t>
            </w:r>
            <w:r>
              <w:rPr>
                <w:spacing w:val="-2"/>
                <w:sz w:val="21"/>
              </w:rPr>
              <w:t>Positive</w:t>
            </w:r>
          </w:p>
        </w:tc>
        <w:tc>
          <w:tcPr>
            <w:tcW w:w="2104" w:type="dxa"/>
          </w:tcPr>
          <w:p>
            <w:pPr>
              <w:pStyle w:val="TableParagraph"/>
              <w:spacing w:before="3"/>
              <w:jc w:val="left"/>
              <w:rPr>
                <w:sz w:val="17"/>
              </w:rPr>
            </w:pPr>
          </w:p>
          <w:p>
            <w:pPr>
              <w:pStyle w:val="TableParagraph"/>
              <w:spacing w:before="0"/>
              <w:ind w:left="414" w:right="408"/>
              <w:rPr>
                <w:sz w:val="21"/>
              </w:rPr>
            </w:pPr>
            <w:r>
              <w:rPr>
                <w:sz w:val="21"/>
              </w:rPr>
              <w:t>False</w:t>
            </w:r>
            <w:r>
              <w:rPr>
                <w:spacing w:val="-7"/>
                <w:sz w:val="21"/>
              </w:rPr>
              <w:t> </w:t>
            </w:r>
            <w:r>
              <w:rPr>
                <w:spacing w:val="-2"/>
                <w:sz w:val="21"/>
              </w:rPr>
              <w:t>Negative</w:t>
            </w:r>
          </w:p>
        </w:tc>
      </w:tr>
      <w:tr>
        <w:trPr>
          <w:trHeight w:val="741" w:hRule="atLeast"/>
        </w:trPr>
        <w:tc>
          <w:tcPr>
            <w:tcW w:w="1467" w:type="dxa"/>
          </w:tcPr>
          <w:p>
            <w:pPr>
              <w:pStyle w:val="TableParagraph"/>
              <w:spacing w:before="9"/>
              <w:jc w:val="left"/>
              <w:rPr>
                <w:sz w:val="21"/>
              </w:rPr>
            </w:pPr>
          </w:p>
          <w:p>
            <w:pPr>
              <w:pStyle w:val="TableParagraph"/>
              <w:spacing w:before="0"/>
              <w:ind w:left="352"/>
              <w:jc w:val="left"/>
              <w:rPr>
                <w:sz w:val="21"/>
              </w:rPr>
            </w:pPr>
            <w:r>
              <w:rPr>
                <w:spacing w:val="-2"/>
                <w:sz w:val="21"/>
              </w:rPr>
              <w:t>Negative</w:t>
            </w:r>
          </w:p>
        </w:tc>
        <w:tc>
          <w:tcPr>
            <w:tcW w:w="2130" w:type="dxa"/>
          </w:tcPr>
          <w:p>
            <w:pPr>
              <w:pStyle w:val="TableParagraph"/>
              <w:spacing w:before="9"/>
              <w:jc w:val="left"/>
              <w:rPr>
                <w:sz w:val="21"/>
              </w:rPr>
            </w:pPr>
          </w:p>
          <w:p>
            <w:pPr>
              <w:pStyle w:val="TableParagraph"/>
              <w:spacing w:before="0"/>
              <w:ind w:left="466" w:right="462"/>
              <w:rPr>
                <w:sz w:val="21"/>
              </w:rPr>
            </w:pPr>
            <w:r>
              <w:rPr>
                <w:sz w:val="21"/>
              </w:rPr>
              <w:t>False</w:t>
            </w:r>
            <w:r>
              <w:rPr>
                <w:spacing w:val="-5"/>
                <w:sz w:val="21"/>
              </w:rPr>
              <w:t> </w:t>
            </w:r>
            <w:r>
              <w:rPr>
                <w:spacing w:val="-2"/>
                <w:sz w:val="21"/>
              </w:rPr>
              <w:t>Positive</w:t>
            </w:r>
          </w:p>
        </w:tc>
        <w:tc>
          <w:tcPr>
            <w:tcW w:w="2104" w:type="dxa"/>
          </w:tcPr>
          <w:p>
            <w:pPr>
              <w:pStyle w:val="TableParagraph"/>
              <w:spacing w:before="9"/>
              <w:jc w:val="left"/>
              <w:rPr>
                <w:sz w:val="21"/>
              </w:rPr>
            </w:pPr>
          </w:p>
          <w:p>
            <w:pPr>
              <w:pStyle w:val="TableParagraph"/>
              <w:spacing w:before="0"/>
              <w:ind w:left="412" w:right="408"/>
              <w:rPr>
                <w:sz w:val="21"/>
              </w:rPr>
            </w:pPr>
            <w:r>
              <w:rPr>
                <w:sz w:val="21"/>
              </w:rPr>
              <w:t>True</w:t>
            </w:r>
            <w:r>
              <w:rPr>
                <w:spacing w:val="-3"/>
                <w:sz w:val="21"/>
              </w:rPr>
              <w:t> </w:t>
            </w:r>
            <w:r>
              <w:rPr>
                <w:spacing w:val="-2"/>
                <w:sz w:val="21"/>
              </w:rPr>
              <w:t>Negative</w:t>
            </w:r>
          </w:p>
        </w:tc>
      </w:tr>
    </w:tbl>
    <w:p>
      <w:pPr>
        <w:pStyle w:val="BodyText"/>
        <w:spacing w:before="2"/>
        <w:rPr>
          <w:rFonts w:ascii="Times New Roman"/>
          <w:sz w:val="21"/>
        </w:rPr>
      </w:pPr>
    </w:p>
    <w:p>
      <w:pPr>
        <w:spacing w:before="0"/>
        <w:ind w:left="1570" w:right="0" w:firstLine="0"/>
        <w:jc w:val="left"/>
        <w:rPr>
          <w:sz w:val="21"/>
        </w:rPr>
      </w:pPr>
      <w:r>
        <w:rPr>
          <w:spacing w:val="-27"/>
          <w:sz w:val="21"/>
        </w:rPr>
        <w:t>图 </w:t>
      </w:r>
      <w:r>
        <w:rPr>
          <w:sz w:val="21"/>
        </w:rPr>
        <w:t>2.21</w:t>
      </w:r>
      <w:r>
        <w:rPr>
          <w:spacing w:val="-5"/>
          <w:sz w:val="21"/>
        </w:rPr>
        <w:t> 混淆矩阵</w:t>
      </w:r>
    </w:p>
    <w:p>
      <w:pPr>
        <w:spacing w:after="0"/>
        <w:jc w:val="left"/>
        <w:rPr>
          <w:sz w:val="21"/>
        </w:rPr>
        <w:sectPr>
          <w:type w:val="continuous"/>
          <w:pgSz w:w="11910" w:h="16840"/>
          <w:pgMar w:header="882" w:footer="1169" w:top="1060" w:bottom="600" w:left="820" w:right="600"/>
          <w:cols w:num="2" w:equalWidth="0">
            <w:col w:w="2708" w:space="40"/>
            <w:col w:w="7742"/>
          </w:cols>
        </w:sectPr>
      </w:pPr>
    </w:p>
    <w:p>
      <w:pPr>
        <w:pStyle w:val="BodyText"/>
        <w:spacing w:before="11"/>
        <w:rPr>
          <w:sz w:val="26"/>
        </w:rPr>
      </w:pPr>
    </w:p>
    <w:p>
      <w:pPr>
        <w:pStyle w:val="Heading2"/>
      </w:pPr>
      <w:r>
        <w:rPr>
          <w:position w:val="-2"/>
        </w:rPr>
        <w:drawing>
          <wp:inline distT="0" distB="0" distL="0" distR="0">
            <wp:extent cx="262877" cy="169545"/>
            <wp:effectExtent l="0" t="0" r="0" b="0"/>
            <wp:docPr id="79" name="image38.jpeg"/>
            <wp:cNvGraphicFramePr>
              <a:graphicFrameLocks noChangeAspect="1"/>
            </wp:cNvGraphicFramePr>
            <a:graphic>
              <a:graphicData uri="http://schemas.openxmlformats.org/drawingml/2006/picture">
                <pic:pic>
                  <pic:nvPicPr>
                    <pic:cNvPr id="80" name="image38.jpeg"/>
                    <pic:cNvPicPr/>
                  </pic:nvPicPr>
                  <pic:blipFill>
                    <a:blip r:embed="rId46" cstate="print"/>
                    <a:stretch>
                      <a:fillRect/>
                    </a:stretch>
                  </pic:blipFill>
                  <pic:spPr>
                    <a:xfrm>
                      <a:off x="0" y="0"/>
                      <a:ext cx="262877" cy="169545"/>
                    </a:xfrm>
                    <a:prstGeom prst="rect">
                      <a:avLst/>
                    </a:prstGeom>
                  </pic:spPr>
                </pic:pic>
              </a:graphicData>
            </a:graphic>
          </wp:inline>
        </w:drawing>
      </w:r>
      <w:r>
        <w:rPr>
          <w:position w:val="-2"/>
        </w:rPr>
      </w:r>
      <w:r>
        <w:rPr>
          <w:rFonts w:ascii="Times New Roman" w:eastAsia="Times New Roman"/>
          <w:spacing w:val="40"/>
          <w:sz w:val="20"/>
        </w:rPr>
        <w:t> </w:t>
      </w:r>
      <w:r>
        <w:rPr/>
        <w:t>本章小结</w:t>
      </w:r>
    </w:p>
    <w:p>
      <w:pPr>
        <w:pStyle w:val="BodyText"/>
        <w:rPr>
          <w:sz w:val="20"/>
        </w:rPr>
      </w:pPr>
    </w:p>
    <w:p>
      <w:pPr>
        <w:pStyle w:val="BodyText"/>
        <w:spacing w:line="364" w:lineRule="auto" w:before="204"/>
        <w:ind w:left="312" w:right="412" w:firstLine="420"/>
      </w:pPr>
      <w:r>
        <w:rPr>
          <w:spacing w:val="1"/>
        </w:rPr>
        <w:t>本章主要介绍了本文中图像分类所基于的一些理论知识。首先介绍卷积神经网络结构，</w:t>
      </w:r>
      <w:r>
        <w:rPr/>
        <w:t>即输入层、卷积层、池化层、激活层、输出层，说明这些层的概念和它们的目的所在，以及</w:t>
      </w:r>
      <w:r>
        <w:rPr>
          <w:spacing w:val="-21"/>
        </w:rPr>
        <w:t>其中的原理；其次介绍了深度可分离卷积，三种注意力机制：</w:t>
      </w:r>
      <w:r>
        <w:rPr>
          <w:rFonts w:ascii="Times New Roman" w:eastAsia="Times New Roman"/>
        </w:rPr>
        <w:t>C</w:t>
      </w:r>
      <w:r>
        <w:rPr>
          <w:rFonts w:ascii="Times New Roman" w:eastAsia="Times New Roman"/>
          <w:spacing w:val="-2"/>
        </w:rPr>
        <w:t>B</w:t>
      </w:r>
      <w:r>
        <w:rPr>
          <w:rFonts w:ascii="Times New Roman" w:eastAsia="Times New Roman"/>
          <w:spacing w:val="-1"/>
        </w:rPr>
        <w:t>A</w:t>
      </w:r>
      <w:r>
        <w:rPr>
          <w:rFonts w:ascii="Times New Roman" w:eastAsia="Times New Roman"/>
        </w:rPr>
        <w:t>M</w:t>
      </w:r>
      <w:r>
        <w:rPr>
          <w:spacing w:val="-108"/>
        </w:rPr>
        <w:t>、</w:t>
      </w:r>
      <w:r>
        <w:rPr>
          <w:rFonts w:ascii="Times New Roman" w:eastAsia="Times New Roman"/>
        </w:rPr>
        <w:t>S</w:t>
      </w:r>
      <w:r>
        <w:rPr>
          <w:rFonts w:ascii="Times New Roman" w:eastAsia="Times New Roman"/>
          <w:spacing w:val="-1"/>
        </w:rPr>
        <w:t>E</w:t>
      </w:r>
      <w:r>
        <w:rPr>
          <w:rFonts w:ascii="Times New Roman" w:eastAsia="Times New Roman"/>
        </w:rPr>
        <w:t>_</w:t>
      </w:r>
      <w:r>
        <w:rPr>
          <w:rFonts w:ascii="Times New Roman" w:eastAsia="Times New Roman"/>
          <w:spacing w:val="-2"/>
        </w:rPr>
        <w:t>B</w:t>
      </w:r>
      <w:r>
        <w:rPr>
          <w:rFonts w:ascii="Times New Roman" w:eastAsia="Times New Roman"/>
        </w:rPr>
        <w:t>lo</w:t>
      </w:r>
      <w:r>
        <w:rPr>
          <w:rFonts w:ascii="Times New Roman" w:eastAsia="Times New Roman"/>
          <w:spacing w:val="-1"/>
        </w:rPr>
        <w:t>c</w:t>
      </w:r>
      <w:r>
        <w:rPr>
          <w:rFonts w:ascii="Times New Roman" w:eastAsia="Times New Roman"/>
        </w:rPr>
        <w:t>k</w:t>
      </w:r>
      <w:r>
        <w:rPr>
          <w:rFonts w:ascii="Times New Roman" w:eastAsia="Times New Roman"/>
          <w:spacing w:val="2"/>
        </w:rPr>
        <w:t> </w:t>
      </w:r>
      <w:r>
        <w:rPr>
          <w:spacing w:val="-30"/>
        </w:rPr>
        <w:t>和 </w:t>
      </w:r>
      <w:r>
        <w:rPr>
          <w:rFonts w:ascii="Times New Roman" w:eastAsia="Times New Roman"/>
          <w:spacing w:val="-5"/>
        </w:rPr>
        <w:t>T</w:t>
      </w:r>
      <w:r>
        <w:rPr>
          <w:rFonts w:ascii="Times New Roman" w:eastAsia="Times New Roman"/>
          <w:spacing w:val="-4"/>
        </w:rPr>
        <w:t>r</w:t>
      </w:r>
      <w:r>
        <w:rPr>
          <w:rFonts w:ascii="Times New Roman" w:eastAsia="Times New Roman"/>
          <w:spacing w:val="-1"/>
        </w:rPr>
        <w:t>a</w:t>
      </w:r>
      <w:r>
        <w:rPr>
          <w:rFonts w:ascii="Times New Roman" w:eastAsia="Times New Roman"/>
        </w:rPr>
        <w:t>ns</w:t>
      </w:r>
      <w:r>
        <w:rPr>
          <w:rFonts w:ascii="Times New Roman" w:eastAsia="Times New Roman"/>
          <w:spacing w:val="-1"/>
        </w:rPr>
        <w:t>f</w:t>
      </w:r>
      <w:r>
        <w:rPr>
          <w:rFonts w:ascii="Times New Roman" w:eastAsia="Times New Roman"/>
        </w:rPr>
        <w:t>o</w:t>
      </w:r>
      <w:r>
        <w:rPr>
          <w:rFonts w:ascii="Times New Roman" w:eastAsia="Times New Roman"/>
          <w:spacing w:val="-1"/>
        </w:rPr>
        <w:t>r</w:t>
      </w:r>
      <w:r>
        <w:rPr>
          <w:rFonts w:ascii="Times New Roman" w:eastAsia="Times New Roman"/>
        </w:rPr>
        <w:t>m</w:t>
      </w:r>
      <w:r>
        <w:rPr>
          <w:rFonts w:ascii="Times New Roman" w:eastAsia="Times New Roman"/>
          <w:spacing w:val="-1"/>
        </w:rPr>
        <w:t>e</w:t>
      </w:r>
      <w:r>
        <w:rPr>
          <w:rFonts w:ascii="Times New Roman" w:eastAsia="Times New Roman"/>
          <w:spacing w:val="1"/>
        </w:rPr>
        <w:t>r</w:t>
      </w:r>
      <w:r>
        <w:rPr/>
        <w:t>，</w:t>
      </w:r>
      <w:r>
        <w:rPr>
          <w:spacing w:val="-2"/>
        </w:rPr>
        <w:t>来加强对图像特征的提取；接着介绍了几种图像分类的经典模型，如 </w:t>
      </w:r>
      <w:r>
        <w:rPr>
          <w:rFonts w:ascii="Times New Roman" w:eastAsia="Times New Roman"/>
          <w:spacing w:val="-1"/>
        </w:rPr>
        <w:t>A</w:t>
      </w:r>
      <w:r>
        <w:rPr>
          <w:rFonts w:ascii="Times New Roman" w:eastAsia="Times New Roman"/>
        </w:rPr>
        <w:t>l</w:t>
      </w:r>
      <w:r>
        <w:rPr>
          <w:rFonts w:ascii="Times New Roman" w:eastAsia="Times New Roman"/>
          <w:spacing w:val="-1"/>
        </w:rPr>
        <w:t>e</w:t>
      </w:r>
      <w:r>
        <w:rPr>
          <w:rFonts w:ascii="Times New Roman" w:eastAsia="Times New Roman"/>
          <w:spacing w:val="2"/>
        </w:rPr>
        <w:t>x</w:t>
      </w:r>
      <w:r>
        <w:rPr>
          <w:rFonts w:ascii="Times New Roman" w:eastAsia="Times New Roman"/>
          <w:spacing w:val="-1"/>
        </w:rPr>
        <w:t>Ne</w:t>
      </w:r>
      <w:r>
        <w:rPr>
          <w:rFonts w:ascii="Times New Roman" w:eastAsia="Times New Roman"/>
          <w:spacing w:val="2"/>
        </w:rPr>
        <w:t>t</w:t>
      </w:r>
      <w:r>
        <w:rPr/>
        <w:t>、</w:t>
      </w:r>
      <w:r>
        <w:rPr>
          <w:rFonts w:ascii="Times New Roman" w:eastAsia="Times New Roman"/>
        </w:rPr>
        <w:t>Mobil</w:t>
      </w:r>
      <w:r>
        <w:rPr>
          <w:rFonts w:ascii="Times New Roman" w:eastAsia="Times New Roman"/>
          <w:spacing w:val="-1"/>
        </w:rPr>
        <w:t>eNe</w:t>
      </w:r>
      <w:r>
        <w:rPr>
          <w:rFonts w:ascii="Times New Roman" w:eastAsia="Times New Roman"/>
          <w:spacing w:val="2"/>
        </w:rPr>
        <w:t>t</w:t>
      </w:r>
      <w:r>
        <w:rPr/>
        <w:t>、 </w:t>
      </w:r>
      <w:r>
        <w:rPr>
          <w:rFonts w:ascii="Times New Roman" w:eastAsia="Times New Roman"/>
        </w:rPr>
        <w:t>R</w:t>
      </w:r>
      <w:r>
        <w:rPr>
          <w:rFonts w:ascii="Times New Roman" w:eastAsia="Times New Roman"/>
          <w:spacing w:val="-1"/>
        </w:rPr>
        <w:t>e</w:t>
      </w:r>
      <w:r>
        <w:rPr>
          <w:rFonts w:ascii="Times New Roman" w:eastAsia="Times New Roman"/>
        </w:rPr>
        <w:t>s</w:t>
      </w:r>
      <w:r>
        <w:rPr>
          <w:rFonts w:ascii="Times New Roman" w:eastAsia="Times New Roman"/>
          <w:spacing w:val="-1"/>
        </w:rPr>
        <w:t>Ne</w:t>
      </w:r>
      <w:r>
        <w:rPr>
          <w:rFonts w:ascii="Times New Roman" w:eastAsia="Times New Roman"/>
        </w:rPr>
        <w:t>t</w:t>
      </w:r>
      <w:r>
        <w:rPr>
          <w:rFonts w:ascii="Times New Roman" w:eastAsia="Times New Roman"/>
          <w:spacing w:val="2"/>
        </w:rPr>
        <w:t> </w:t>
      </w:r>
      <w:r>
        <w:rPr>
          <w:spacing w:val="-2"/>
        </w:rPr>
        <w:t>的原理以及目前该模型的优缺点；最后介绍了图像分类模型的几种评价指标，通过这</w:t>
      </w:r>
      <w:r>
        <w:rPr/>
        <w:t>些评价指标来评判本文中使用的模型和改进的模型的有效性。为后续章节实现垃圾分类模型打下了理论基础。</w:t>
      </w:r>
    </w:p>
    <w:p>
      <w:pPr>
        <w:spacing w:after="0" w:line="364" w:lineRule="auto"/>
        <w:sectPr>
          <w:type w:val="continuous"/>
          <w:pgSz w:w="11910" w:h="16840"/>
          <w:pgMar w:header="882" w:footer="1169" w:top="1060" w:bottom="600" w:left="820" w:right="600"/>
        </w:sectPr>
      </w:pPr>
    </w:p>
    <w:p>
      <w:pPr>
        <w:pStyle w:val="BodyText"/>
        <w:rPr>
          <w:sz w:val="20"/>
        </w:rPr>
      </w:pPr>
    </w:p>
    <w:p>
      <w:pPr>
        <w:pStyle w:val="BodyText"/>
        <w:spacing w:before="2"/>
        <w:rPr>
          <w:sz w:val="15"/>
        </w:rPr>
      </w:pPr>
    </w:p>
    <w:p>
      <w:pPr>
        <w:spacing w:before="61"/>
        <w:ind w:left="996" w:right="0" w:firstLine="0"/>
        <w:jc w:val="left"/>
        <w:rPr>
          <w:sz w:val="36"/>
        </w:rPr>
      </w:pPr>
      <w:bookmarkStart w:name="第三章 基于Swin Transformer的垃圾图像分类网络" w:id="54"/>
      <w:bookmarkEnd w:id="54"/>
      <w:r>
        <w:rPr/>
      </w:r>
      <w:bookmarkStart w:name="3.1 数据集来源和划分" w:id="55"/>
      <w:bookmarkEnd w:id="55"/>
      <w:r>
        <w:rPr/>
      </w:r>
      <w:r>
        <w:rPr>
          <w:spacing w:val="-13"/>
          <w:sz w:val="36"/>
        </w:rPr>
        <w:t>第三章 基于 </w:t>
      </w:r>
      <w:r>
        <w:rPr>
          <w:rFonts w:ascii="Times New Roman" w:eastAsia="Times New Roman"/>
          <w:b/>
          <w:sz w:val="36"/>
        </w:rPr>
        <w:t>Swin</w:t>
      </w:r>
      <w:r>
        <w:rPr>
          <w:rFonts w:ascii="Times New Roman" w:eastAsia="Times New Roman"/>
          <w:b/>
          <w:spacing w:val="3"/>
          <w:sz w:val="36"/>
        </w:rPr>
        <w:t> </w:t>
      </w:r>
      <w:r>
        <w:rPr>
          <w:rFonts w:ascii="Times New Roman" w:eastAsia="Times New Roman"/>
          <w:b/>
          <w:sz w:val="36"/>
        </w:rPr>
        <w:t>Transformer </w:t>
      </w:r>
      <w:r>
        <w:rPr>
          <w:spacing w:val="-2"/>
          <w:sz w:val="36"/>
        </w:rPr>
        <w:t>的垃圾图像分类网络</w:t>
      </w:r>
    </w:p>
    <w:p>
      <w:pPr>
        <w:pStyle w:val="BodyText"/>
        <w:spacing w:before="5"/>
        <w:rPr>
          <w:sz w:val="43"/>
        </w:rPr>
      </w:pPr>
    </w:p>
    <w:p>
      <w:pPr>
        <w:pStyle w:val="BodyText"/>
        <w:spacing w:line="364" w:lineRule="auto"/>
        <w:ind w:left="312" w:right="412" w:firstLine="480"/>
      </w:pPr>
      <w:r>
        <w:rPr/>
        <w:t>图像分类的过程大致可以分为三个步骤：一是对图像数据的进行预处理的操作过程、二是对图像中所包含的重要的特征进行提取的过程，三是通过使用分类器算法来进行分类识别的过程。在这三个过程中，最重要同时也是最复杂的一个过程就是对图像的特征提取</w:t>
      </w:r>
      <w:r>
        <w:rPr>
          <w:rFonts w:ascii="Times New Roman" w:eastAsia="Times New Roman"/>
          <w:w w:val="101"/>
          <w:vertAlign w:val="superscript"/>
        </w:rPr>
        <w:t>[</w:t>
      </w:r>
      <w:r>
        <w:rPr>
          <w:rFonts w:ascii="Times New Roman" w:eastAsia="Times New Roman"/>
          <w:spacing w:val="-2"/>
          <w:w w:val="101"/>
          <w:vertAlign w:val="superscript"/>
        </w:rPr>
        <w:t>4</w:t>
      </w:r>
      <w:r>
        <w:rPr>
          <w:rFonts w:ascii="Times New Roman" w:eastAsia="Times New Roman"/>
          <w:spacing w:val="1"/>
          <w:w w:val="101"/>
          <w:vertAlign w:val="superscript"/>
        </w:rPr>
        <w:t>8</w:t>
      </w:r>
      <w:r>
        <w:rPr>
          <w:rFonts w:ascii="Times New Roman" w:eastAsia="Times New Roman"/>
          <w:spacing w:val="-2"/>
          <w:w w:val="101"/>
          <w:vertAlign w:val="superscript"/>
        </w:rPr>
        <w:t>]</w:t>
      </w:r>
      <w:r>
        <w:rPr>
          <w:vertAlign w:val="baseline"/>
        </w:rPr>
        <w:t>，要</w:t>
      </w:r>
      <w:r>
        <w:rPr>
          <w:spacing w:val="-5"/>
          <w:vertAlign w:val="baseline"/>
        </w:rPr>
        <w:t>能够使用有效的特征提取算法来提取出图像中最重要的、能够代表图像最关键的特点的特征，</w:t>
      </w:r>
      <w:r>
        <w:rPr>
          <w:vertAlign w:val="baseline"/>
        </w:rPr>
        <w:t>这一过程会影响最后一个过程，也就是分类器最终的识别的准确率。</w:t>
      </w:r>
    </w:p>
    <w:p>
      <w:pPr>
        <w:pStyle w:val="BodyText"/>
        <w:spacing w:line="364" w:lineRule="auto" w:before="3"/>
        <w:ind w:left="312" w:right="532" w:firstLine="480"/>
        <w:jc w:val="both"/>
      </w:pPr>
      <w:r>
        <w:rPr>
          <w:spacing w:val="-2"/>
        </w:rPr>
        <w:t>本章首先来介绍本文所用的数据集的来源、对该数据集进行划分以及对数据的预处理操</w:t>
      </w:r>
      <w:r>
        <w:rPr>
          <w:spacing w:val="-12"/>
        </w:rPr>
        <w:t>作，然后介绍基准模型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2"/>
          <w:vertAlign w:val="superscript"/>
        </w:rPr>
        <w:t>[49]</w:t>
      </w:r>
      <w:r>
        <w:rPr>
          <w:spacing w:val="-2"/>
          <w:vertAlign w:val="baseline"/>
        </w:rPr>
        <w:t>，最后通过实验结果对比分析经典图像分类模型和</w:t>
      </w:r>
      <w:r>
        <w:rPr>
          <w:spacing w:val="-11"/>
          <w:vertAlign w:val="baseline"/>
        </w:rPr>
        <w:t>基于 </w:t>
      </w:r>
      <w:r>
        <w:rPr>
          <w:rFonts w:ascii="Times New Roman" w:eastAsia="Times New Roman"/>
          <w:spacing w:val="-2"/>
          <w:vertAlign w:val="baseline"/>
        </w:rPr>
        <w:t>Swin</w:t>
      </w:r>
      <w:r>
        <w:rPr>
          <w:rFonts w:ascii="Times New Roman" w:eastAsia="Times New Roman"/>
          <w:spacing w:val="-13"/>
          <w:vertAlign w:val="baseline"/>
        </w:rPr>
        <w:t> </w:t>
      </w:r>
      <w:r>
        <w:rPr>
          <w:rFonts w:ascii="Times New Roman" w:eastAsia="Times New Roman"/>
          <w:spacing w:val="-2"/>
          <w:vertAlign w:val="baseline"/>
        </w:rPr>
        <w:t>Transformer</w:t>
      </w:r>
      <w:r>
        <w:rPr>
          <w:rFonts w:ascii="Times New Roman" w:eastAsia="Times New Roman"/>
          <w:spacing w:val="-13"/>
          <w:vertAlign w:val="baseline"/>
        </w:rPr>
        <w:t> </w:t>
      </w:r>
      <w:r>
        <w:rPr>
          <w:spacing w:val="-11"/>
          <w:vertAlign w:val="baseline"/>
        </w:rPr>
        <w:t>模型垃圾图像分类网络，突出本章基于 </w:t>
      </w:r>
      <w:r>
        <w:rPr>
          <w:rFonts w:ascii="Times New Roman" w:eastAsia="Times New Roman"/>
          <w:spacing w:val="-2"/>
          <w:vertAlign w:val="baseline"/>
        </w:rPr>
        <w:t>Swin</w:t>
      </w:r>
      <w:r>
        <w:rPr>
          <w:rFonts w:ascii="Times New Roman" w:eastAsia="Times New Roman"/>
          <w:vertAlign w:val="baseline"/>
        </w:rPr>
        <w:t> </w:t>
      </w:r>
      <w:r>
        <w:rPr>
          <w:rFonts w:ascii="Times New Roman" w:eastAsia="Times New Roman"/>
          <w:spacing w:val="-2"/>
          <w:vertAlign w:val="baseline"/>
        </w:rPr>
        <w:t>Transformer</w:t>
      </w:r>
      <w:r>
        <w:rPr>
          <w:rFonts w:ascii="Times New Roman" w:eastAsia="Times New Roman"/>
          <w:spacing w:val="11"/>
          <w:vertAlign w:val="baseline"/>
        </w:rPr>
        <w:t> </w:t>
      </w:r>
      <w:r>
        <w:rPr>
          <w:spacing w:val="-2"/>
          <w:vertAlign w:val="baseline"/>
        </w:rPr>
        <w:t>的垃圾图像分</w:t>
      </w:r>
      <w:r>
        <w:rPr>
          <w:spacing w:val="-2"/>
          <w:vertAlign w:val="baseline"/>
        </w:rPr>
        <w:t>类网络的可行性，为第四章模型进一步优化提高说服力。</w:t>
      </w:r>
    </w:p>
    <w:p>
      <w:pPr>
        <w:pStyle w:val="BodyText"/>
        <w:spacing w:before="12"/>
        <w:rPr>
          <w:sz w:val="18"/>
        </w:rPr>
      </w:pPr>
    </w:p>
    <w:p>
      <w:pPr>
        <w:pStyle w:val="Heading2"/>
        <w:ind w:left="295"/>
      </w:pPr>
      <w:r>
        <w:rPr>
          <w:position w:val="-2"/>
        </w:rPr>
        <w:drawing>
          <wp:inline distT="0" distB="0" distL="0" distR="0">
            <wp:extent cx="244475" cy="169545"/>
            <wp:effectExtent l="0" t="0" r="0" b="0"/>
            <wp:docPr id="83" name="image39.jpeg"/>
            <wp:cNvGraphicFramePr>
              <a:graphicFrameLocks noChangeAspect="1"/>
            </wp:cNvGraphicFramePr>
            <a:graphic>
              <a:graphicData uri="http://schemas.openxmlformats.org/drawingml/2006/picture">
                <pic:pic>
                  <pic:nvPicPr>
                    <pic:cNvPr id="84" name="image39.jpeg"/>
                    <pic:cNvPicPr/>
                  </pic:nvPicPr>
                  <pic:blipFill>
                    <a:blip r:embed="rId49" cstate="print"/>
                    <a:stretch>
                      <a:fillRect/>
                    </a:stretch>
                  </pic:blipFill>
                  <pic:spPr>
                    <a:xfrm>
                      <a:off x="0" y="0"/>
                      <a:ext cx="244475" cy="169545"/>
                    </a:xfrm>
                    <a:prstGeom prst="rect">
                      <a:avLst/>
                    </a:prstGeom>
                  </pic:spPr>
                </pic:pic>
              </a:graphicData>
            </a:graphic>
          </wp:inline>
        </w:drawing>
      </w:r>
      <w:r>
        <w:rPr>
          <w:position w:val="-2"/>
        </w:rPr>
      </w:r>
      <w:r>
        <w:rPr>
          <w:rFonts w:ascii="Times New Roman" w:eastAsia="Times New Roman"/>
          <w:spacing w:val="80"/>
          <w:sz w:val="20"/>
        </w:rPr>
        <w:t> </w:t>
      </w:r>
      <w:r>
        <w:rPr/>
        <w:t>数据集来源和划分</w:t>
      </w:r>
    </w:p>
    <w:p>
      <w:pPr>
        <w:pStyle w:val="BodyText"/>
        <w:spacing w:before="2"/>
        <w:rPr>
          <w:sz w:val="27"/>
        </w:rPr>
      </w:pPr>
    </w:p>
    <w:p>
      <w:pPr>
        <w:pStyle w:val="BodyText"/>
        <w:spacing w:before="74"/>
        <w:ind w:left="732"/>
        <w:jc w:val="both"/>
      </w:pPr>
      <w:r>
        <w:rPr>
          <w:spacing w:val="-6"/>
        </w:rPr>
        <w:t>本文采用的垃圾分类的数据集总共包含了 </w:t>
      </w:r>
      <w:r>
        <w:rPr>
          <w:rFonts w:ascii="Times New Roman" w:eastAsia="Times New Roman"/>
          <w:spacing w:val="-2"/>
        </w:rPr>
        <w:t>2527</w:t>
      </w:r>
      <w:r>
        <w:rPr>
          <w:rFonts w:ascii="Times New Roman" w:eastAsia="Times New Roman"/>
          <w:spacing w:val="27"/>
        </w:rPr>
        <w:t> </w:t>
      </w:r>
      <w:r>
        <w:rPr>
          <w:spacing w:val="-19"/>
        </w:rPr>
        <w:t>个生活垃圾图像，包括硬纸板</w:t>
      </w:r>
      <w:r>
        <w:rPr>
          <w:spacing w:val="6"/>
        </w:rPr>
        <w:t>（</w:t>
      </w:r>
      <w:r>
        <w:rPr>
          <w:rFonts w:ascii="Times New Roman" w:eastAsia="Times New Roman"/>
          <w:spacing w:val="8"/>
        </w:rPr>
        <w:t>ca</w:t>
      </w:r>
      <w:r>
        <w:rPr>
          <w:rFonts w:ascii="Times New Roman" w:eastAsia="Times New Roman"/>
          <w:spacing w:val="10"/>
        </w:rPr>
        <w:t>r</w:t>
      </w:r>
      <w:r>
        <w:rPr>
          <w:rFonts w:ascii="Times New Roman" w:eastAsia="Times New Roman"/>
          <w:spacing w:val="9"/>
        </w:rPr>
        <w:t>dbo</w:t>
      </w:r>
      <w:r>
        <w:rPr>
          <w:rFonts w:ascii="Times New Roman" w:eastAsia="Times New Roman"/>
          <w:spacing w:val="8"/>
        </w:rPr>
        <w:t>ar</w:t>
      </w:r>
      <w:r>
        <w:rPr>
          <w:rFonts w:ascii="Times New Roman" w:eastAsia="Times New Roman"/>
          <w:spacing w:val="11"/>
        </w:rPr>
        <w:t>d</w:t>
      </w:r>
      <w:r>
        <w:rPr>
          <w:spacing w:val="-111"/>
        </w:rPr>
        <w:t>）</w:t>
      </w:r>
      <w:r>
        <w:rPr>
          <w:spacing w:val="-10"/>
        </w:rPr>
        <w:t>、</w:t>
      </w:r>
    </w:p>
    <w:p>
      <w:pPr>
        <w:pStyle w:val="BodyText"/>
        <w:spacing w:line="304" w:lineRule="auto" w:before="83"/>
        <w:ind w:left="312" w:right="532"/>
        <w:jc w:val="both"/>
      </w:pPr>
      <w:r>
        <w:rPr/>
        <w:t>玻璃（</w:t>
      </w:r>
      <w:r>
        <w:rPr>
          <w:rFonts w:ascii="Times New Roman" w:eastAsia="Times New Roman"/>
        </w:rPr>
        <w:t>glass</w:t>
      </w:r>
      <w:r>
        <w:rPr/>
        <w:t>）、金属（</w:t>
      </w:r>
      <w:r>
        <w:rPr>
          <w:rFonts w:ascii="Times New Roman" w:eastAsia="Times New Roman"/>
        </w:rPr>
        <w:t>metal</w:t>
      </w:r>
      <w:r>
        <w:rPr/>
        <w:t>）、纸（</w:t>
      </w:r>
      <w:r>
        <w:rPr>
          <w:rFonts w:ascii="Times New Roman" w:eastAsia="Times New Roman"/>
        </w:rPr>
        <w:t>paper</w:t>
      </w:r>
      <w:r>
        <w:rPr/>
        <w:t>）、塑料（</w:t>
      </w:r>
      <w:r>
        <w:rPr>
          <w:rFonts w:ascii="Times New Roman" w:eastAsia="Times New Roman"/>
        </w:rPr>
        <w:t>plastic</w:t>
      </w:r>
      <w:r>
        <w:rPr/>
        <w:t>）和一般垃圾（</w:t>
      </w:r>
      <w:r>
        <w:rPr>
          <w:rFonts w:ascii="Times New Roman" w:eastAsia="Times New Roman"/>
        </w:rPr>
        <w:t>trash</w:t>
      </w:r>
      <w:r>
        <w:rPr/>
        <w:t>）</w:t>
      </w:r>
      <w:r>
        <w:rPr>
          <w:spacing w:val="-10"/>
        </w:rPr>
        <w:t>，共 </w:t>
      </w:r>
      <w:r>
        <w:rPr>
          <w:rFonts w:ascii="Times New Roman" w:eastAsia="Times New Roman"/>
        </w:rPr>
        <w:t>6</w:t>
      </w:r>
      <w:r>
        <w:rPr>
          <w:rFonts w:ascii="Times New Roman" w:eastAsia="Times New Roman"/>
          <w:spacing w:val="-15"/>
        </w:rPr>
        <w:t> </w:t>
      </w:r>
      <w:r>
        <w:rPr/>
        <w:t>个</w:t>
      </w:r>
      <w:r>
        <w:rPr>
          <w:spacing w:val="-6"/>
        </w:rPr>
        <w:t>类别。本文将采用的垃圾数据集按 </w:t>
      </w:r>
      <w:r>
        <w:rPr>
          <w:rFonts w:ascii="Times New Roman" w:eastAsia="Times New Roman"/>
          <w:spacing w:val="-4"/>
        </w:rPr>
        <w:t>4</w:t>
      </w:r>
      <w:r>
        <w:rPr>
          <w:spacing w:val="-4"/>
        </w:rPr>
        <w:t>：</w:t>
      </w:r>
      <w:r>
        <w:rPr>
          <w:rFonts w:ascii="Times New Roman" w:eastAsia="Times New Roman"/>
          <w:spacing w:val="-4"/>
        </w:rPr>
        <w:t>1</w:t>
      </w:r>
      <w:r>
        <w:rPr>
          <w:rFonts w:ascii="Times New Roman" w:eastAsia="Times New Roman"/>
          <w:spacing w:val="15"/>
        </w:rPr>
        <w:t> </w:t>
      </w:r>
      <w:r>
        <w:rPr>
          <w:spacing w:val="-4"/>
        </w:rPr>
        <w:t>的比例进行划分，分为两个部分，一部分占数据集的</w:t>
      </w:r>
      <w:r>
        <w:rPr>
          <w:spacing w:val="-10"/>
        </w:rPr>
        <w:t>五分之四，共有 </w:t>
      </w:r>
      <w:r>
        <w:rPr>
          <w:rFonts w:ascii="Times New Roman" w:eastAsia="Times New Roman"/>
          <w:spacing w:val="-2"/>
        </w:rPr>
        <w:t>2024 </w:t>
      </w:r>
      <w:r>
        <w:rPr>
          <w:spacing w:val="-3"/>
        </w:rPr>
        <w:t>张图像，这部分用于模型的训练；另一部分占数据集的五分之一，共有</w:t>
      </w:r>
    </w:p>
    <w:p>
      <w:pPr>
        <w:pStyle w:val="BodyText"/>
        <w:spacing w:line="305" w:lineRule="exact"/>
        <w:ind w:left="312"/>
        <w:jc w:val="both"/>
      </w:pPr>
      <w:r>
        <w:rPr>
          <w:rFonts w:ascii="Times New Roman" w:eastAsia="Times New Roman"/>
        </w:rPr>
        <w:t>503</w:t>
      </w:r>
      <w:r>
        <w:rPr>
          <w:rFonts w:ascii="Times New Roman" w:eastAsia="Times New Roman"/>
          <w:spacing w:val="52"/>
          <w:w w:val="150"/>
        </w:rPr>
        <w:t> </w:t>
      </w:r>
      <w:r>
        <w:rPr>
          <w:spacing w:val="-1"/>
        </w:rPr>
        <w:t>张图像，这部分用于模型的测试。详细的数据在各个类别上和训练集、测试集上的分布</w:t>
      </w:r>
    </w:p>
    <w:p>
      <w:pPr>
        <w:pStyle w:val="BodyText"/>
        <w:spacing w:before="84"/>
        <w:ind w:left="312"/>
        <w:jc w:val="both"/>
      </w:pPr>
      <w:r>
        <w:rPr>
          <w:spacing w:val="-20"/>
        </w:rPr>
        <w:t>如表 </w:t>
      </w:r>
      <w:r>
        <w:rPr>
          <w:rFonts w:ascii="Times New Roman" w:eastAsia="Times New Roman"/>
        </w:rPr>
        <w:t>3.1 </w:t>
      </w:r>
      <w:r>
        <w:rPr>
          <w:spacing w:val="-4"/>
        </w:rPr>
        <w:t>所示。</w:t>
      </w:r>
    </w:p>
    <w:p>
      <w:pPr>
        <w:pStyle w:val="BodyText"/>
        <w:spacing w:before="1" w:after="1"/>
        <w:rPr>
          <w:sz w:val="10"/>
        </w:rPr>
      </w:pPr>
    </w:p>
    <w:tbl>
      <w:tblPr>
        <w:tblW w:w="0" w:type="auto"/>
        <w:jc w:val="left"/>
        <w:tblInd w:w="2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5"/>
        <w:gridCol w:w="2328"/>
        <w:gridCol w:w="2498"/>
        <w:gridCol w:w="2560"/>
      </w:tblGrid>
      <w:tr>
        <w:trPr>
          <w:trHeight w:val="300" w:hRule="atLeast"/>
        </w:trPr>
        <w:tc>
          <w:tcPr>
            <w:tcW w:w="2465" w:type="dxa"/>
            <w:tcBorders>
              <w:bottom w:val="single" w:sz="8" w:space="0" w:color="000000"/>
            </w:tcBorders>
          </w:tcPr>
          <w:p>
            <w:pPr>
              <w:pStyle w:val="TableParagraph"/>
              <w:spacing w:before="0"/>
              <w:jc w:val="left"/>
              <w:rPr>
                <w:sz w:val="22"/>
              </w:rPr>
            </w:pPr>
          </w:p>
        </w:tc>
        <w:tc>
          <w:tcPr>
            <w:tcW w:w="2328" w:type="dxa"/>
            <w:tcBorders>
              <w:bottom w:val="single" w:sz="8" w:space="0" w:color="000000"/>
            </w:tcBorders>
          </w:tcPr>
          <w:p>
            <w:pPr>
              <w:pStyle w:val="TableParagraph"/>
              <w:spacing w:line="239" w:lineRule="exact" w:before="0"/>
              <w:ind w:right="50"/>
              <w:jc w:val="right"/>
              <w:rPr>
                <w:rFonts w:ascii="SimSun" w:eastAsia="SimSun"/>
                <w:sz w:val="21"/>
              </w:rPr>
            </w:pPr>
            <w:r>
              <w:rPr>
                <w:rFonts w:ascii="SimSun" w:eastAsia="SimSun"/>
                <w:spacing w:val="-29"/>
                <w:sz w:val="21"/>
              </w:rPr>
              <w:t>表 </w:t>
            </w:r>
            <w:r>
              <w:rPr>
                <w:rFonts w:ascii="SimSun" w:eastAsia="SimSun"/>
                <w:spacing w:val="-5"/>
                <w:sz w:val="21"/>
              </w:rPr>
              <w:t>3.1</w:t>
            </w:r>
          </w:p>
        </w:tc>
        <w:tc>
          <w:tcPr>
            <w:tcW w:w="2498" w:type="dxa"/>
            <w:tcBorders>
              <w:bottom w:val="single" w:sz="8" w:space="0" w:color="000000"/>
            </w:tcBorders>
          </w:tcPr>
          <w:p>
            <w:pPr>
              <w:pStyle w:val="TableParagraph"/>
              <w:spacing w:line="239" w:lineRule="exact" w:before="0"/>
              <w:ind w:left="51"/>
              <w:jc w:val="left"/>
              <w:rPr>
                <w:rFonts w:ascii="SimSun" w:eastAsia="SimSun"/>
                <w:sz w:val="21"/>
              </w:rPr>
            </w:pPr>
            <w:r>
              <w:rPr>
                <w:rFonts w:ascii="SimSun" w:eastAsia="SimSun"/>
                <w:spacing w:val="-4"/>
                <w:sz w:val="21"/>
              </w:rPr>
              <w:t>数据具体分布</w:t>
            </w:r>
          </w:p>
        </w:tc>
        <w:tc>
          <w:tcPr>
            <w:tcW w:w="2560" w:type="dxa"/>
            <w:tcBorders>
              <w:bottom w:val="single" w:sz="8" w:space="0" w:color="000000"/>
            </w:tcBorders>
          </w:tcPr>
          <w:p>
            <w:pPr>
              <w:pStyle w:val="TableParagraph"/>
              <w:spacing w:before="0"/>
              <w:jc w:val="left"/>
              <w:rPr>
                <w:sz w:val="22"/>
              </w:rPr>
            </w:pPr>
          </w:p>
        </w:tc>
      </w:tr>
      <w:tr>
        <w:trPr>
          <w:trHeight w:val="425" w:hRule="atLeast"/>
        </w:trPr>
        <w:tc>
          <w:tcPr>
            <w:tcW w:w="2465" w:type="dxa"/>
            <w:tcBorders>
              <w:top w:val="single" w:sz="8" w:space="0" w:color="000000"/>
              <w:bottom w:val="single" w:sz="6" w:space="0" w:color="000000"/>
            </w:tcBorders>
          </w:tcPr>
          <w:p>
            <w:pPr>
              <w:pStyle w:val="TableParagraph"/>
              <w:spacing w:before="77"/>
              <w:ind w:left="812" w:right="790"/>
              <w:rPr>
                <w:rFonts w:ascii="SimSun" w:eastAsia="SimSun"/>
                <w:sz w:val="21"/>
              </w:rPr>
            </w:pPr>
            <w:r>
              <w:rPr>
                <w:rFonts w:ascii="SimSun" w:eastAsia="SimSun"/>
                <w:spacing w:val="-7"/>
                <w:sz w:val="21"/>
              </w:rPr>
              <w:t>垃圾类别</w:t>
            </w:r>
          </w:p>
        </w:tc>
        <w:tc>
          <w:tcPr>
            <w:tcW w:w="2328" w:type="dxa"/>
            <w:tcBorders>
              <w:top w:val="single" w:sz="8" w:space="0" w:color="000000"/>
              <w:bottom w:val="single" w:sz="6" w:space="0" w:color="000000"/>
            </w:tcBorders>
          </w:tcPr>
          <w:p>
            <w:pPr>
              <w:pStyle w:val="TableParagraph"/>
              <w:spacing w:before="79"/>
              <w:ind w:left="800"/>
              <w:jc w:val="left"/>
              <w:rPr>
                <w:rFonts w:ascii="SimSun" w:eastAsia="SimSun"/>
                <w:sz w:val="21"/>
              </w:rPr>
            </w:pPr>
            <w:r>
              <w:rPr>
                <w:rFonts w:ascii="SimSun" w:eastAsia="SimSun"/>
                <w:spacing w:val="-2"/>
                <w:sz w:val="21"/>
              </w:rPr>
              <w:t>训</w:t>
            </w:r>
            <w:r>
              <w:rPr>
                <w:rFonts w:ascii="SimSun" w:eastAsia="SimSun"/>
                <w:spacing w:val="-2"/>
                <w:sz w:val="21"/>
              </w:rPr>
              <w:t>练</w:t>
            </w:r>
            <w:r>
              <w:rPr>
                <w:rFonts w:ascii="SimSun" w:eastAsia="SimSun"/>
                <w:spacing w:val="-2"/>
                <w:sz w:val="21"/>
              </w:rPr>
              <w:t>集</w:t>
            </w:r>
            <w:r>
              <w:rPr>
                <w:spacing w:val="-2"/>
                <w:sz w:val="21"/>
              </w:rPr>
              <w:t>/</w:t>
            </w:r>
            <w:r>
              <w:rPr>
                <w:rFonts w:ascii="SimSun" w:eastAsia="SimSun"/>
                <w:spacing w:val="-10"/>
                <w:sz w:val="21"/>
              </w:rPr>
              <w:t>张</w:t>
            </w:r>
          </w:p>
        </w:tc>
        <w:tc>
          <w:tcPr>
            <w:tcW w:w="2498" w:type="dxa"/>
            <w:tcBorders>
              <w:top w:val="single" w:sz="8" w:space="0" w:color="000000"/>
              <w:bottom w:val="single" w:sz="6" w:space="0" w:color="000000"/>
            </w:tcBorders>
          </w:tcPr>
          <w:p>
            <w:pPr>
              <w:pStyle w:val="TableParagraph"/>
              <w:spacing w:before="79"/>
              <w:ind w:left="927"/>
              <w:jc w:val="left"/>
              <w:rPr>
                <w:rFonts w:ascii="SimSun" w:eastAsia="SimSun"/>
                <w:sz w:val="21"/>
              </w:rPr>
            </w:pPr>
            <w:r>
              <w:rPr>
                <w:rFonts w:ascii="SimSun" w:eastAsia="SimSun"/>
                <w:spacing w:val="-2"/>
                <w:sz w:val="21"/>
              </w:rPr>
              <w:t>测试集</w:t>
            </w:r>
            <w:r>
              <w:rPr>
                <w:spacing w:val="-2"/>
                <w:sz w:val="21"/>
              </w:rPr>
              <w:t>/</w:t>
            </w:r>
            <w:r>
              <w:rPr>
                <w:rFonts w:ascii="SimSun" w:eastAsia="SimSun"/>
                <w:spacing w:val="-10"/>
                <w:sz w:val="21"/>
              </w:rPr>
              <w:t>张</w:t>
            </w:r>
          </w:p>
        </w:tc>
        <w:tc>
          <w:tcPr>
            <w:tcW w:w="2560" w:type="dxa"/>
            <w:tcBorders>
              <w:top w:val="single" w:sz="8" w:space="0" w:color="000000"/>
              <w:bottom w:val="single" w:sz="6" w:space="0" w:color="000000"/>
            </w:tcBorders>
          </w:tcPr>
          <w:p>
            <w:pPr>
              <w:pStyle w:val="TableParagraph"/>
              <w:spacing w:before="79"/>
              <w:ind w:left="663" w:right="561"/>
              <w:rPr>
                <w:rFonts w:ascii="SimSun" w:eastAsia="SimSun"/>
                <w:sz w:val="21"/>
              </w:rPr>
            </w:pPr>
            <w:r>
              <w:rPr>
                <w:rFonts w:ascii="SimSun" w:eastAsia="SimSun"/>
                <w:spacing w:val="-2"/>
                <w:sz w:val="21"/>
              </w:rPr>
              <w:t>数据集总数</w:t>
            </w:r>
            <w:r>
              <w:rPr>
                <w:spacing w:val="-2"/>
                <w:sz w:val="21"/>
              </w:rPr>
              <w:t>/</w:t>
            </w:r>
            <w:r>
              <w:rPr>
                <w:rFonts w:ascii="SimSun" w:eastAsia="SimSun"/>
                <w:spacing w:val="-12"/>
                <w:sz w:val="21"/>
              </w:rPr>
              <w:t>张</w:t>
            </w:r>
          </w:p>
        </w:tc>
      </w:tr>
      <w:tr>
        <w:trPr>
          <w:trHeight w:val="430" w:hRule="atLeast"/>
        </w:trPr>
        <w:tc>
          <w:tcPr>
            <w:tcW w:w="2465" w:type="dxa"/>
            <w:tcBorders>
              <w:top w:val="single" w:sz="6" w:space="0" w:color="000000"/>
            </w:tcBorders>
          </w:tcPr>
          <w:p>
            <w:pPr>
              <w:pStyle w:val="TableParagraph"/>
              <w:spacing w:before="92"/>
              <w:ind w:left="813" w:right="790"/>
              <w:rPr>
                <w:sz w:val="21"/>
              </w:rPr>
            </w:pPr>
            <w:r>
              <w:rPr>
                <w:spacing w:val="-2"/>
                <w:sz w:val="21"/>
              </w:rPr>
              <w:t>cardboard</w:t>
            </w:r>
          </w:p>
        </w:tc>
        <w:tc>
          <w:tcPr>
            <w:tcW w:w="2328" w:type="dxa"/>
            <w:tcBorders>
              <w:top w:val="single" w:sz="6" w:space="0" w:color="000000"/>
            </w:tcBorders>
          </w:tcPr>
          <w:p>
            <w:pPr>
              <w:pStyle w:val="TableParagraph"/>
              <w:spacing w:before="92"/>
              <w:ind w:left="1078" w:right="909"/>
              <w:rPr>
                <w:sz w:val="21"/>
              </w:rPr>
            </w:pPr>
            <w:r>
              <w:rPr>
                <w:spacing w:val="-5"/>
                <w:sz w:val="21"/>
              </w:rPr>
              <w:t>323</w:t>
            </w:r>
          </w:p>
        </w:tc>
        <w:tc>
          <w:tcPr>
            <w:tcW w:w="2498" w:type="dxa"/>
            <w:tcBorders>
              <w:top w:val="single" w:sz="6" w:space="0" w:color="000000"/>
            </w:tcBorders>
          </w:tcPr>
          <w:p>
            <w:pPr>
              <w:pStyle w:val="TableParagraph"/>
              <w:spacing w:before="92"/>
              <w:ind w:left="1205" w:right="951"/>
              <w:rPr>
                <w:sz w:val="21"/>
              </w:rPr>
            </w:pPr>
            <w:r>
              <w:rPr>
                <w:spacing w:val="-5"/>
                <w:sz w:val="21"/>
              </w:rPr>
              <w:t>80</w:t>
            </w:r>
          </w:p>
        </w:tc>
        <w:tc>
          <w:tcPr>
            <w:tcW w:w="2560" w:type="dxa"/>
            <w:tcBorders>
              <w:top w:val="single" w:sz="6" w:space="0" w:color="000000"/>
            </w:tcBorders>
          </w:tcPr>
          <w:p>
            <w:pPr>
              <w:pStyle w:val="TableParagraph"/>
              <w:spacing w:before="92"/>
              <w:ind w:left="662" w:right="561"/>
              <w:rPr>
                <w:sz w:val="21"/>
              </w:rPr>
            </w:pPr>
            <w:r>
              <w:rPr>
                <w:spacing w:val="-5"/>
                <w:sz w:val="21"/>
              </w:rPr>
              <w:t>403</w:t>
            </w:r>
          </w:p>
        </w:tc>
      </w:tr>
      <w:tr>
        <w:trPr>
          <w:trHeight w:val="424" w:hRule="atLeast"/>
        </w:trPr>
        <w:tc>
          <w:tcPr>
            <w:tcW w:w="2465" w:type="dxa"/>
          </w:tcPr>
          <w:p>
            <w:pPr>
              <w:pStyle w:val="TableParagraph"/>
              <w:spacing w:before="87"/>
              <w:ind w:left="811" w:right="790"/>
              <w:rPr>
                <w:sz w:val="21"/>
              </w:rPr>
            </w:pPr>
            <w:r>
              <w:rPr>
                <w:spacing w:val="-2"/>
                <w:sz w:val="21"/>
              </w:rPr>
              <w:t>glass</w:t>
            </w:r>
          </w:p>
        </w:tc>
        <w:tc>
          <w:tcPr>
            <w:tcW w:w="2328" w:type="dxa"/>
          </w:tcPr>
          <w:p>
            <w:pPr>
              <w:pStyle w:val="TableParagraph"/>
              <w:spacing w:before="87"/>
              <w:ind w:left="1078" w:right="909"/>
              <w:rPr>
                <w:sz w:val="21"/>
              </w:rPr>
            </w:pPr>
            <w:r>
              <w:rPr>
                <w:spacing w:val="-5"/>
                <w:sz w:val="21"/>
              </w:rPr>
              <w:t>401</w:t>
            </w:r>
          </w:p>
        </w:tc>
        <w:tc>
          <w:tcPr>
            <w:tcW w:w="2498" w:type="dxa"/>
          </w:tcPr>
          <w:p>
            <w:pPr>
              <w:pStyle w:val="TableParagraph"/>
              <w:spacing w:before="87"/>
              <w:ind w:left="1205" w:right="952"/>
              <w:rPr>
                <w:sz w:val="21"/>
              </w:rPr>
            </w:pPr>
            <w:r>
              <w:rPr>
                <w:spacing w:val="-5"/>
                <w:sz w:val="21"/>
              </w:rPr>
              <w:t>100</w:t>
            </w:r>
          </w:p>
        </w:tc>
        <w:tc>
          <w:tcPr>
            <w:tcW w:w="2560" w:type="dxa"/>
          </w:tcPr>
          <w:p>
            <w:pPr>
              <w:pStyle w:val="TableParagraph"/>
              <w:spacing w:before="87"/>
              <w:ind w:left="662" w:right="561"/>
              <w:rPr>
                <w:sz w:val="21"/>
              </w:rPr>
            </w:pPr>
            <w:r>
              <w:rPr>
                <w:spacing w:val="-5"/>
                <w:sz w:val="21"/>
              </w:rPr>
              <w:t>501</w:t>
            </w:r>
          </w:p>
        </w:tc>
      </w:tr>
      <w:tr>
        <w:trPr>
          <w:trHeight w:val="424" w:hRule="atLeast"/>
        </w:trPr>
        <w:tc>
          <w:tcPr>
            <w:tcW w:w="2465" w:type="dxa"/>
          </w:tcPr>
          <w:p>
            <w:pPr>
              <w:pStyle w:val="TableParagraph"/>
              <w:spacing w:before="87"/>
              <w:ind w:left="812" w:right="790"/>
              <w:rPr>
                <w:sz w:val="21"/>
              </w:rPr>
            </w:pPr>
            <w:r>
              <w:rPr>
                <w:spacing w:val="-2"/>
                <w:sz w:val="21"/>
              </w:rPr>
              <w:t>metal</w:t>
            </w:r>
          </w:p>
        </w:tc>
        <w:tc>
          <w:tcPr>
            <w:tcW w:w="2328" w:type="dxa"/>
          </w:tcPr>
          <w:p>
            <w:pPr>
              <w:pStyle w:val="TableParagraph"/>
              <w:spacing w:before="87"/>
              <w:ind w:left="1078" w:right="909"/>
              <w:rPr>
                <w:sz w:val="21"/>
              </w:rPr>
            </w:pPr>
            <w:r>
              <w:rPr>
                <w:spacing w:val="-5"/>
                <w:sz w:val="21"/>
              </w:rPr>
              <w:t>328</w:t>
            </w:r>
          </w:p>
        </w:tc>
        <w:tc>
          <w:tcPr>
            <w:tcW w:w="2498" w:type="dxa"/>
          </w:tcPr>
          <w:p>
            <w:pPr>
              <w:pStyle w:val="TableParagraph"/>
              <w:spacing w:before="87"/>
              <w:ind w:left="1205" w:right="951"/>
              <w:rPr>
                <w:sz w:val="21"/>
              </w:rPr>
            </w:pPr>
            <w:r>
              <w:rPr>
                <w:spacing w:val="-5"/>
                <w:sz w:val="21"/>
              </w:rPr>
              <w:t>82</w:t>
            </w:r>
          </w:p>
        </w:tc>
        <w:tc>
          <w:tcPr>
            <w:tcW w:w="2560" w:type="dxa"/>
          </w:tcPr>
          <w:p>
            <w:pPr>
              <w:pStyle w:val="TableParagraph"/>
              <w:spacing w:before="87"/>
              <w:ind w:left="662" w:right="561"/>
              <w:rPr>
                <w:sz w:val="21"/>
              </w:rPr>
            </w:pPr>
            <w:r>
              <w:rPr>
                <w:spacing w:val="-5"/>
                <w:sz w:val="21"/>
              </w:rPr>
              <w:t>410</w:t>
            </w:r>
          </w:p>
        </w:tc>
      </w:tr>
      <w:tr>
        <w:trPr>
          <w:trHeight w:val="424" w:hRule="atLeast"/>
        </w:trPr>
        <w:tc>
          <w:tcPr>
            <w:tcW w:w="2465" w:type="dxa"/>
          </w:tcPr>
          <w:p>
            <w:pPr>
              <w:pStyle w:val="TableParagraph"/>
              <w:spacing w:before="87"/>
              <w:ind w:left="813" w:right="789"/>
              <w:rPr>
                <w:sz w:val="21"/>
              </w:rPr>
            </w:pPr>
            <w:r>
              <w:rPr>
                <w:spacing w:val="-2"/>
                <w:sz w:val="21"/>
              </w:rPr>
              <w:t>paper</w:t>
            </w:r>
          </w:p>
        </w:tc>
        <w:tc>
          <w:tcPr>
            <w:tcW w:w="2328" w:type="dxa"/>
          </w:tcPr>
          <w:p>
            <w:pPr>
              <w:pStyle w:val="TableParagraph"/>
              <w:spacing w:before="87"/>
              <w:ind w:left="1078" w:right="909"/>
              <w:rPr>
                <w:sz w:val="21"/>
              </w:rPr>
            </w:pPr>
            <w:r>
              <w:rPr>
                <w:spacing w:val="-5"/>
                <w:sz w:val="21"/>
              </w:rPr>
              <w:t>476</w:t>
            </w:r>
          </w:p>
        </w:tc>
        <w:tc>
          <w:tcPr>
            <w:tcW w:w="2498" w:type="dxa"/>
          </w:tcPr>
          <w:p>
            <w:pPr>
              <w:pStyle w:val="TableParagraph"/>
              <w:spacing w:before="87"/>
              <w:ind w:left="1205" w:right="952"/>
              <w:rPr>
                <w:sz w:val="21"/>
              </w:rPr>
            </w:pPr>
            <w:r>
              <w:rPr>
                <w:spacing w:val="-5"/>
                <w:sz w:val="21"/>
              </w:rPr>
              <w:t>118</w:t>
            </w:r>
          </w:p>
        </w:tc>
        <w:tc>
          <w:tcPr>
            <w:tcW w:w="2560" w:type="dxa"/>
          </w:tcPr>
          <w:p>
            <w:pPr>
              <w:pStyle w:val="TableParagraph"/>
              <w:spacing w:before="87"/>
              <w:ind w:left="662" w:right="561"/>
              <w:rPr>
                <w:sz w:val="21"/>
              </w:rPr>
            </w:pPr>
            <w:r>
              <w:rPr>
                <w:spacing w:val="-5"/>
                <w:sz w:val="21"/>
              </w:rPr>
              <w:t>594</w:t>
            </w:r>
          </w:p>
        </w:tc>
      </w:tr>
      <w:tr>
        <w:trPr>
          <w:trHeight w:val="424" w:hRule="atLeast"/>
        </w:trPr>
        <w:tc>
          <w:tcPr>
            <w:tcW w:w="2465" w:type="dxa"/>
          </w:tcPr>
          <w:p>
            <w:pPr>
              <w:pStyle w:val="TableParagraph"/>
              <w:spacing w:before="87"/>
              <w:ind w:left="809" w:right="790"/>
              <w:rPr>
                <w:sz w:val="21"/>
              </w:rPr>
            </w:pPr>
            <w:r>
              <w:rPr>
                <w:spacing w:val="-2"/>
                <w:sz w:val="21"/>
              </w:rPr>
              <w:t>plastic</w:t>
            </w:r>
          </w:p>
        </w:tc>
        <w:tc>
          <w:tcPr>
            <w:tcW w:w="2328" w:type="dxa"/>
          </w:tcPr>
          <w:p>
            <w:pPr>
              <w:pStyle w:val="TableParagraph"/>
              <w:spacing w:before="87"/>
              <w:ind w:left="1078" w:right="909"/>
              <w:rPr>
                <w:sz w:val="21"/>
              </w:rPr>
            </w:pPr>
            <w:r>
              <w:rPr>
                <w:spacing w:val="-5"/>
                <w:sz w:val="21"/>
              </w:rPr>
              <w:t>386</w:t>
            </w:r>
          </w:p>
        </w:tc>
        <w:tc>
          <w:tcPr>
            <w:tcW w:w="2498" w:type="dxa"/>
          </w:tcPr>
          <w:p>
            <w:pPr>
              <w:pStyle w:val="TableParagraph"/>
              <w:spacing w:before="87"/>
              <w:ind w:left="1205" w:right="951"/>
              <w:rPr>
                <w:sz w:val="21"/>
              </w:rPr>
            </w:pPr>
            <w:r>
              <w:rPr>
                <w:spacing w:val="-5"/>
                <w:sz w:val="21"/>
              </w:rPr>
              <w:t>96</w:t>
            </w:r>
          </w:p>
        </w:tc>
        <w:tc>
          <w:tcPr>
            <w:tcW w:w="2560" w:type="dxa"/>
          </w:tcPr>
          <w:p>
            <w:pPr>
              <w:pStyle w:val="TableParagraph"/>
              <w:spacing w:before="87"/>
              <w:ind w:left="662" w:right="561"/>
              <w:rPr>
                <w:sz w:val="21"/>
              </w:rPr>
            </w:pPr>
            <w:r>
              <w:rPr>
                <w:spacing w:val="-5"/>
                <w:sz w:val="21"/>
              </w:rPr>
              <w:t>482</w:t>
            </w:r>
          </w:p>
        </w:tc>
      </w:tr>
      <w:tr>
        <w:trPr>
          <w:trHeight w:val="420" w:hRule="atLeast"/>
        </w:trPr>
        <w:tc>
          <w:tcPr>
            <w:tcW w:w="2465" w:type="dxa"/>
            <w:tcBorders>
              <w:bottom w:val="single" w:sz="8" w:space="0" w:color="000000"/>
            </w:tcBorders>
          </w:tcPr>
          <w:p>
            <w:pPr>
              <w:pStyle w:val="TableParagraph"/>
              <w:spacing w:before="87"/>
              <w:ind w:left="813" w:right="790"/>
              <w:rPr>
                <w:sz w:val="21"/>
              </w:rPr>
            </w:pPr>
            <w:r>
              <w:rPr>
                <w:spacing w:val="-2"/>
                <w:sz w:val="21"/>
              </w:rPr>
              <w:t>trash</w:t>
            </w:r>
          </w:p>
        </w:tc>
        <w:tc>
          <w:tcPr>
            <w:tcW w:w="2328" w:type="dxa"/>
            <w:tcBorders>
              <w:bottom w:val="single" w:sz="8" w:space="0" w:color="000000"/>
            </w:tcBorders>
          </w:tcPr>
          <w:p>
            <w:pPr>
              <w:pStyle w:val="TableParagraph"/>
              <w:spacing w:before="87"/>
              <w:ind w:left="1078" w:right="909"/>
              <w:rPr>
                <w:sz w:val="21"/>
              </w:rPr>
            </w:pPr>
            <w:r>
              <w:rPr>
                <w:spacing w:val="-5"/>
                <w:sz w:val="21"/>
              </w:rPr>
              <w:t>110</w:t>
            </w:r>
          </w:p>
        </w:tc>
        <w:tc>
          <w:tcPr>
            <w:tcW w:w="2498" w:type="dxa"/>
            <w:tcBorders>
              <w:bottom w:val="single" w:sz="8" w:space="0" w:color="000000"/>
            </w:tcBorders>
          </w:tcPr>
          <w:p>
            <w:pPr>
              <w:pStyle w:val="TableParagraph"/>
              <w:spacing w:before="87"/>
              <w:ind w:left="1205" w:right="951"/>
              <w:rPr>
                <w:sz w:val="21"/>
              </w:rPr>
            </w:pPr>
            <w:r>
              <w:rPr>
                <w:spacing w:val="-5"/>
                <w:sz w:val="21"/>
              </w:rPr>
              <w:t>27</w:t>
            </w:r>
          </w:p>
        </w:tc>
        <w:tc>
          <w:tcPr>
            <w:tcW w:w="2560" w:type="dxa"/>
            <w:tcBorders>
              <w:bottom w:val="single" w:sz="8" w:space="0" w:color="000000"/>
            </w:tcBorders>
          </w:tcPr>
          <w:p>
            <w:pPr>
              <w:pStyle w:val="TableParagraph"/>
              <w:spacing w:before="87"/>
              <w:ind w:left="662" w:right="561"/>
              <w:rPr>
                <w:sz w:val="21"/>
              </w:rPr>
            </w:pPr>
            <w:r>
              <w:rPr>
                <w:spacing w:val="-5"/>
                <w:sz w:val="21"/>
              </w:rPr>
              <w:t>137</w:t>
            </w:r>
          </w:p>
        </w:tc>
      </w:tr>
    </w:tbl>
    <w:p>
      <w:pPr>
        <w:spacing w:after="0"/>
        <w:rPr>
          <w:sz w:val="21"/>
        </w:rPr>
        <w:sectPr>
          <w:headerReference w:type="default" r:id="rId47"/>
          <w:footerReference w:type="default" r:id="rId48"/>
          <w:pgSz w:w="11910" w:h="16840"/>
          <w:pgMar w:header="876" w:footer="1169" w:top="1100" w:bottom="1360" w:left="820" w:right="600"/>
        </w:sectPr>
      </w:pPr>
    </w:p>
    <w:p>
      <w:pPr>
        <w:pStyle w:val="Heading2"/>
        <w:spacing w:before="146"/>
        <w:ind w:left="295"/>
      </w:pPr>
      <w:r>
        <w:rPr>
          <w:position w:val="-2"/>
        </w:rPr>
        <w:drawing>
          <wp:inline distT="0" distB="0" distL="0" distR="0">
            <wp:extent cx="244437" cy="169545"/>
            <wp:effectExtent l="0" t="0" r="0" b="0"/>
            <wp:docPr id="85" name="image40.jpeg"/>
            <wp:cNvGraphicFramePr>
              <a:graphicFrameLocks noChangeAspect="1"/>
            </wp:cNvGraphicFramePr>
            <a:graphic>
              <a:graphicData uri="http://schemas.openxmlformats.org/drawingml/2006/picture">
                <pic:pic>
                  <pic:nvPicPr>
                    <pic:cNvPr id="86" name="image40.jpeg"/>
                    <pic:cNvPicPr/>
                  </pic:nvPicPr>
                  <pic:blipFill>
                    <a:blip r:embed="rId50" cstate="print"/>
                    <a:stretch>
                      <a:fillRect/>
                    </a:stretch>
                  </pic:blipFill>
                  <pic:spPr>
                    <a:xfrm>
                      <a:off x="0" y="0"/>
                      <a:ext cx="244437" cy="169545"/>
                    </a:xfrm>
                    <a:prstGeom prst="rect">
                      <a:avLst/>
                    </a:prstGeom>
                  </pic:spPr>
                </pic:pic>
              </a:graphicData>
            </a:graphic>
          </wp:inline>
        </w:drawing>
      </w:r>
      <w:r>
        <w:rPr>
          <w:position w:val="-2"/>
        </w:rPr>
      </w:r>
      <w:r>
        <w:rPr>
          <w:rFonts w:ascii="Times New Roman" w:eastAsia="Times New Roman"/>
          <w:spacing w:val="107"/>
          <w:sz w:val="20"/>
        </w:rPr>
        <w:t> </w:t>
      </w:r>
      <w:bookmarkStart w:name="3.2 数据预处理操作" w:id="56"/>
      <w:bookmarkEnd w:id="56"/>
      <w:r>
        <w:rPr>
          <w:rFonts w:ascii="Times New Roman" w:eastAsia="Times New Roman"/>
          <w:spacing w:val="7"/>
          <w:sz w:val="20"/>
        </w:rPr>
      </w:r>
      <w:bookmarkStart w:name="3.2.1 调整图像的尺寸" w:id="57"/>
      <w:bookmarkEnd w:id="57"/>
      <w:r>
        <w:rPr>
          <w:rFonts w:ascii="Times New Roman" w:eastAsia="Times New Roman"/>
          <w:spacing w:val="7"/>
          <w:sz w:val="20"/>
        </w:rPr>
      </w:r>
      <w:bookmarkStart w:name="3.2.2 数据增强" w:id="58"/>
      <w:bookmarkEnd w:id="58"/>
      <w:r>
        <w:rPr>
          <w:rFonts w:ascii="Times New Roman" w:eastAsia="Times New Roman"/>
          <w:spacing w:val="7"/>
          <w:sz w:val="20"/>
        </w:rPr>
      </w:r>
      <w:bookmarkStart w:name="3.2.3 中心裁剪" w:id="59"/>
      <w:bookmarkEnd w:id="59"/>
      <w:r>
        <w:rPr>
          <w:rFonts w:ascii="Times New Roman" w:eastAsia="Times New Roman"/>
          <w:spacing w:val="7"/>
          <w:sz w:val="20"/>
        </w:rPr>
      </w:r>
      <w:bookmarkStart w:name="3.2.4 归一化" w:id="60"/>
      <w:bookmarkEnd w:id="60"/>
      <w:r>
        <w:rPr>
          <w:rFonts w:ascii="Times New Roman" w:eastAsia="Times New Roman"/>
          <w:spacing w:val="7"/>
          <w:sz w:val="20"/>
        </w:rPr>
      </w:r>
      <w:r>
        <w:rPr/>
        <w:t>数据预处理操作</w:t>
      </w:r>
    </w:p>
    <w:p>
      <w:pPr>
        <w:pStyle w:val="BodyText"/>
        <w:rPr>
          <w:sz w:val="20"/>
        </w:rPr>
      </w:pPr>
    </w:p>
    <w:p>
      <w:pPr>
        <w:pStyle w:val="BodyText"/>
        <w:spacing w:line="364" w:lineRule="auto" w:before="205"/>
        <w:ind w:left="312" w:right="571" w:firstLine="420"/>
        <w:jc w:val="both"/>
      </w:pPr>
      <w:r>
        <w:rPr>
          <w:spacing w:val="-2"/>
        </w:rPr>
        <w:t>因为不论什么模型，本身是无法理解原始的文本或者图像的，所以需要先将原始的数据</w:t>
      </w:r>
      <w:r>
        <w:rPr>
          <w:spacing w:val="-2"/>
        </w:rPr>
        <w:t>转换成该模型可以接受的形式，然后再输入到模型中。对图像进行预处理的主要目的也是为</w:t>
      </w:r>
      <w:r>
        <w:rPr>
          <w:spacing w:val="-2"/>
        </w:rPr>
        <w:t>了消除图像中存在的无关的信息，而提取有用的真实信息来增强有关信息的可检测性，最大</w:t>
      </w:r>
      <w:r>
        <w:rPr>
          <w:spacing w:val="-2"/>
        </w:rPr>
        <w:t>限度地简化数据，从而改进特征抽取、图像识别的可靠性。数据的预处理操作主要有：调整</w:t>
      </w:r>
      <w:r>
        <w:rPr>
          <w:spacing w:val="-2"/>
        </w:rPr>
        <w:t>图像尺寸、数据增强、归一化、标准化等。</w:t>
      </w:r>
    </w:p>
    <w:p>
      <w:pPr>
        <w:pStyle w:val="BodyText"/>
        <w:spacing w:before="8"/>
      </w:pPr>
    </w:p>
    <w:p>
      <w:pPr>
        <w:pStyle w:val="Heading3"/>
        <w:numPr>
          <w:ilvl w:val="2"/>
          <w:numId w:val="15"/>
        </w:numPr>
        <w:tabs>
          <w:tab w:pos="1014" w:val="left" w:leader="none"/>
        </w:tabs>
        <w:spacing w:line="240" w:lineRule="auto" w:before="0" w:after="0"/>
        <w:ind w:left="1013" w:right="0" w:hanging="702"/>
        <w:jc w:val="left"/>
      </w:pPr>
      <w:bookmarkStart w:name="_TOC_250014" w:id="61"/>
      <w:bookmarkEnd w:id="61"/>
      <w:r>
        <w:rPr>
          <w:spacing w:val="-4"/>
        </w:rPr>
        <w:t>调整图像的尺寸</w:t>
      </w:r>
    </w:p>
    <w:p>
      <w:pPr>
        <w:pStyle w:val="BodyText"/>
        <w:spacing w:before="12"/>
        <w:rPr>
          <w:sz w:val="36"/>
        </w:rPr>
      </w:pPr>
    </w:p>
    <w:p>
      <w:pPr>
        <w:pStyle w:val="BodyText"/>
        <w:spacing w:line="364" w:lineRule="auto"/>
        <w:ind w:left="312" w:right="571" w:firstLine="480"/>
        <w:jc w:val="both"/>
      </w:pPr>
      <w:r>
        <w:rPr>
          <w:spacing w:val="-2"/>
        </w:rPr>
        <w:t>通常我们获取的图像的大小都不是统一的，但是对于神经网络输入节点而言，个数是固</w:t>
      </w:r>
      <w:r>
        <w:rPr>
          <w:spacing w:val="-2"/>
        </w:rPr>
        <w:t>定的。所以在将图像的像素作为输入提供给神经网络之前，就需要先将图像的大小统一。这</w:t>
      </w:r>
      <w:r>
        <w:rPr>
          <w:spacing w:val="-2"/>
        </w:rPr>
        <w:t>个操作</w:t>
      </w:r>
      <w:r>
        <w:rPr>
          <w:color w:val="212121"/>
          <w:spacing w:val="-2"/>
        </w:rPr>
        <w:t>虽然会改变图片的长宽比，但是图像本身并没有发生裁切。</w:t>
      </w:r>
    </w:p>
    <w:p>
      <w:pPr>
        <w:pStyle w:val="BodyText"/>
        <w:spacing w:before="4"/>
      </w:pPr>
    </w:p>
    <w:p>
      <w:pPr>
        <w:pStyle w:val="Heading3"/>
        <w:numPr>
          <w:ilvl w:val="2"/>
          <w:numId w:val="15"/>
        </w:numPr>
        <w:tabs>
          <w:tab w:pos="1014" w:val="left" w:leader="none"/>
        </w:tabs>
        <w:spacing w:line="240" w:lineRule="auto" w:before="1" w:after="0"/>
        <w:ind w:left="1013" w:right="0" w:hanging="702"/>
        <w:jc w:val="left"/>
      </w:pPr>
      <w:bookmarkStart w:name="_TOC_250013" w:id="62"/>
      <w:bookmarkEnd w:id="62"/>
      <w:r>
        <w:rPr>
          <w:spacing w:val="-4"/>
        </w:rPr>
        <w:t>数据增强</w:t>
      </w:r>
    </w:p>
    <w:p>
      <w:pPr>
        <w:pStyle w:val="BodyText"/>
        <w:spacing w:before="11"/>
        <w:rPr>
          <w:sz w:val="36"/>
        </w:rPr>
      </w:pPr>
    </w:p>
    <w:p>
      <w:pPr>
        <w:pStyle w:val="BodyText"/>
        <w:spacing w:line="364" w:lineRule="auto" w:before="1"/>
        <w:ind w:left="312" w:right="412" w:firstLine="420"/>
      </w:pPr>
      <w:r>
        <w:rPr>
          <w:color w:val="333333"/>
          <w:spacing w:val="1"/>
        </w:rPr>
        <w:t>通过对原始图像进行一定的变换，生成新的图像样本，以扩充数据集，提高模型的泛化</w:t>
      </w:r>
      <w:r>
        <w:rPr>
          <w:color w:val="333333"/>
          <w:spacing w:val="-22"/>
        </w:rPr>
        <w:t>能力，从而防止模型过拟合。本文使用的数据增强的方法包括：错切 </w:t>
      </w:r>
      <w:r>
        <w:rPr>
          <w:rFonts w:ascii="Times New Roman" w:eastAsia="Times New Roman"/>
          <w:color w:val="333333"/>
        </w:rPr>
        <w:t>Sh</w:t>
      </w:r>
      <w:r>
        <w:rPr>
          <w:rFonts w:ascii="Times New Roman" w:eastAsia="Times New Roman"/>
          <w:color w:val="333333"/>
          <w:spacing w:val="-1"/>
        </w:rPr>
        <w:t>ea</w:t>
      </w:r>
      <w:r>
        <w:rPr>
          <w:rFonts w:ascii="Times New Roman" w:eastAsia="Times New Roman"/>
          <w:color w:val="333333"/>
          <w:spacing w:val="1"/>
        </w:rPr>
        <w:t>r</w:t>
      </w:r>
      <w:r>
        <w:rPr>
          <w:color w:val="333333"/>
          <w:spacing w:val="-29"/>
        </w:rPr>
        <w:t>、图片平移 </w:t>
      </w:r>
      <w:r>
        <w:rPr>
          <w:rFonts w:ascii="Times New Roman" w:eastAsia="Times New Roman"/>
          <w:color w:val="333333"/>
          <w:spacing w:val="-5"/>
        </w:rPr>
        <w:t>T</w:t>
      </w:r>
      <w:r>
        <w:rPr>
          <w:rFonts w:ascii="Times New Roman" w:eastAsia="Times New Roman"/>
          <w:color w:val="333333"/>
          <w:spacing w:val="-4"/>
        </w:rPr>
        <w:t>r</w:t>
      </w:r>
      <w:r>
        <w:rPr>
          <w:rFonts w:ascii="Times New Roman" w:eastAsia="Times New Roman"/>
          <w:color w:val="333333"/>
          <w:spacing w:val="-1"/>
        </w:rPr>
        <w:t>a</w:t>
      </w:r>
      <w:r>
        <w:rPr>
          <w:rFonts w:ascii="Times New Roman" w:eastAsia="Times New Roman"/>
          <w:color w:val="333333"/>
        </w:rPr>
        <w:t>nsl</w:t>
      </w:r>
      <w:r>
        <w:rPr>
          <w:rFonts w:ascii="Times New Roman" w:eastAsia="Times New Roman"/>
          <w:color w:val="333333"/>
          <w:spacing w:val="-1"/>
        </w:rPr>
        <w:t>a</w:t>
      </w:r>
      <w:r>
        <w:rPr>
          <w:rFonts w:ascii="Times New Roman" w:eastAsia="Times New Roman"/>
          <w:color w:val="333333"/>
        </w:rPr>
        <w:t>t</w:t>
      </w:r>
      <w:r>
        <w:rPr>
          <w:rFonts w:ascii="Times New Roman" w:eastAsia="Times New Roman"/>
          <w:color w:val="333333"/>
          <w:spacing w:val="-1"/>
        </w:rPr>
        <w:t>e</w:t>
      </w:r>
      <w:r>
        <w:rPr>
          <w:color w:val="333333"/>
          <w:spacing w:val="-13"/>
        </w:rPr>
        <w:t>、</w:t>
      </w:r>
      <w:r>
        <w:rPr>
          <w:color w:val="333333"/>
          <w:spacing w:val="-12"/>
        </w:rPr>
        <w:t>图片旋转 </w:t>
      </w:r>
      <w:r>
        <w:rPr>
          <w:rFonts w:ascii="Times New Roman" w:eastAsia="Times New Roman"/>
          <w:color w:val="333333"/>
        </w:rPr>
        <w:t>Rot</w:t>
      </w:r>
      <w:r>
        <w:rPr>
          <w:rFonts w:ascii="Times New Roman" w:eastAsia="Times New Roman"/>
          <w:color w:val="333333"/>
          <w:spacing w:val="-1"/>
        </w:rPr>
        <w:t>a</w:t>
      </w:r>
      <w:r>
        <w:rPr>
          <w:rFonts w:ascii="Times New Roman" w:eastAsia="Times New Roman"/>
          <w:color w:val="333333"/>
        </w:rPr>
        <w:t>t</w:t>
      </w:r>
      <w:r>
        <w:rPr>
          <w:rFonts w:ascii="Times New Roman" w:eastAsia="Times New Roman"/>
          <w:color w:val="333333"/>
          <w:spacing w:val="-2"/>
        </w:rPr>
        <w:t>e</w:t>
      </w:r>
      <w:r>
        <w:rPr>
          <w:color w:val="333333"/>
          <w:spacing w:val="-10"/>
        </w:rPr>
        <w:t>、图像均衡 </w:t>
      </w:r>
      <w:r>
        <w:rPr>
          <w:rFonts w:ascii="Times New Roman" w:eastAsia="Times New Roman"/>
          <w:color w:val="333333"/>
          <w:spacing w:val="-1"/>
        </w:rPr>
        <w:t>E</w:t>
      </w:r>
      <w:r>
        <w:rPr>
          <w:rFonts w:ascii="Times New Roman" w:eastAsia="Times New Roman"/>
          <w:color w:val="333333"/>
        </w:rPr>
        <w:t>qu</w:t>
      </w:r>
      <w:r>
        <w:rPr>
          <w:rFonts w:ascii="Times New Roman" w:eastAsia="Times New Roman"/>
          <w:color w:val="333333"/>
          <w:spacing w:val="-1"/>
        </w:rPr>
        <w:t>a</w:t>
      </w:r>
      <w:r>
        <w:rPr>
          <w:rFonts w:ascii="Times New Roman" w:eastAsia="Times New Roman"/>
          <w:color w:val="333333"/>
        </w:rPr>
        <w:t>li</w:t>
      </w:r>
      <w:r>
        <w:rPr>
          <w:rFonts w:ascii="Times New Roman" w:eastAsia="Times New Roman"/>
          <w:color w:val="333333"/>
          <w:spacing w:val="1"/>
        </w:rPr>
        <w:t>z</w:t>
      </w:r>
      <w:r>
        <w:rPr>
          <w:rFonts w:ascii="Times New Roman" w:eastAsia="Times New Roman"/>
          <w:color w:val="333333"/>
          <w:spacing w:val="-1"/>
        </w:rPr>
        <w:t>e</w:t>
      </w:r>
      <w:r>
        <w:rPr>
          <w:color w:val="333333"/>
          <w:spacing w:val="-10"/>
        </w:rPr>
        <w:t>、色调分离 </w:t>
      </w:r>
      <w:r>
        <w:rPr>
          <w:rFonts w:ascii="Times New Roman" w:eastAsia="Times New Roman"/>
          <w:color w:val="333333"/>
        </w:rPr>
        <w:t>Post</w:t>
      </w:r>
      <w:r>
        <w:rPr>
          <w:rFonts w:ascii="Times New Roman" w:eastAsia="Times New Roman"/>
          <w:color w:val="333333"/>
          <w:spacing w:val="-1"/>
        </w:rPr>
        <w:t>er</w:t>
      </w:r>
      <w:r>
        <w:rPr>
          <w:rFonts w:ascii="Times New Roman" w:eastAsia="Times New Roman"/>
          <w:color w:val="333333"/>
        </w:rPr>
        <w:t>i</w:t>
      </w:r>
      <w:r>
        <w:rPr>
          <w:rFonts w:ascii="Times New Roman" w:eastAsia="Times New Roman"/>
          <w:color w:val="333333"/>
          <w:spacing w:val="1"/>
        </w:rPr>
        <w:t>z</w:t>
      </w:r>
      <w:r>
        <w:rPr>
          <w:rFonts w:ascii="Times New Roman" w:eastAsia="Times New Roman"/>
          <w:color w:val="333333"/>
          <w:spacing w:val="-1"/>
        </w:rPr>
        <w:t>e</w:t>
      </w:r>
      <w:r>
        <w:rPr>
          <w:color w:val="333333"/>
          <w:spacing w:val="-8"/>
        </w:rPr>
        <w:t>、调整图片的对比度 </w:t>
      </w:r>
      <w:r>
        <w:rPr>
          <w:rFonts w:ascii="Times New Roman" w:eastAsia="Times New Roman"/>
          <w:color w:val="333333"/>
        </w:rPr>
        <w:t>Cont</w:t>
      </w:r>
      <w:r>
        <w:rPr>
          <w:rFonts w:ascii="Times New Roman" w:eastAsia="Times New Roman"/>
          <w:color w:val="333333"/>
          <w:spacing w:val="-1"/>
        </w:rPr>
        <w:t>ra</w:t>
      </w:r>
      <w:r>
        <w:rPr>
          <w:rFonts w:ascii="Times New Roman" w:eastAsia="Times New Roman"/>
          <w:color w:val="333333"/>
        </w:rPr>
        <w:t>st</w:t>
      </w:r>
      <w:r>
        <w:rPr>
          <w:color w:val="333333"/>
        </w:rPr>
        <w:t>、调整</w:t>
      </w:r>
      <w:r>
        <w:rPr>
          <w:color w:val="333333"/>
          <w:spacing w:val="-10"/>
        </w:rPr>
        <w:t>图片的亮度 </w:t>
      </w:r>
      <w:r>
        <w:rPr>
          <w:rFonts w:ascii="Times New Roman" w:eastAsia="Times New Roman"/>
          <w:color w:val="333333"/>
          <w:spacing w:val="-2"/>
        </w:rPr>
        <w:t>B</w:t>
      </w:r>
      <w:r>
        <w:rPr>
          <w:rFonts w:ascii="Times New Roman" w:eastAsia="Times New Roman"/>
          <w:color w:val="333333"/>
          <w:spacing w:val="-1"/>
        </w:rPr>
        <w:t>r</w:t>
      </w:r>
      <w:r>
        <w:rPr>
          <w:rFonts w:ascii="Times New Roman" w:eastAsia="Times New Roman"/>
          <w:color w:val="333333"/>
        </w:rPr>
        <w:t>ightn</w:t>
      </w:r>
      <w:r>
        <w:rPr>
          <w:rFonts w:ascii="Times New Roman" w:eastAsia="Times New Roman"/>
          <w:color w:val="333333"/>
          <w:spacing w:val="-1"/>
        </w:rPr>
        <w:t>e</w:t>
      </w:r>
      <w:r>
        <w:rPr>
          <w:rFonts w:ascii="Times New Roman" w:eastAsia="Times New Roman"/>
          <w:color w:val="333333"/>
        </w:rPr>
        <w:t>s</w:t>
      </w:r>
      <w:r>
        <w:rPr>
          <w:rFonts w:ascii="Times New Roman" w:eastAsia="Times New Roman"/>
          <w:color w:val="333333"/>
          <w:spacing w:val="2"/>
        </w:rPr>
        <w:t>s</w:t>
      </w:r>
      <w:r>
        <w:rPr>
          <w:color w:val="333333"/>
          <w:spacing w:val="-8"/>
        </w:rPr>
        <w:t>、调整图片锐度 </w:t>
      </w:r>
      <w:r>
        <w:rPr>
          <w:rFonts w:ascii="Times New Roman" w:eastAsia="Times New Roman"/>
          <w:color w:val="333333"/>
        </w:rPr>
        <w:t>Sh</w:t>
      </w:r>
      <w:r>
        <w:rPr>
          <w:rFonts w:ascii="Times New Roman" w:eastAsia="Times New Roman"/>
          <w:color w:val="333333"/>
          <w:spacing w:val="-1"/>
        </w:rPr>
        <w:t>ar</w:t>
      </w:r>
      <w:r>
        <w:rPr>
          <w:rFonts w:ascii="Times New Roman" w:eastAsia="Times New Roman"/>
          <w:color w:val="333333"/>
        </w:rPr>
        <w:t>pn</w:t>
      </w:r>
      <w:r>
        <w:rPr>
          <w:rFonts w:ascii="Times New Roman" w:eastAsia="Times New Roman"/>
          <w:color w:val="333333"/>
          <w:spacing w:val="-1"/>
        </w:rPr>
        <w:t>e</w:t>
      </w:r>
      <w:r>
        <w:rPr>
          <w:rFonts w:ascii="Times New Roman" w:eastAsia="Times New Roman"/>
          <w:color w:val="333333"/>
        </w:rPr>
        <w:t>ss</w:t>
      </w:r>
      <w:r>
        <w:rPr>
          <w:color w:val="333333"/>
        </w:rPr>
        <w:t>、对图像进行</w:t>
      </w:r>
      <w:r>
        <w:rPr>
          <w:color w:val="4D4D4D"/>
          <w:spacing w:val="-12"/>
        </w:rPr>
        <w:t>随机遮挡 </w:t>
      </w:r>
      <w:r>
        <w:rPr>
          <w:rFonts w:ascii="Times New Roman" w:eastAsia="Times New Roman"/>
          <w:color w:val="333333"/>
        </w:rPr>
        <w:t>Cutout </w:t>
      </w:r>
      <w:r>
        <w:rPr>
          <w:color w:val="333333"/>
        </w:rPr>
        <w:t>等等。</w:t>
      </w:r>
    </w:p>
    <w:p>
      <w:pPr>
        <w:pStyle w:val="BodyText"/>
        <w:spacing w:before="7"/>
      </w:pPr>
    </w:p>
    <w:p>
      <w:pPr>
        <w:pStyle w:val="Heading3"/>
        <w:numPr>
          <w:ilvl w:val="2"/>
          <w:numId w:val="15"/>
        </w:numPr>
        <w:tabs>
          <w:tab w:pos="1014" w:val="left" w:leader="none"/>
        </w:tabs>
        <w:spacing w:line="240" w:lineRule="auto" w:before="0" w:after="0"/>
        <w:ind w:left="1013" w:right="0" w:hanging="702"/>
        <w:jc w:val="left"/>
      </w:pPr>
      <w:bookmarkStart w:name="_TOC_250012" w:id="63"/>
      <w:bookmarkEnd w:id="63"/>
      <w:r>
        <w:rPr>
          <w:spacing w:val="-4"/>
        </w:rPr>
        <w:t>中心裁剪</w:t>
      </w:r>
    </w:p>
    <w:p>
      <w:pPr>
        <w:pStyle w:val="BodyText"/>
        <w:spacing w:before="12"/>
        <w:rPr>
          <w:sz w:val="36"/>
        </w:rPr>
      </w:pPr>
    </w:p>
    <w:p>
      <w:pPr>
        <w:pStyle w:val="BodyText"/>
        <w:spacing w:line="364" w:lineRule="auto"/>
        <w:ind w:left="312" w:right="531" w:firstLine="480"/>
        <w:jc w:val="both"/>
      </w:pPr>
      <w:r>
        <w:rPr>
          <w:spacing w:val="-4"/>
        </w:rPr>
        <w:t>可以对输入的图像进行中心剪裁 </w:t>
      </w:r>
      <w:r>
        <w:rPr>
          <w:rFonts w:ascii="Times New Roman" w:hAnsi="Times New Roman" w:eastAsia="Times New Roman"/>
          <w:spacing w:val="-2"/>
        </w:rPr>
        <w:t>CenterCrop</w:t>
      </w:r>
      <w:r>
        <w:rPr>
          <w:rFonts w:ascii="Times New Roman" w:hAnsi="Times New Roman" w:eastAsia="Times New Roman"/>
          <w:spacing w:val="21"/>
        </w:rPr>
        <w:t> </w:t>
      </w:r>
      <w:r>
        <w:rPr>
          <w:spacing w:val="-2"/>
        </w:rPr>
        <w:t>操作，剪裁后的图像中心部分会被保留，而其它部分会被裁剪掉。主要目的是为了生成指定尺寸的图像，同时保留图像中最重要、最有</w:t>
      </w:r>
      <w:r>
        <w:rPr>
          <w:spacing w:val="-2"/>
        </w:rPr>
        <w:t>代表性的部分。例如，在进行图像分类任务时，如果输入的图像大小不一，就需要对它们进</w:t>
      </w:r>
      <w:r>
        <w:rPr/>
        <w:t>行剪裁以使它们具有相同的尺寸。在这种情况下，使用 </w:t>
      </w:r>
      <w:r>
        <w:rPr>
          <w:rFonts w:ascii="Times New Roman" w:hAnsi="Times New Roman" w:eastAsia="Times New Roman"/>
        </w:rPr>
        <w:t>CenterCrop</w:t>
      </w:r>
      <w:r>
        <w:rPr>
          <w:rFonts w:ascii="Times New Roman" w:hAnsi="Times New Roman" w:eastAsia="Times New Roman"/>
          <w:spacing w:val="40"/>
        </w:rPr>
        <w:t> </w:t>
      </w:r>
      <w:r>
        <w:rPr/>
        <w:t>函数可以使输入图像的</w:t>
      </w:r>
      <w:r>
        <w:rPr>
          <w:spacing w:val="-1"/>
        </w:rPr>
        <w:t>最重要部分得到保留，从而提高模型的准确性。本文通过中心裁剪将输入图像裁剪成 </w:t>
      </w:r>
      <w:r>
        <w:rPr>
          <w:rFonts w:ascii="Cambria Math" w:hAnsi="Cambria Math" w:eastAsia="Cambria Math"/>
        </w:rPr>
        <w:t>256</w:t>
      </w:r>
      <w:r>
        <w:rPr>
          <w:rFonts w:ascii="Cambria Math" w:hAnsi="Cambria Math" w:eastAsia="Cambria Math"/>
          <w:spacing w:val="6"/>
        </w:rPr>
        <w:t> ×</w:t>
      </w:r>
      <w:r>
        <w:rPr>
          <w:rFonts w:ascii="Cambria Math" w:hAnsi="Cambria Math" w:eastAsia="Cambria Math"/>
        </w:rPr>
        <w:t> </w:t>
      </w:r>
      <w:r>
        <w:rPr>
          <w:rFonts w:ascii="Cambria Math" w:hAnsi="Cambria Math" w:eastAsia="Cambria Math"/>
          <w:spacing w:val="-4"/>
        </w:rPr>
        <w:t>256</w:t>
      </w:r>
      <w:r>
        <w:rPr>
          <w:spacing w:val="-4"/>
        </w:rPr>
        <w:t>。</w:t>
      </w:r>
    </w:p>
    <w:p>
      <w:pPr>
        <w:pStyle w:val="BodyText"/>
        <w:spacing w:before="9"/>
      </w:pPr>
    </w:p>
    <w:p>
      <w:pPr>
        <w:pStyle w:val="Heading3"/>
        <w:numPr>
          <w:ilvl w:val="2"/>
          <w:numId w:val="15"/>
        </w:numPr>
        <w:tabs>
          <w:tab w:pos="1014" w:val="left" w:leader="none"/>
        </w:tabs>
        <w:spacing w:line="240" w:lineRule="auto" w:before="0" w:after="0"/>
        <w:ind w:left="1013" w:right="0" w:hanging="702"/>
        <w:jc w:val="left"/>
      </w:pPr>
      <w:bookmarkStart w:name="_TOC_250011" w:id="64"/>
      <w:bookmarkEnd w:id="64"/>
      <w:r>
        <w:rPr>
          <w:spacing w:val="-5"/>
        </w:rPr>
        <w:t>归一化</w:t>
      </w:r>
    </w:p>
    <w:p>
      <w:pPr>
        <w:pStyle w:val="BodyText"/>
        <w:spacing w:before="12"/>
        <w:rPr>
          <w:sz w:val="36"/>
        </w:rPr>
      </w:pPr>
    </w:p>
    <w:p>
      <w:pPr>
        <w:pStyle w:val="BodyText"/>
        <w:ind w:left="732"/>
      </w:pPr>
      <w:r>
        <w:rPr/>
        <w:t>归一化</w:t>
      </w:r>
      <w:r>
        <w:rPr>
          <w:rFonts w:ascii="Times New Roman" w:eastAsia="Times New Roman"/>
          <w:vertAlign w:val="superscript"/>
        </w:rPr>
        <w:t>[50]</w:t>
      </w:r>
      <w:r>
        <w:rPr>
          <w:spacing w:val="-1"/>
          <w:vertAlign w:val="baseline"/>
        </w:rPr>
        <w:t>处理的目的是在不改变原来形状轮廓的有效信息的基础上，去掉冗余，从而保</w:t>
      </w:r>
    </w:p>
    <w:p>
      <w:pPr>
        <w:spacing w:after="0"/>
        <w:sectPr>
          <w:pgSz w:w="11910" w:h="16840"/>
          <w:pgMar w:header="876" w:footer="1169" w:top="1100" w:bottom="1380" w:left="820" w:right="600"/>
        </w:sectPr>
      </w:pPr>
    </w:p>
    <w:p>
      <w:pPr>
        <w:pStyle w:val="BodyText"/>
        <w:spacing w:line="364" w:lineRule="auto" w:before="108"/>
        <w:ind w:left="312" w:right="532"/>
      </w:pPr>
      <w:bookmarkStart w:name="3.2.5 标准化" w:id="65"/>
      <w:bookmarkEnd w:id="65"/>
      <w:r>
        <w:rPr/>
      </w:r>
      <w:bookmarkStart w:name="3.2.6 图像数据格式转换" w:id="66"/>
      <w:bookmarkEnd w:id="66"/>
      <w:r>
        <w:rPr/>
      </w:r>
      <w:bookmarkStart w:name="3.2.7 噪音去除" w:id="67"/>
      <w:bookmarkEnd w:id="67"/>
      <w:r>
        <w:rPr/>
      </w:r>
      <w:bookmarkStart w:name="3.3 基于Swin Transformer的垃圾图像分类" w:id="68"/>
      <w:bookmarkEnd w:id="68"/>
      <w:r>
        <w:rPr/>
      </w:r>
      <w:bookmarkStart w:name="3.3.1 Swin Transformer介绍" w:id="69"/>
      <w:bookmarkEnd w:id="69"/>
      <w:r>
        <w:rPr/>
      </w:r>
      <w:r>
        <w:rPr>
          <w:spacing w:val="-2"/>
        </w:rPr>
        <w:t>留核心的有用的信息，来提高处理速度。即将图像像素值进行归一化处理，将像素值缩放到</w:t>
      </w:r>
      <w:r>
        <w:rPr>
          <w:spacing w:val="-2"/>
        </w:rPr>
        <w:t>一个固定的范围内。常见的归一化方法是将像素值除以 </w:t>
      </w:r>
      <w:r>
        <w:rPr/>
        <w:t>255、减去均值再除以标准差等。</w:t>
      </w:r>
    </w:p>
    <w:p>
      <w:pPr>
        <w:pStyle w:val="BodyText"/>
        <w:spacing w:before="4"/>
      </w:pPr>
    </w:p>
    <w:p>
      <w:pPr>
        <w:pStyle w:val="Heading3"/>
        <w:numPr>
          <w:ilvl w:val="2"/>
          <w:numId w:val="15"/>
        </w:numPr>
        <w:tabs>
          <w:tab w:pos="1014" w:val="left" w:leader="none"/>
        </w:tabs>
        <w:spacing w:line="240" w:lineRule="auto" w:before="0" w:after="0"/>
        <w:ind w:left="1013" w:right="0" w:hanging="702"/>
        <w:jc w:val="left"/>
      </w:pPr>
      <w:bookmarkStart w:name="_TOC_250010" w:id="70"/>
      <w:bookmarkEnd w:id="70"/>
      <w:r>
        <w:rPr>
          <w:spacing w:val="-5"/>
        </w:rPr>
        <w:t>标准化</w:t>
      </w:r>
    </w:p>
    <w:p>
      <w:pPr>
        <w:pStyle w:val="BodyText"/>
        <w:spacing w:before="12"/>
        <w:rPr>
          <w:sz w:val="36"/>
        </w:rPr>
      </w:pPr>
    </w:p>
    <w:p>
      <w:pPr>
        <w:pStyle w:val="BodyText"/>
        <w:spacing w:line="364" w:lineRule="auto"/>
        <w:ind w:left="312" w:right="532" w:firstLine="420"/>
      </w:pPr>
      <w:r>
        <w:rPr>
          <w:spacing w:val="-2"/>
        </w:rPr>
        <w:t>标准化</w:t>
      </w:r>
      <w:r>
        <w:rPr>
          <w:spacing w:val="-2"/>
          <w:position w:val="12"/>
          <w:sz w:val="12"/>
        </w:rPr>
        <w:t>[51]</w:t>
      </w:r>
      <w:r>
        <w:rPr>
          <w:spacing w:val="-2"/>
        </w:rPr>
        <w:t>是将图像像素值进行标准化处理，以便于神经网络更好地训练和收敛。一般采</w:t>
      </w:r>
      <w:r>
        <w:rPr>
          <w:spacing w:val="-2"/>
        </w:rPr>
        <w:t>用将像素值减去平均值并除以标准差的方式进行标准化。</w:t>
      </w:r>
    </w:p>
    <w:p>
      <w:pPr>
        <w:pStyle w:val="BodyText"/>
        <w:spacing w:before="7"/>
      </w:pPr>
    </w:p>
    <w:p>
      <w:pPr>
        <w:pStyle w:val="Heading3"/>
        <w:numPr>
          <w:ilvl w:val="2"/>
          <w:numId w:val="15"/>
        </w:numPr>
        <w:tabs>
          <w:tab w:pos="1014" w:val="left" w:leader="none"/>
        </w:tabs>
        <w:spacing w:line="240" w:lineRule="auto" w:before="0" w:after="0"/>
        <w:ind w:left="1013" w:right="0" w:hanging="702"/>
        <w:jc w:val="left"/>
      </w:pPr>
      <w:bookmarkStart w:name="_TOC_250009" w:id="71"/>
      <w:bookmarkEnd w:id="71"/>
      <w:r>
        <w:rPr>
          <w:spacing w:val="-4"/>
        </w:rPr>
        <w:t>图像数据格式转换</w:t>
      </w:r>
    </w:p>
    <w:p>
      <w:pPr>
        <w:pStyle w:val="BodyText"/>
        <w:spacing w:before="12"/>
        <w:rPr>
          <w:sz w:val="36"/>
        </w:rPr>
      </w:pPr>
    </w:p>
    <w:p>
      <w:pPr>
        <w:pStyle w:val="BodyText"/>
        <w:ind w:left="852"/>
      </w:pPr>
      <w:r>
        <w:rPr>
          <w:spacing w:val="-1"/>
        </w:rPr>
        <w:t>本文将标准化后的图像数据转换为张量格式，以便于输入到深度学习模型中进行计算。</w:t>
      </w:r>
    </w:p>
    <w:p>
      <w:pPr>
        <w:pStyle w:val="BodyText"/>
      </w:pPr>
    </w:p>
    <w:p>
      <w:pPr>
        <w:pStyle w:val="Heading3"/>
        <w:numPr>
          <w:ilvl w:val="2"/>
          <w:numId w:val="15"/>
        </w:numPr>
        <w:tabs>
          <w:tab w:pos="1014" w:val="left" w:leader="none"/>
        </w:tabs>
        <w:spacing w:line="240" w:lineRule="auto" w:before="165" w:after="0"/>
        <w:ind w:left="1013" w:right="0" w:hanging="702"/>
        <w:jc w:val="left"/>
      </w:pPr>
      <w:bookmarkStart w:name="_TOC_250008" w:id="72"/>
      <w:bookmarkEnd w:id="72"/>
      <w:r>
        <w:rPr>
          <w:spacing w:val="-4"/>
        </w:rPr>
        <w:t>噪音去除</w:t>
      </w:r>
    </w:p>
    <w:p>
      <w:pPr>
        <w:pStyle w:val="BodyText"/>
        <w:spacing w:before="12"/>
        <w:rPr>
          <w:sz w:val="36"/>
        </w:rPr>
      </w:pPr>
    </w:p>
    <w:p>
      <w:pPr>
        <w:pStyle w:val="BodyText"/>
        <w:spacing w:line="364" w:lineRule="auto"/>
        <w:ind w:left="312" w:right="532" w:firstLine="420"/>
      </w:pPr>
      <w:r>
        <w:rPr>
          <w:spacing w:val="-2"/>
        </w:rPr>
        <w:t>去除图像中的噪音，可以采用一些滤波器方法，例如中值滤波、高斯滤波等，去除图像</w:t>
      </w:r>
      <w:r>
        <w:rPr>
          <w:spacing w:val="-2"/>
        </w:rPr>
        <w:t>中的噪音，使图像更干净、易于处理。</w:t>
      </w:r>
    </w:p>
    <w:p>
      <w:pPr>
        <w:pStyle w:val="BodyText"/>
        <w:spacing w:before="10"/>
        <w:rPr>
          <w:sz w:val="17"/>
        </w:rPr>
      </w:pPr>
    </w:p>
    <w:p>
      <w:pPr>
        <w:spacing w:before="71"/>
        <w:ind w:left="295" w:right="0" w:firstLine="0"/>
        <w:jc w:val="left"/>
        <w:rPr>
          <w:sz w:val="30"/>
        </w:rPr>
      </w:pPr>
      <w:r>
        <w:rPr>
          <w:position w:val="-2"/>
        </w:rPr>
        <w:drawing>
          <wp:inline distT="0" distB="0" distL="0" distR="0">
            <wp:extent cx="242983" cy="169545"/>
            <wp:effectExtent l="0" t="0" r="0" b="0"/>
            <wp:docPr id="87" name="image41.jpeg"/>
            <wp:cNvGraphicFramePr>
              <a:graphicFrameLocks noChangeAspect="1"/>
            </wp:cNvGraphicFramePr>
            <a:graphic>
              <a:graphicData uri="http://schemas.openxmlformats.org/drawingml/2006/picture">
                <pic:pic>
                  <pic:nvPicPr>
                    <pic:cNvPr id="88" name="image41.jpeg"/>
                    <pic:cNvPicPr/>
                  </pic:nvPicPr>
                  <pic:blipFill>
                    <a:blip r:embed="rId51" cstate="print"/>
                    <a:stretch>
                      <a:fillRect/>
                    </a:stretch>
                  </pic:blipFill>
                  <pic:spPr>
                    <a:xfrm>
                      <a:off x="0" y="0"/>
                      <a:ext cx="242983" cy="169545"/>
                    </a:xfrm>
                    <a:prstGeom prst="rect">
                      <a:avLst/>
                    </a:prstGeom>
                  </pic:spPr>
                </pic:pic>
              </a:graphicData>
            </a:graphic>
          </wp:inline>
        </w:drawing>
      </w:r>
      <w:r>
        <w:rPr>
          <w:position w:val="-2"/>
        </w:rPr>
      </w:r>
      <w:r>
        <w:rPr>
          <w:rFonts w:ascii="Times New Roman" w:eastAsia="Times New Roman"/>
          <w:spacing w:val="109"/>
          <w:sz w:val="20"/>
        </w:rPr>
        <w:t> </w:t>
      </w:r>
      <w:r>
        <w:rPr>
          <w:spacing w:val="-18"/>
          <w:sz w:val="30"/>
        </w:rPr>
        <w:t>基于 </w:t>
      </w:r>
      <w:r>
        <w:rPr>
          <w:rFonts w:ascii="Arial" w:eastAsia="Arial"/>
          <w:b/>
          <w:sz w:val="30"/>
        </w:rPr>
        <w:t>Swin Transformer </w:t>
      </w:r>
      <w:r>
        <w:rPr>
          <w:sz w:val="30"/>
        </w:rPr>
        <w:t>的垃圾图像分类</w:t>
      </w:r>
    </w:p>
    <w:p>
      <w:pPr>
        <w:pStyle w:val="BodyText"/>
        <w:rPr>
          <w:sz w:val="20"/>
        </w:rPr>
      </w:pPr>
    </w:p>
    <w:p>
      <w:pPr>
        <w:pStyle w:val="BodyText"/>
        <w:spacing w:before="6"/>
        <w:rPr>
          <w:sz w:val="14"/>
        </w:rPr>
      </w:pPr>
    </w:p>
    <w:p>
      <w:pPr>
        <w:pStyle w:val="Heading3"/>
        <w:numPr>
          <w:ilvl w:val="2"/>
          <w:numId w:val="16"/>
        </w:numPr>
        <w:tabs>
          <w:tab w:pos="1014" w:val="left" w:leader="none"/>
        </w:tabs>
        <w:spacing w:line="240" w:lineRule="auto" w:before="73" w:after="0"/>
        <w:ind w:left="1013" w:right="0" w:hanging="702"/>
        <w:jc w:val="left"/>
      </w:pPr>
      <w:bookmarkStart w:name="_TOC_250007" w:id="73"/>
      <w:r>
        <w:rPr>
          <w:rFonts w:ascii="Times New Roman" w:eastAsia="Times New Roman"/>
        </w:rPr>
        <w:t>Swin</w:t>
      </w:r>
      <w:r>
        <w:rPr>
          <w:rFonts w:ascii="Times New Roman" w:eastAsia="Times New Roman"/>
          <w:spacing w:val="-18"/>
        </w:rPr>
        <w:t> </w:t>
      </w:r>
      <w:r>
        <w:rPr>
          <w:rFonts w:ascii="Times New Roman" w:eastAsia="Times New Roman"/>
        </w:rPr>
        <w:t>Transformer</w:t>
      </w:r>
      <w:r>
        <w:rPr>
          <w:rFonts w:ascii="Times New Roman" w:eastAsia="Times New Roman"/>
          <w:spacing w:val="-11"/>
        </w:rPr>
        <w:t> </w:t>
      </w:r>
      <w:bookmarkEnd w:id="73"/>
      <w:r>
        <w:rPr>
          <w:spacing w:val="-5"/>
        </w:rPr>
        <w:t>介绍</w:t>
      </w:r>
    </w:p>
    <w:p>
      <w:pPr>
        <w:pStyle w:val="BodyText"/>
        <w:spacing w:before="12"/>
        <w:rPr>
          <w:sz w:val="36"/>
        </w:rPr>
      </w:pPr>
    </w:p>
    <w:p>
      <w:pPr>
        <w:pStyle w:val="BodyText"/>
        <w:spacing w:line="364" w:lineRule="auto"/>
        <w:ind w:left="312" w:right="532" w:firstLine="480"/>
        <w:jc w:val="both"/>
      </w:pP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5"/>
        </w:rPr>
        <w:t> </w:t>
      </w:r>
      <w:r>
        <w:rPr>
          <w:spacing w:val="-5"/>
        </w:rPr>
        <w:t>是一种基于 </w:t>
      </w:r>
      <w:r>
        <w:rPr>
          <w:rFonts w:ascii="Times New Roman" w:eastAsia="Times New Roman"/>
        </w:rPr>
        <w:t>Transformer</w:t>
      </w:r>
      <w:r>
        <w:rPr>
          <w:rFonts w:ascii="Times New Roman" w:eastAsia="Times New Roman"/>
          <w:spacing w:val="-7"/>
        </w:rPr>
        <w:t> </w:t>
      </w:r>
      <w:r>
        <w:rPr/>
        <w:t>架构的深度神经网络，通过分层的窗口方式注</w:t>
      </w:r>
      <w:r>
        <w:rPr>
          <w:spacing w:val="-2"/>
        </w:rPr>
        <w:t>意力机制，将图像分割成多个小块，对每个一个小块进行特征提取和交流学习，最终得到整</w:t>
      </w:r>
      <w:r>
        <w:rPr>
          <w:spacing w:val="-2"/>
        </w:rPr>
        <w:t>张图片的特征表示。</w:t>
      </w:r>
    </w:p>
    <w:p>
      <w:pPr>
        <w:pStyle w:val="BodyText"/>
        <w:spacing w:line="364" w:lineRule="auto" w:before="2"/>
        <w:ind w:left="312" w:right="412" w:firstLine="480"/>
      </w:pPr>
      <w:r>
        <w:rPr>
          <w:rFonts w:ascii="Times New Roman" w:eastAsia="Times New Roman"/>
        </w:rPr>
        <w:t>S</w:t>
      </w:r>
      <w:r>
        <w:rPr>
          <w:rFonts w:ascii="Times New Roman" w:eastAsia="Times New Roman"/>
          <w:spacing w:val="-1"/>
        </w:rPr>
        <w:t>w</w:t>
      </w:r>
      <w:r>
        <w:rPr>
          <w:rFonts w:ascii="Times New Roman" w:eastAsia="Times New Roman"/>
        </w:rPr>
        <w:t>in</w:t>
      </w:r>
      <w:r>
        <w:rPr>
          <w:rFonts w:ascii="Times New Roman" w:eastAsia="Times New Roman"/>
          <w:spacing w:val="-1"/>
        </w:rPr>
        <w:t> </w:t>
      </w:r>
      <w:r>
        <w:rPr>
          <w:rFonts w:ascii="Times New Roman" w:eastAsia="Times New Roman"/>
          <w:spacing w:val="-5"/>
        </w:rPr>
        <w:t>T</w:t>
      </w:r>
      <w:r>
        <w:rPr>
          <w:rFonts w:ascii="Times New Roman" w:eastAsia="Times New Roman"/>
          <w:spacing w:val="-4"/>
        </w:rPr>
        <w:t>r</w:t>
      </w:r>
      <w:r>
        <w:rPr>
          <w:rFonts w:ascii="Times New Roman" w:eastAsia="Times New Roman"/>
          <w:spacing w:val="-1"/>
        </w:rPr>
        <w:t>a</w:t>
      </w:r>
      <w:r>
        <w:rPr>
          <w:rFonts w:ascii="Times New Roman" w:eastAsia="Times New Roman"/>
        </w:rPr>
        <w:t>ns</w:t>
      </w:r>
      <w:r>
        <w:rPr>
          <w:rFonts w:ascii="Times New Roman" w:eastAsia="Times New Roman"/>
          <w:spacing w:val="-1"/>
        </w:rPr>
        <w:t>f</w:t>
      </w:r>
      <w:r>
        <w:rPr>
          <w:rFonts w:ascii="Times New Roman" w:eastAsia="Times New Roman"/>
        </w:rPr>
        <w:t>o</w:t>
      </w:r>
      <w:r>
        <w:rPr>
          <w:rFonts w:ascii="Times New Roman" w:eastAsia="Times New Roman"/>
          <w:spacing w:val="-1"/>
        </w:rPr>
        <w:t>r</w:t>
      </w:r>
      <w:r>
        <w:rPr>
          <w:rFonts w:ascii="Times New Roman" w:eastAsia="Times New Roman"/>
        </w:rPr>
        <w:t>m</w:t>
      </w:r>
      <w:r>
        <w:rPr>
          <w:rFonts w:ascii="Times New Roman" w:eastAsia="Times New Roman"/>
          <w:spacing w:val="-1"/>
        </w:rPr>
        <w:t>e</w:t>
      </w:r>
      <w:r>
        <w:rPr>
          <w:rFonts w:ascii="Times New Roman" w:eastAsia="Times New Roman"/>
        </w:rPr>
        <w:t>r</w:t>
      </w:r>
      <w:r>
        <w:rPr>
          <w:rFonts w:ascii="Times New Roman" w:eastAsia="Times New Roman"/>
          <w:spacing w:val="8"/>
        </w:rPr>
        <w:t> </w:t>
      </w:r>
      <w:r>
        <w:rPr>
          <w:spacing w:val="3"/>
        </w:rPr>
        <w:t>使用分块机制，将输入图像分解成多个块，每个块都可以独立地进行 </w:t>
      </w:r>
      <w:r>
        <w:rPr>
          <w:rFonts w:ascii="Times New Roman" w:eastAsia="Times New Roman"/>
          <w:spacing w:val="-5"/>
        </w:rPr>
        <w:t>T</w:t>
      </w:r>
      <w:r>
        <w:rPr>
          <w:rFonts w:ascii="Times New Roman" w:eastAsia="Times New Roman"/>
          <w:spacing w:val="-4"/>
        </w:rPr>
        <w:t>r</w:t>
      </w:r>
      <w:r>
        <w:rPr>
          <w:rFonts w:ascii="Times New Roman" w:eastAsia="Times New Roman"/>
          <w:spacing w:val="-1"/>
        </w:rPr>
        <w:t>a</w:t>
      </w:r>
      <w:r>
        <w:rPr>
          <w:rFonts w:ascii="Times New Roman" w:eastAsia="Times New Roman"/>
        </w:rPr>
        <w:t>ns</w:t>
      </w:r>
      <w:r>
        <w:rPr>
          <w:rFonts w:ascii="Times New Roman" w:eastAsia="Times New Roman"/>
          <w:spacing w:val="-1"/>
        </w:rPr>
        <w:t>f</w:t>
      </w:r>
      <w:r>
        <w:rPr>
          <w:rFonts w:ascii="Times New Roman" w:eastAsia="Times New Roman"/>
        </w:rPr>
        <w:t>o</w:t>
      </w:r>
      <w:r>
        <w:rPr>
          <w:rFonts w:ascii="Times New Roman" w:eastAsia="Times New Roman"/>
          <w:spacing w:val="-1"/>
        </w:rPr>
        <w:t>r</w:t>
      </w:r>
      <w:r>
        <w:rPr>
          <w:rFonts w:ascii="Times New Roman" w:eastAsia="Times New Roman"/>
        </w:rPr>
        <w:t>m</w:t>
      </w:r>
      <w:r>
        <w:rPr>
          <w:rFonts w:ascii="Times New Roman" w:eastAsia="Times New Roman"/>
          <w:spacing w:val="-1"/>
        </w:rPr>
        <w:t>e</w:t>
      </w:r>
      <w:r>
        <w:rPr>
          <w:rFonts w:ascii="Times New Roman" w:eastAsia="Times New Roman"/>
        </w:rPr>
        <w:t>r</w:t>
      </w:r>
      <w:r>
        <w:rPr>
          <w:rFonts w:ascii="Times New Roman" w:eastAsia="Times New Roman"/>
          <w:spacing w:val="1"/>
        </w:rPr>
        <w:t> </w:t>
      </w:r>
      <w:r>
        <w:rPr>
          <w:spacing w:val="-3"/>
        </w:rPr>
        <w:t>计算，这样可以使用得计算和存储的复杂度大降低，同时也提高了模型的可扩展</w:t>
      </w:r>
      <w:r>
        <w:rPr>
          <w:spacing w:val="3"/>
        </w:rPr>
        <w:t>性。</w:t>
      </w:r>
      <w:r>
        <w:rPr>
          <w:rFonts w:ascii="Times New Roman" w:eastAsia="Times New Roman"/>
        </w:rPr>
        <w:t>S</w:t>
      </w:r>
      <w:r>
        <w:rPr>
          <w:rFonts w:ascii="Times New Roman" w:eastAsia="Times New Roman"/>
          <w:spacing w:val="-1"/>
        </w:rPr>
        <w:t>w</w:t>
      </w:r>
      <w:r>
        <w:rPr>
          <w:rFonts w:ascii="Times New Roman" w:eastAsia="Times New Roman"/>
        </w:rPr>
        <w:t>in </w:t>
      </w:r>
      <w:r>
        <w:rPr>
          <w:rFonts w:ascii="Times New Roman" w:eastAsia="Times New Roman"/>
          <w:spacing w:val="-5"/>
        </w:rPr>
        <w:t>T</w:t>
      </w:r>
      <w:r>
        <w:rPr>
          <w:rFonts w:ascii="Times New Roman" w:eastAsia="Times New Roman"/>
          <w:spacing w:val="-4"/>
        </w:rPr>
        <w:t>r</w:t>
      </w:r>
      <w:r>
        <w:rPr>
          <w:rFonts w:ascii="Times New Roman" w:eastAsia="Times New Roman"/>
          <w:spacing w:val="-1"/>
        </w:rPr>
        <w:t>a</w:t>
      </w:r>
      <w:r>
        <w:rPr>
          <w:rFonts w:ascii="Times New Roman" w:eastAsia="Times New Roman"/>
        </w:rPr>
        <w:t>ns</w:t>
      </w:r>
      <w:r>
        <w:rPr>
          <w:rFonts w:ascii="Times New Roman" w:eastAsia="Times New Roman"/>
          <w:spacing w:val="-1"/>
        </w:rPr>
        <w:t>f</w:t>
      </w:r>
      <w:r>
        <w:rPr>
          <w:rFonts w:ascii="Times New Roman" w:eastAsia="Times New Roman"/>
        </w:rPr>
        <w:t>o</w:t>
      </w:r>
      <w:r>
        <w:rPr>
          <w:rFonts w:ascii="Times New Roman" w:eastAsia="Times New Roman"/>
          <w:spacing w:val="-1"/>
        </w:rPr>
        <w:t>r</w:t>
      </w:r>
      <w:r>
        <w:rPr>
          <w:rFonts w:ascii="Times New Roman" w:eastAsia="Times New Roman"/>
        </w:rPr>
        <w:t>m</w:t>
      </w:r>
      <w:r>
        <w:rPr>
          <w:rFonts w:ascii="Times New Roman" w:eastAsia="Times New Roman"/>
          <w:spacing w:val="-1"/>
        </w:rPr>
        <w:t>e</w:t>
      </w:r>
      <w:r>
        <w:rPr>
          <w:rFonts w:ascii="Times New Roman" w:eastAsia="Times New Roman"/>
        </w:rPr>
        <w:t>r</w:t>
      </w:r>
      <w:r>
        <w:rPr>
          <w:rFonts w:ascii="Times New Roman" w:eastAsia="Times New Roman"/>
          <w:spacing w:val="6"/>
        </w:rPr>
        <w:t> </w:t>
      </w:r>
      <w:r>
        <w:rPr>
          <w:spacing w:val="2"/>
        </w:rPr>
        <w:t>中引入了跨分区连接（</w:t>
      </w:r>
      <w:r>
        <w:rPr>
          <w:rFonts w:ascii="Times New Roman" w:eastAsia="Times New Roman"/>
          <w:spacing w:val="-1"/>
        </w:rPr>
        <w:t>cr</w:t>
      </w:r>
      <w:r>
        <w:rPr>
          <w:rFonts w:ascii="Times New Roman" w:eastAsia="Times New Roman"/>
        </w:rPr>
        <w:t>oss</w:t>
      </w:r>
      <w:r>
        <w:rPr>
          <w:rFonts w:ascii="Times New Roman" w:eastAsia="Times New Roman"/>
          <w:spacing w:val="-1"/>
        </w:rPr>
        <w:t>-</w:t>
      </w:r>
      <w:r>
        <w:rPr>
          <w:rFonts w:ascii="Times New Roman" w:eastAsia="Times New Roman"/>
          <w:spacing w:val="1"/>
        </w:rPr>
        <w:t>w</w:t>
      </w:r>
      <w:r>
        <w:rPr>
          <w:rFonts w:ascii="Times New Roman" w:eastAsia="Times New Roman"/>
        </w:rPr>
        <w:t>indow</w:t>
      </w:r>
      <w:r>
        <w:rPr>
          <w:rFonts w:ascii="Times New Roman" w:eastAsia="Times New Roman"/>
          <w:spacing w:val="4"/>
        </w:rPr>
        <w:t> </w:t>
      </w:r>
      <w:r>
        <w:rPr>
          <w:rFonts w:ascii="Times New Roman" w:eastAsia="Times New Roman"/>
          <w:spacing w:val="-1"/>
        </w:rPr>
        <w:t>c</w:t>
      </w:r>
      <w:r>
        <w:rPr>
          <w:rFonts w:ascii="Times New Roman" w:eastAsia="Times New Roman"/>
        </w:rPr>
        <w:t>onn</w:t>
      </w:r>
      <w:r>
        <w:rPr>
          <w:rFonts w:ascii="Times New Roman" w:eastAsia="Times New Roman"/>
          <w:spacing w:val="-1"/>
        </w:rPr>
        <w:t>e</w:t>
      </w:r>
      <w:r>
        <w:rPr>
          <w:rFonts w:ascii="Times New Roman" w:eastAsia="Times New Roman"/>
          <w:spacing w:val="1"/>
        </w:rPr>
        <w:t>c</w:t>
      </w:r>
      <w:r>
        <w:rPr>
          <w:rFonts w:ascii="Times New Roman" w:eastAsia="Times New Roman"/>
        </w:rPr>
        <w:t>tio</w:t>
      </w:r>
      <w:r>
        <w:rPr>
          <w:rFonts w:ascii="Times New Roman" w:eastAsia="Times New Roman"/>
          <w:spacing w:val="2"/>
        </w:rPr>
        <w:t>n</w:t>
      </w:r>
      <w:r>
        <w:rPr>
          <w:spacing w:val="4"/>
        </w:rPr>
        <w:t>）</w:t>
      </w:r>
      <w:r>
        <w:rPr>
          <w:spacing w:val="1"/>
        </w:rPr>
        <w:t>机制，使不同分区之</w:t>
      </w:r>
      <w:r>
        <w:rPr>
          <w:spacing w:val="-6"/>
        </w:rPr>
        <w:t>间可以互通信息，这样可以在保证模型效果的前提下，降低模型计算和存储的复杂度。此外，</w:t>
      </w:r>
      <w:r>
        <w:rPr/>
        <w:t> </w:t>
      </w:r>
      <w:r>
        <w:rPr>
          <w:rFonts w:ascii="Times New Roman" w:eastAsia="Times New Roman"/>
        </w:rPr>
        <w:t>S</w:t>
      </w:r>
      <w:r>
        <w:rPr>
          <w:rFonts w:ascii="Times New Roman" w:eastAsia="Times New Roman"/>
          <w:spacing w:val="-1"/>
        </w:rPr>
        <w:t>w</w:t>
      </w:r>
      <w:r>
        <w:rPr>
          <w:rFonts w:ascii="Times New Roman" w:eastAsia="Times New Roman"/>
        </w:rPr>
        <w:t>in</w:t>
      </w:r>
      <w:r>
        <w:rPr>
          <w:rFonts w:ascii="Times New Roman" w:eastAsia="Times New Roman"/>
          <w:spacing w:val="-5"/>
        </w:rPr>
        <w:t> T</w:t>
      </w:r>
      <w:r>
        <w:rPr>
          <w:rFonts w:ascii="Times New Roman" w:eastAsia="Times New Roman"/>
          <w:spacing w:val="-4"/>
        </w:rPr>
        <w:t>r</w:t>
      </w:r>
      <w:r>
        <w:rPr>
          <w:rFonts w:ascii="Times New Roman" w:eastAsia="Times New Roman"/>
          <w:spacing w:val="-1"/>
        </w:rPr>
        <w:t>a</w:t>
      </w:r>
      <w:r>
        <w:rPr>
          <w:rFonts w:ascii="Times New Roman" w:eastAsia="Times New Roman"/>
        </w:rPr>
        <w:t>ns</w:t>
      </w:r>
      <w:r>
        <w:rPr>
          <w:rFonts w:ascii="Times New Roman" w:eastAsia="Times New Roman"/>
          <w:spacing w:val="-1"/>
        </w:rPr>
        <w:t>f</w:t>
      </w:r>
      <w:r>
        <w:rPr>
          <w:rFonts w:ascii="Times New Roman" w:eastAsia="Times New Roman"/>
        </w:rPr>
        <w:t>o</w:t>
      </w:r>
      <w:r>
        <w:rPr>
          <w:rFonts w:ascii="Times New Roman" w:eastAsia="Times New Roman"/>
          <w:spacing w:val="-1"/>
        </w:rPr>
        <w:t>r</w:t>
      </w:r>
      <w:r>
        <w:rPr>
          <w:rFonts w:ascii="Times New Roman" w:eastAsia="Times New Roman"/>
        </w:rPr>
        <w:t>m</w:t>
      </w:r>
      <w:r>
        <w:rPr>
          <w:rFonts w:ascii="Times New Roman" w:eastAsia="Times New Roman"/>
          <w:spacing w:val="-1"/>
        </w:rPr>
        <w:t>e</w:t>
      </w:r>
      <w:r>
        <w:rPr>
          <w:rFonts w:ascii="Times New Roman" w:eastAsia="Times New Roman"/>
        </w:rPr>
        <w:t>r</w:t>
      </w:r>
      <w:r>
        <w:rPr>
          <w:rFonts w:ascii="Times New Roman" w:eastAsia="Times New Roman"/>
          <w:spacing w:val="1"/>
        </w:rPr>
        <w:t> </w:t>
      </w:r>
      <w:r>
        <w:rPr>
          <w:spacing w:val="-3"/>
        </w:rPr>
        <w:t>采用了自适应卷积（</w:t>
      </w:r>
      <w:r>
        <w:rPr>
          <w:rFonts w:ascii="Times New Roman" w:eastAsia="Times New Roman"/>
          <w:spacing w:val="-1"/>
        </w:rPr>
        <w:t>A</w:t>
      </w:r>
      <w:r>
        <w:rPr>
          <w:rFonts w:ascii="Times New Roman" w:eastAsia="Times New Roman"/>
        </w:rPr>
        <w:t>d</w:t>
      </w:r>
      <w:r>
        <w:rPr>
          <w:rFonts w:ascii="Times New Roman" w:eastAsia="Times New Roman"/>
          <w:spacing w:val="-1"/>
        </w:rPr>
        <w:t>a</w:t>
      </w:r>
      <w:r>
        <w:rPr>
          <w:rFonts w:ascii="Times New Roman" w:eastAsia="Times New Roman"/>
        </w:rPr>
        <w:t>ptive</w:t>
      </w:r>
      <w:r>
        <w:rPr>
          <w:rFonts w:ascii="Times New Roman" w:eastAsia="Times New Roman"/>
          <w:spacing w:val="1"/>
        </w:rPr>
        <w:t> </w:t>
      </w:r>
      <w:r>
        <w:rPr>
          <w:rFonts w:ascii="Times New Roman" w:eastAsia="Times New Roman"/>
        </w:rPr>
        <w:t>Convolut</w:t>
      </w:r>
      <w:r>
        <w:rPr>
          <w:rFonts w:ascii="Times New Roman" w:eastAsia="Times New Roman"/>
          <w:spacing w:val="-2"/>
        </w:rPr>
        <w:t>i</w:t>
      </w:r>
      <w:r>
        <w:rPr>
          <w:rFonts w:ascii="Times New Roman" w:eastAsia="Times New Roman"/>
        </w:rPr>
        <w:t>o</w:t>
      </w:r>
      <w:r>
        <w:rPr>
          <w:rFonts w:ascii="Times New Roman" w:eastAsia="Times New Roman"/>
          <w:spacing w:val="-1"/>
        </w:rPr>
        <w:t>n</w:t>
      </w:r>
      <w:r>
        <w:rPr>
          <w:spacing w:val="-27"/>
        </w:rPr>
        <w:t>）</w:t>
      </w:r>
      <w:r>
        <w:rPr>
          <w:rFonts w:ascii="Times New Roman" w:eastAsia="Times New Roman"/>
          <w:w w:val="101"/>
          <w:vertAlign w:val="superscript"/>
        </w:rPr>
        <w:t>[</w:t>
      </w:r>
      <w:r>
        <w:rPr>
          <w:rFonts w:ascii="Times New Roman" w:eastAsia="Times New Roman"/>
          <w:spacing w:val="-2"/>
          <w:w w:val="101"/>
          <w:vertAlign w:val="superscript"/>
        </w:rPr>
        <w:t>52]</w:t>
      </w:r>
      <w:r>
        <w:rPr>
          <w:spacing w:val="-6"/>
          <w:vertAlign w:val="baseline"/>
        </w:rPr>
        <w:t>，它可以根据不同的输入图像</w:t>
      </w:r>
      <w:r>
        <w:rPr>
          <w:spacing w:val="-1"/>
          <w:vertAlign w:val="baseline"/>
        </w:rPr>
        <w:t>尺寸和分块大小，自动调整整卷积核的大小，从而适应不同的图形大小和分块大小。而且实</w:t>
      </w:r>
      <w:r>
        <w:rPr>
          <w:spacing w:val="-6"/>
          <w:vertAlign w:val="baseline"/>
        </w:rPr>
        <w:t>践证明，在多个基准图像分类数据集上，包括 </w:t>
      </w:r>
      <w:r>
        <w:rPr>
          <w:rFonts w:ascii="Times New Roman" w:eastAsia="Times New Roman"/>
          <w:spacing w:val="-4"/>
          <w:vertAlign w:val="baseline"/>
        </w:rPr>
        <w:t>I</w:t>
      </w:r>
      <w:r>
        <w:rPr>
          <w:rFonts w:ascii="Times New Roman" w:eastAsia="Times New Roman"/>
          <w:spacing w:val="2"/>
          <w:vertAlign w:val="baseline"/>
        </w:rPr>
        <w:t>m</w:t>
      </w:r>
      <w:r>
        <w:rPr>
          <w:rFonts w:ascii="Times New Roman" w:eastAsia="Times New Roman"/>
          <w:spacing w:val="-1"/>
          <w:vertAlign w:val="baseline"/>
        </w:rPr>
        <w:t>a</w:t>
      </w:r>
      <w:r>
        <w:rPr>
          <w:rFonts w:ascii="Times New Roman" w:eastAsia="Times New Roman"/>
          <w:vertAlign w:val="baseline"/>
        </w:rPr>
        <w:t>g</w:t>
      </w:r>
      <w:r>
        <w:rPr>
          <w:rFonts w:ascii="Times New Roman" w:eastAsia="Times New Roman"/>
          <w:spacing w:val="-1"/>
          <w:vertAlign w:val="baseline"/>
        </w:rPr>
        <w:t>e</w:t>
      </w:r>
      <w:r>
        <w:rPr>
          <w:rFonts w:ascii="Times New Roman" w:eastAsia="Times New Roman"/>
          <w:spacing w:val="1"/>
          <w:vertAlign w:val="baseline"/>
        </w:rPr>
        <w:t>N</w:t>
      </w:r>
      <w:r>
        <w:rPr>
          <w:rFonts w:ascii="Times New Roman" w:eastAsia="Times New Roman"/>
          <w:spacing w:val="-1"/>
          <w:vertAlign w:val="baseline"/>
        </w:rPr>
        <w:t>e</w:t>
      </w:r>
      <w:r>
        <w:rPr>
          <w:rFonts w:ascii="Times New Roman" w:eastAsia="Times New Roman"/>
          <w:vertAlign w:val="baseline"/>
        </w:rPr>
        <w:t>t</w:t>
      </w:r>
      <w:r>
        <w:rPr>
          <w:rFonts w:ascii="Times New Roman" w:eastAsia="Times New Roman"/>
          <w:w w:val="101"/>
          <w:vertAlign w:val="superscript"/>
        </w:rPr>
        <w:t>[</w:t>
      </w:r>
      <w:r>
        <w:rPr>
          <w:rFonts w:ascii="Times New Roman" w:eastAsia="Times New Roman"/>
          <w:spacing w:val="-2"/>
          <w:w w:val="101"/>
          <w:vertAlign w:val="superscript"/>
        </w:rPr>
        <w:t>5</w:t>
      </w:r>
      <w:r>
        <w:rPr>
          <w:rFonts w:ascii="Times New Roman" w:eastAsia="Times New Roman"/>
          <w:spacing w:val="1"/>
          <w:w w:val="101"/>
          <w:vertAlign w:val="superscript"/>
        </w:rPr>
        <w:t>3</w:t>
      </w:r>
      <w:r>
        <w:rPr>
          <w:rFonts w:ascii="Times New Roman" w:eastAsia="Times New Roman"/>
          <w:spacing w:val="-2"/>
          <w:w w:val="101"/>
          <w:vertAlign w:val="superscript"/>
        </w:rPr>
        <w:t>]</w:t>
      </w:r>
      <w:r>
        <w:rPr>
          <w:spacing w:val="-5"/>
          <w:vertAlign w:val="baseline"/>
        </w:rPr>
        <w:t>、</w:t>
      </w:r>
      <w:r>
        <w:rPr>
          <w:rFonts w:ascii="Times New Roman" w:eastAsia="Times New Roman"/>
          <w:vertAlign w:val="baseline"/>
        </w:rPr>
        <w:t>C</w:t>
      </w:r>
      <w:r>
        <w:rPr>
          <w:rFonts w:ascii="Times New Roman" w:eastAsia="Times New Roman"/>
          <w:spacing w:val="-4"/>
          <w:vertAlign w:val="baseline"/>
        </w:rPr>
        <w:t>I</w:t>
      </w:r>
      <w:r>
        <w:rPr>
          <w:rFonts w:ascii="Times New Roman" w:eastAsia="Times New Roman"/>
          <w:spacing w:val="-12"/>
          <w:vertAlign w:val="baseline"/>
        </w:rPr>
        <w:t>F</w:t>
      </w:r>
      <w:r>
        <w:rPr>
          <w:rFonts w:ascii="Times New Roman" w:eastAsia="Times New Roman"/>
          <w:spacing w:val="-3"/>
          <w:vertAlign w:val="baseline"/>
        </w:rPr>
        <w:t>A</w:t>
      </w:r>
      <w:r>
        <w:rPr>
          <w:rFonts w:ascii="Times New Roman" w:eastAsia="Times New Roman"/>
          <w:vertAlign w:val="baseline"/>
        </w:rPr>
        <w:t>R</w:t>
      </w:r>
      <w:r>
        <w:rPr>
          <w:rFonts w:ascii="Times New Roman" w:eastAsia="Times New Roman"/>
          <w:spacing w:val="-1"/>
          <w:vertAlign w:val="baseline"/>
        </w:rPr>
        <w:t>-</w:t>
      </w:r>
      <w:r>
        <w:rPr>
          <w:rFonts w:ascii="Times New Roman" w:eastAsia="Times New Roman"/>
          <w:vertAlign w:val="baseline"/>
        </w:rPr>
        <w:t>100 </w:t>
      </w:r>
      <w:r>
        <w:rPr>
          <w:spacing w:val="-2"/>
          <w:vertAlign w:val="baseline"/>
        </w:rPr>
        <w:t>等，结果均表明其能够取得比较好的分类效果，并且比较目标前一些先进的图像分类模型更加高效和可扩展。</w:t>
      </w:r>
    </w:p>
    <w:p>
      <w:pPr>
        <w:pStyle w:val="BodyText"/>
        <w:spacing w:before="4"/>
        <w:ind w:left="792"/>
        <w:rPr>
          <w:rFonts w:ascii="Times New Roman" w:eastAsia="Times New Roman"/>
        </w:rPr>
      </w:pPr>
      <w:r>
        <w:rPr>
          <w:rFonts w:ascii="Times New Roman" w:eastAsia="Times New Roman"/>
        </w:rPr>
        <w:t>Swin</w:t>
      </w:r>
      <w:r>
        <w:rPr>
          <w:rFonts w:ascii="Times New Roman" w:eastAsia="Times New Roman"/>
          <w:spacing w:val="6"/>
        </w:rPr>
        <w:t> </w:t>
      </w:r>
      <w:r>
        <w:rPr>
          <w:rFonts w:ascii="Times New Roman" w:eastAsia="Times New Roman"/>
        </w:rPr>
        <w:t>Transformer</w:t>
      </w:r>
      <w:r>
        <w:rPr>
          <w:rFonts w:ascii="Times New Roman" w:eastAsia="Times New Roman"/>
          <w:spacing w:val="14"/>
        </w:rPr>
        <w:t> </w:t>
      </w:r>
      <w:r>
        <w:rPr>
          <w:spacing w:val="-2"/>
        </w:rPr>
        <w:t>整体架构如图 </w:t>
      </w:r>
      <w:r>
        <w:rPr>
          <w:rFonts w:ascii="Times New Roman" w:eastAsia="Times New Roman"/>
        </w:rPr>
        <w:t>3.1</w:t>
      </w:r>
      <w:r>
        <w:rPr>
          <w:rFonts w:ascii="Times New Roman" w:eastAsia="Times New Roman"/>
          <w:spacing w:val="13"/>
        </w:rPr>
        <w:t> </w:t>
      </w:r>
      <w:r>
        <w:rPr>
          <w:spacing w:val="-5"/>
        </w:rPr>
        <w:t>所示。由 </w:t>
      </w:r>
      <w:r>
        <w:rPr>
          <w:rFonts w:ascii="Times New Roman" w:eastAsia="Times New Roman"/>
        </w:rPr>
        <w:t>Swin</w:t>
      </w:r>
      <w:r>
        <w:rPr>
          <w:rFonts w:ascii="Times New Roman" w:eastAsia="Times New Roman"/>
          <w:spacing w:val="5"/>
        </w:rPr>
        <w:t> </w:t>
      </w:r>
      <w:r>
        <w:rPr>
          <w:rFonts w:ascii="Times New Roman" w:eastAsia="Times New Roman"/>
        </w:rPr>
        <w:t>Transformer</w:t>
      </w:r>
      <w:r>
        <w:rPr>
          <w:rFonts w:ascii="Times New Roman" w:eastAsia="Times New Roman"/>
          <w:spacing w:val="15"/>
        </w:rPr>
        <w:t> </w:t>
      </w:r>
      <w:r>
        <w:rPr>
          <w:spacing w:val="5"/>
        </w:rPr>
        <w:t>整体架构图可知，</w:t>
      </w:r>
      <w:r>
        <w:rPr>
          <w:rFonts w:ascii="Times New Roman" w:eastAsia="Times New Roman"/>
          <w:spacing w:val="-2"/>
        </w:rPr>
        <w:t>Swin</w:t>
      </w:r>
    </w:p>
    <w:p>
      <w:pPr>
        <w:spacing w:after="0"/>
        <w:rPr>
          <w:rFonts w:ascii="Times New Roman" w:eastAsia="Times New Roman"/>
        </w:rPr>
        <w:sectPr>
          <w:pgSz w:w="11910" w:h="16840"/>
          <w:pgMar w:header="876" w:footer="1169" w:top="1100" w:bottom="1360" w:left="820" w:right="600"/>
        </w:sectPr>
      </w:pPr>
    </w:p>
    <w:p>
      <w:pPr>
        <w:pStyle w:val="BodyText"/>
        <w:spacing w:before="108"/>
        <w:ind w:left="312"/>
      </w:pPr>
      <w:r>
        <w:rPr>
          <w:rFonts w:ascii="Times New Roman" w:eastAsia="Times New Roman"/>
        </w:rPr>
        <w:t>Transformer</w:t>
      </w:r>
      <w:r>
        <w:rPr>
          <w:rFonts w:ascii="Times New Roman" w:eastAsia="Times New Roman"/>
          <w:spacing w:val="-8"/>
        </w:rPr>
        <w:t> </w:t>
      </w:r>
      <w:r>
        <w:rPr>
          <w:spacing w:val="-8"/>
        </w:rPr>
        <w:t>的流程主要分为 </w:t>
      </w:r>
      <w:r>
        <w:rPr>
          <w:rFonts w:ascii="Times New Roman" w:eastAsia="Times New Roman"/>
        </w:rPr>
        <w:t>4</w:t>
      </w:r>
      <w:r>
        <w:rPr>
          <w:rFonts w:ascii="Times New Roman" w:eastAsia="Times New Roman"/>
          <w:spacing w:val="-4"/>
        </w:rPr>
        <w:t> </w:t>
      </w:r>
      <w:r>
        <w:rPr>
          <w:spacing w:val="-3"/>
        </w:rPr>
        <w:t>个步骤：</w:t>
      </w:r>
    </w:p>
    <w:p>
      <w:pPr>
        <w:pStyle w:val="BodyText"/>
        <w:spacing w:line="364" w:lineRule="auto" w:before="161"/>
        <w:ind w:left="312" w:right="530" w:firstLine="480"/>
        <w:jc w:val="both"/>
      </w:pPr>
      <w:r>
        <w:rPr/>
        <w:t>第一步，</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5"/>
        </w:rPr>
        <w:t> </w:t>
      </w:r>
      <w:r>
        <w:rPr>
          <w:spacing w:val="-6"/>
        </w:rPr>
        <w:t>首先会将 </w:t>
      </w:r>
      <w:r>
        <w:rPr>
          <w:rFonts w:ascii="Times New Roman" w:eastAsia="Times New Roman"/>
        </w:rPr>
        <w:t>RGB</w:t>
      </w:r>
      <w:r>
        <w:rPr>
          <w:rFonts w:ascii="Times New Roman" w:eastAsia="Times New Roman"/>
          <w:spacing w:val="-1"/>
        </w:rPr>
        <w:t> </w:t>
      </w:r>
      <w:r>
        <w:rPr>
          <w:spacing w:val="-3"/>
        </w:rPr>
        <w:t>图片分割为一系列不重叠的 </w:t>
      </w:r>
      <w:r>
        <w:rPr>
          <w:rFonts w:ascii="Times New Roman" w:eastAsia="Times New Roman"/>
        </w:rPr>
        <w:t>patches</w:t>
      </w:r>
      <w:r>
        <w:rPr>
          <w:rFonts w:ascii="Times New Roman" w:eastAsia="Times New Roman"/>
          <w:spacing w:val="72"/>
        </w:rPr>
        <w:t> </w:t>
      </w:r>
      <w:r>
        <w:rPr/>
        <w:t>。在其设</w:t>
      </w:r>
      <w:r>
        <w:rPr>
          <w:spacing w:val="-7"/>
        </w:rPr>
        <w:t>定中，每个 </w:t>
      </w:r>
      <w:r>
        <w:rPr>
          <w:rFonts w:ascii="Times New Roman" w:eastAsia="Times New Roman"/>
          <w:spacing w:val="-2"/>
        </w:rPr>
        <w:t>patch</w:t>
      </w:r>
      <w:r>
        <w:rPr>
          <w:rFonts w:ascii="Times New Roman" w:eastAsia="Times New Roman"/>
          <w:spacing w:val="-13"/>
        </w:rPr>
        <w:t> </w:t>
      </w:r>
      <w:r>
        <w:rPr>
          <w:spacing w:val="-8"/>
        </w:rPr>
        <w:t>的大小为 </w:t>
      </w:r>
      <w:r>
        <w:rPr>
          <w:rFonts w:ascii="Times New Roman" w:eastAsia="Times New Roman"/>
          <w:spacing w:val="-2"/>
        </w:rPr>
        <w:t>4*4</w:t>
      </w:r>
      <w:r>
        <w:rPr>
          <w:spacing w:val="-5"/>
        </w:rPr>
        <w:t>，由于每个像素有 </w:t>
      </w:r>
      <w:r>
        <w:rPr>
          <w:rFonts w:ascii="Times New Roman" w:eastAsia="Times New Roman"/>
          <w:spacing w:val="-2"/>
        </w:rPr>
        <w:t>RGB</w:t>
      </w:r>
      <w:r>
        <w:rPr>
          <w:rFonts w:ascii="Times New Roman" w:eastAsia="Times New Roman"/>
          <w:spacing w:val="-7"/>
        </w:rPr>
        <w:t> </w:t>
      </w:r>
      <w:r>
        <w:rPr>
          <w:spacing w:val="-2"/>
        </w:rPr>
        <w:t>三个通道值，因此</w:t>
      </w:r>
      <w:r>
        <w:rPr>
          <w:rFonts w:ascii="Times New Roman" w:eastAsia="Times New Roman"/>
          <w:spacing w:val="-2"/>
        </w:rPr>
        <w:t>,</w:t>
      </w:r>
      <w:r>
        <w:rPr>
          <w:spacing w:val="-11"/>
        </w:rPr>
        <w:t>每个 </w:t>
      </w:r>
      <w:r>
        <w:rPr>
          <w:rFonts w:ascii="Times New Roman" w:eastAsia="Times New Roman"/>
          <w:spacing w:val="-2"/>
        </w:rPr>
        <w:t>patch</w:t>
      </w:r>
      <w:r>
        <w:rPr>
          <w:rFonts w:ascii="Times New Roman" w:eastAsia="Times New Roman"/>
          <w:spacing w:val="20"/>
        </w:rPr>
        <w:t> </w:t>
      </w:r>
      <w:r>
        <w:rPr>
          <w:spacing w:val="-2"/>
        </w:rPr>
        <w:t>的维度</w:t>
      </w:r>
      <w:r>
        <w:rPr>
          <w:spacing w:val="-21"/>
        </w:rPr>
        <w:t>为 </w:t>
      </w:r>
      <w:r>
        <w:rPr>
          <w:rFonts w:ascii="Times New Roman" w:eastAsia="Times New Roman"/>
        </w:rPr>
        <w:t>4*4*3</w:t>
      </w:r>
      <w:r>
        <w:rPr/>
        <w:t>。</w:t>
      </w:r>
    </w:p>
    <w:p>
      <w:pPr>
        <w:pStyle w:val="BodyText"/>
        <w:spacing w:before="1"/>
        <w:ind w:left="792"/>
        <w:jc w:val="both"/>
      </w:pPr>
      <w:r>
        <w:rPr>
          <w:spacing w:val="6"/>
        </w:rPr>
        <w:t>第二步，通过一个线性 </w:t>
      </w:r>
      <w:r>
        <w:rPr>
          <w:rFonts w:ascii="Times New Roman" w:eastAsia="Times New Roman"/>
        </w:rPr>
        <w:t>Embedding</w:t>
      </w:r>
      <w:r>
        <w:rPr>
          <w:rFonts w:ascii="Times New Roman" w:eastAsia="Times New Roman"/>
          <w:spacing w:val="14"/>
        </w:rPr>
        <w:t> </w:t>
      </w:r>
      <w:r>
        <w:rPr>
          <w:spacing w:val="12"/>
        </w:rPr>
        <w:t>层把向量的维度变成一个预先设置好的值，就是</w:t>
      </w:r>
    </w:p>
    <w:p>
      <w:pPr>
        <w:pStyle w:val="BodyText"/>
        <w:spacing w:before="161"/>
        <w:ind w:left="312"/>
      </w:pPr>
      <w:r>
        <w:rPr>
          <w:rFonts w:ascii="Times New Roman" w:eastAsia="Times New Roman"/>
        </w:rPr>
        <w:t>Transformer</w:t>
      </w:r>
      <w:r>
        <w:rPr>
          <w:rFonts w:ascii="Times New Roman" w:eastAsia="Times New Roman"/>
          <w:spacing w:val="48"/>
        </w:rPr>
        <w:t> </w:t>
      </w:r>
      <w:r>
        <w:rPr>
          <w:spacing w:val="-2"/>
        </w:rPr>
        <w:t>能够接受的值。</w:t>
      </w:r>
    </w:p>
    <w:p>
      <w:pPr>
        <w:pStyle w:val="BodyText"/>
        <w:spacing w:line="364" w:lineRule="auto" w:before="160"/>
        <w:ind w:left="312" w:right="532" w:firstLine="420"/>
        <w:jc w:val="both"/>
      </w:pPr>
      <w:r>
        <w:rPr/>
        <w:t>注：</w:t>
      </w:r>
      <w:r>
        <w:rPr>
          <w:rFonts w:ascii="Times New Roman" w:eastAsia="Times New Roman"/>
        </w:rPr>
        <w:t>patch embedding </w:t>
      </w:r>
      <w:r>
        <w:rPr/>
        <w:t>原理就是通过一个映射矩阵将原始输入降维或升维，目的就是将一</w:t>
      </w:r>
      <w:r>
        <w:rPr>
          <w:spacing w:val="-2"/>
        </w:rPr>
        <w:t>个稀疏矩阵稠密化，压缩向量空间。</w:t>
      </w:r>
    </w:p>
    <w:p>
      <w:pPr>
        <w:pStyle w:val="BodyText"/>
        <w:spacing w:line="364" w:lineRule="auto" w:before="2"/>
        <w:ind w:left="312" w:right="532" w:firstLine="480"/>
        <w:jc w:val="both"/>
      </w:pPr>
      <w:r>
        <w:rPr>
          <w:spacing w:val="-4"/>
        </w:rPr>
        <w:t>第三步，之后传入 </w:t>
      </w:r>
      <w:r>
        <w:rPr>
          <w:rFonts w:ascii="Times New Roman" w:eastAsia="Times New Roman"/>
        </w:rPr>
        <w:t>stage1</w:t>
      </w:r>
      <w:r>
        <w:rPr>
          <w:rFonts w:ascii="Times New Roman" w:eastAsia="Times New Roman"/>
          <w:spacing w:val="-15"/>
        </w:rPr>
        <w:t> </w:t>
      </w:r>
      <w:r>
        <w:rPr>
          <w:spacing w:val="-10"/>
        </w:rPr>
        <w:t>中的 </w:t>
      </w:r>
      <w:r>
        <w:rPr>
          <w:rFonts w:ascii="Times New Roman" w:eastAsia="Times New Roman"/>
        </w:rPr>
        <w:t>Swin</w:t>
      </w:r>
      <w:r>
        <w:rPr>
          <w:rFonts w:ascii="Times New Roman" w:eastAsia="Times New Roman"/>
          <w:spacing w:val="-15"/>
        </w:rPr>
        <w:t> </w:t>
      </w:r>
      <w:r>
        <w:rPr>
          <w:rFonts w:ascii="Times New Roman" w:eastAsia="Times New Roman"/>
        </w:rPr>
        <w:t>Transformer block</w:t>
      </w:r>
      <w:r>
        <w:rPr>
          <w:rFonts w:ascii="Times New Roman" w:eastAsia="Times New Roman"/>
          <w:spacing w:val="73"/>
        </w:rPr>
        <w:t> </w:t>
      </w:r>
      <w:r>
        <w:rPr/>
        <w:t>，由窗口多头自注意层（</w:t>
      </w:r>
      <w:r>
        <w:rPr>
          <w:rFonts w:ascii="Times New Roman" w:eastAsia="Times New Roman"/>
        </w:rPr>
        <w:t>window multi-head</w:t>
      </w:r>
      <w:r>
        <w:rPr>
          <w:rFonts w:ascii="Times New Roman" w:eastAsia="Times New Roman"/>
          <w:spacing w:val="-15"/>
        </w:rPr>
        <w:t> </w:t>
      </w:r>
      <w:r>
        <w:rPr>
          <w:rFonts w:ascii="Times New Roman" w:eastAsia="Times New Roman"/>
        </w:rPr>
        <w:t>self-attention,</w:t>
      </w:r>
      <w:r>
        <w:rPr>
          <w:rFonts w:ascii="Times New Roman" w:eastAsia="Times New Roman"/>
          <w:spacing w:val="-12"/>
        </w:rPr>
        <w:t> </w:t>
      </w:r>
      <w:r>
        <w:rPr>
          <w:rFonts w:ascii="Times New Roman" w:eastAsia="Times New Roman"/>
        </w:rPr>
        <w:t>W-MSA</w:t>
      </w:r>
      <w:r>
        <w:rPr/>
        <w:t>）</w:t>
      </w:r>
      <w:r>
        <w:rPr>
          <w:rFonts w:ascii="Times New Roman" w:eastAsia="Times New Roman"/>
          <w:vertAlign w:val="superscript"/>
        </w:rPr>
        <w:t>[54]</w:t>
      </w:r>
      <w:r>
        <w:rPr>
          <w:spacing w:val="19"/>
          <w:vertAlign w:val="baseline"/>
        </w:rPr>
        <w:t>和移位窗口多头自注意层</w:t>
      </w:r>
      <w:r>
        <w:rPr>
          <w:vertAlign w:val="baseline"/>
        </w:rPr>
        <w:t>（</w:t>
      </w:r>
      <w:r>
        <w:rPr>
          <w:spacing w:val="-30"/>
          <w:vertAlign w:val="baseline"/>
        </w:rPr>
        <w:t> </w:t>
      </w:r>
      <w:r>
        <w:rPr>
          <w:rFonts w:ascii="Times New Roman" w:eastAsia="Times New Roman"/>
          <w:vertAlign w:val="baseline"/>
        </w:rPr>
        <w:t>shifted-window</w:t>
      </w:r>
      <w:r>
        <w:rPr>
          <w:rFonts w:ascii="Times New Roman" w:eastAsia="Times New Roman"/>
          <w:spacing w:val="22"/>
          <w:vertAlign w:val="baseline"/>
        </w:rPr>
        <w:t> </w:t>
      </w:r>
      <w:r>
        <w:rPr>
          <w:rFonts w:ascii="Times New Roman" w:eastAsia="Times New Roman"/>
          <w:vertAlign w:val="baseline"/>
        </w:rPr>
        <w:t>multi-head self-attention, SW-MSA</w:t>
      </w:r>
      <w:r>
        <w:rPr>
          <w:vertAlign w:val="baseline"/>
        </w:rPr>
        <w:t>）</w:t>
      </w:r>
      <w:r>
        <w:rPr>
          <w:rFonts w:ascii="Times New Roman" w:eastAsia="Times New Roman"/>
          <w:vertAlign w:val="superscript"/>
        </w:rPr>
        <w:t>[55]</w:t>
      </w:r>
      <w:r>
        <w:rPr>
          <w:vertAlign w:val="baseline"/>
        </w:rPr>
        <w:t>组成，是基于窗口计算自注意力的。</w:t>
      </w:r>
    </w:p>
    <w:p>
      <w:pPr>
        <w:pStyle w:val="BodyText"/>
        <w:spacing w:line="364" w:lineRule="auto" w:before="1"/>
        <w:ind w:left="312" w:right="532" w:firstLine="480"/>
        <w:jc w:val="both"/>
      </w:pPr>
      <w:r>
        <w:rPr>
          <w:spacing w:val="-3"/>
        </w:rPr>
        <w:t>第四部，接下来如果想要有多尺寸的特征信息，就要构建一个层级式的 </w:t>
      </w:r>
      <w:r>
        <w:rPr>
          <w:rFonts w:ascii="Times New Roman" w:eastAsia="Times New Roman"/>
          <w:spacing w:val="-2"/>
        </w:rPr>
        <w:t>transformer,</w:t>
      </w:r>
      <w:r>
        <w:rPr>
          <w:spacing w:val="-2"/>
        </w:rPr>
        <w:t>后续</w:t>
      </w:r>
      <w:r>
        <w:rPr>
          <w:spacing w:val="-10"/>
        </w:rPr>
        <w:t>通过 </w:t>
      </w:r>
      <w:r>
        <w:rPr>
          <w:rFonts w:ascii="Times New Roman" w:eastAsia="Times New Roman"/>
        </w:rPr>
        <w:t>Patch</w:t>
      </w:r>
      <w:r>
        <w:rPr>
          <w:rFonts w:ascii="Times New Roman" w:eastAsia="Times New Roman"/>
          <w:spacing w:val="-15"/>
        </w:rPr>
        <w:t> </w:t>
      </w:r>
      <w:r>
        <w:rPr>
          <w:rFonts w:ascii="Times New Roman" w:eastAsia="Times New Roman"/>
        </w:rPr>
        <w:t>Merging</w:t>
      </w:r>
      <w:r>
        <w:rPr>
          <w:rFonts w:ascii="Times New Roman" w:eastAsia="Times New Roman"/>
          <w:spacing w:val="-15"/>
        </w:rPr>
        <w:t> </w:t>
      </w:r>
      <w:r>
        <w:rPr>
          <w:spacing w:val="-2"/>
        </w:rPr>
        <w:t>的操作不断增加尺寸，进而可以得到多尺度信息，之后接入多个 </w:t>
      </w:r>
      <w:r>
        <w:rPr>
          <w:rFonts w:ascii="Times New Roman" w:eastAsia="Times New Roman"/>
        </w:rPr>
        <w:t>stage</w:t>
      </w:r>
      <w:r>
        <w:rPr>
          <w:rFonts w:ascii="Times New Roman" w:eastAsia="Times New Roman"/>
          <w:spacing w:val="-15"/>
        </w:rPr>
        <w:t> </w:t>
      </w:r>
      <w:r>
        <w:rPr/>
        <w:t>进</w:t>
      </w:r>
      <w:r>
        <w:rPr>
          <w:spacing w:val="-5"/>
        </w:rPr>
        <w:t>行处理，第三和第四阶段都是同理，都是先进来做一次 </w:t>
      </w:r>
      <w:r>
        <w:rPr>
          <w:rFonts w:ascii="Times New Roman" w:eastAsia="Times New Roman"/>
          <w:spacing w:val="-4"/>
        </w:rPr>
        <w:t>Patch</w:t>
      </w:r>
      <w:r>
        <w:rPr>
          <w:rFonts w:ascii="Times New Roman" w:eastAsia="Times New Roman"/>
          <w:spacing w:val="-11"/>
        </w:rPr>
        <w:t> </w:t>
      </w:r>
      <w:r>
        <w:rPr>
          <w:rFonts w:ascii="Times New Roman" w:eastAsia="Times New Roman"/>
          <w:spacing w:val="-4"/>
        </w:rPr>
        <w:t>Merging</w:t>
      </w:r>
      <w:r>
        <w:rPr>
          <w:spacing w:val="-4"/>
        </w:rPr>
        <w:t>，然后再通过一些 </w:t>
      </w:r>
      <w:r>
        <w:rPr>
          <w:rFonts w:ascii="Times New Roman" w:eastAsia="Times New Roman"/>
          <w:spacing w:val="-4"/>
        </w:rPr>
        <w:t>Swin </w:t>
      </w:r>
      <w:r>
        <w:rPr>
          <w:rFonts w:ascii="Times New Roman" w:eastAsia="Times New Roman"/>
        </w:rPr>
        <w:t>Transformer block</w:t>
      </w:r>
      <w:r>
        <w:rPr/>
        <w:t>，实现降低维度。</w:t>
      </w:r>
    </w:p>
    <w:p>
      <w:pPr>
        <w:pStyle w:val="BodyText"/>
        <w:spacing w:line="364" w:lineRule="auto" w:before="3" w:after="8"/>
        <w:ind w:left="312" w:right="532" w:firstLine="420"/>
        <w:jc w:val="both"/>
      </w:pPr>
      <w:r>
        <w:rPr/>
        <w:t>注：</w:t>
      </w:r>
      <w:r>
        <w:rPr>
          <w:rFonts w:ascii="Times New Roman" w:eastAsia="Times New Roman"/>
        </w:rPr>
        <w:t>patch</w:t>
      </w:r>
      <w:r>
        <w:rPr>
          <w:rFonts w:ascii="Times New Roman" w:eastAsia="Times New Roman"/>
          <w:spacing w:val="-15"/>
        </w:rPr>
        <w:t> </w:t>
      </w:r>
      <w:r>
        <w:rPr>
          <w:rFonts w:ascii="Times New Roman" w:eastAsia="Times New Roman"/>
        </w:rPr>
        <w:t>merging</w:t>
      </w:r>
      <w:r>
        <w:rPr>
          <w:rFonts w:ascii="Times New Roman" w:eastAsia="Times New Roman"/>
          <w:spacing w:val="-15"/>
        </w:rPr>
        <w:t> </w:t>
      </w:r>
      <w:r>
        <w:rPr>
          <w:spacing w:val="-3"/>
        </w:rPr>
        <w:t>类似池化的操作，把相邻的小 </w:t>
      </w:r>
      <w:r>
        <w:rPr>
          <w:rFonts w:ascii="Times New Roman" w:eastAsia="Times New Roman"/>
        </w:rPr>
        <w:t>patch</w:t>
      </w:r>
      <w:r>
        <w:rPr>
          <w:rFonts w:ascii="Times New Roman" w:eastAsia="Times New Roman"/>
          <w:spacing w:val="-15"/>
        </w:rPr>
        <w:t> </w:t>
      </w:r>
      <w:r>
        <w:rPr>
          <w:spacing w:val="-5"/>
        </w:rPr>
        <w:t>合成一个大 </w:t>
      </w:r>
      <w:r>
        <w:rPr>
          <w:rFonts w:ascii="Times New Roman" w:eastAsia="Times New Roman"/>
        </w:rPr>
        <w:t>patch</w:t>
      </w:r>
      <w:r>
        <w:rPr>
          <w:rFonts w:ascii="Times New Roman" w:eastAsia="Times New Roman"/>
          <w:spacing w:val="-15"/>
        </w:rPr>
        <w:t> </w:t>
      </w:r>
      <w:r>
        <w:rPr/>
        <w:t>这样合并出来的</w:t>
      </w:r>
      <w:r>
        <w:rPr>
          <w:spacing w:val="-8"/>
        </w:rPr>
        <w:t>这一个大 </w:t>
      </w:r>
      <w:r>
        <w:rPr>
          <w:rFonts w:ascii="Times New Roman" w:eastAsia="Times New Roman"/>
          <w:spacing w:val="-2"/>
        </w:rPr>
        <w:t>patch</w:t>
      </w:r>
      <w:r>
        <w:rPr>
          <w:rFonts w:ascii="Times New Roman" w:eastAsia="Times New Roman"/>
          <w:spacing w:val="-13"/>
        </w:rPr>
        <w:t> </w:t>
      </w:r>
      <w:r>
        <w:rPr>
          <w:spacing w:val="-5"/>
        </w:rPr>
        <w:t>其实就能看到之前四个小 </w:t>
      </w:r>
      <w:r>
        <w:rPr>
          <w:rFonts w:ascii="Times New Roman" w:eastAsia="Times New Roman"/>
          <w:spacing w:val="-2"/>
        </w:rPr>
        <w:t>patch</w:t>
      </w:r>
      <w:r>
        <w:rPr>
          <w:rFonts w:ascii="Times New Roman" w:eastAsia="Times New Roman"/>
          <w:spacing w:val="-13"/>
        </w:rPr>
        <w:t> </w:t>
      </w:r>
      <w:r>
        <w:rPr>
          <w:spacing w:val="-2"/>
        </w:rPr>
        <w:t>看到的内容，它的感受野就增大了，同时也能</w:t>
      </w:r>
      <w:r>
        <w:rPr>
          <w:spacing w:val="-2"/>
        </w:rPr>
        <w:t>抓住多尺寸的特征。</w:t>
      </w:r>
    </w:p>
    <w:p>
      <w:pPr>
        <w:pStyle w:val="BodyText"/>
        <w:ind w:left="329"/>
        <w:rPr>
          <w:sz w:val="20"/>
        </w:rPr>
      </w:pPr>
      <w:r>
        <w:rPr>
          <w:sz w:val="20"/>
        </w:rPr>
        <w:drawing>
          <wp:inline distT="0" distB="0" distL="0" distR="0">
            <wp:extent cx="6021060" cy="1266729"/>
            <wp:effectExtent l="0" t="0" r="0" b="0"/>
            <wp:docPr id="89" name="image42.png"/>
            <wp:cNvGraphicFramePr>
              <a:graphicFrameLocks noChangeAspect="1"/>
            </wp:cNvGraphicFramePr>
            <a:graphic>
              <a:graphicData uri="http://schemas.openxmlformats.org/drawingml/2006/picture">
                <pic:pic>
                  <pic:nvPicPr>
                    <pic:cNvPr id="90" name="image42.png"/>
                    <pic:cNvPicPr/>
                  </pic:nvPicPr>
                  <pic:blipFill>
                    <a:blip r:embed="rId52" cstate="print"/>
                    <a:stretch>
                      <a:fillRect/>
                    </a:stretch>
                  </pic:blipFill>
                  <pic:spPr>
                    <a:xfrm>
                      <a:off x="0" y="0"/>
                      <a:ext cx="6021060" cy="1266729"/>
                    </a:xfrm>
                    <a:prstGeom prst="rect">
                      <a:avLst/>
                    </a:prstGeom>
                  </pic:spPr>
                </pic:pic>
              </a:graphicData>
            </a:graphic>
          </wp:inline>
        </w:drawing>
      </w:r>
      <w:r>
        <w:rPr>
          <w:sz w:val="20"/>
        </w:rPr>
      </w:r>
    </w:p>
    <w:p>
      <w:pPr>
        <w:spacing w:before="201"/>
        <w:ind w:left="3531" w:right="0" w:firstLine="0"/>
        <w:jc w:val="both"/>
        <w:rPr>
          <w:sz w:val="21"/>
        </w:rPr>
      </w:pPr>
      <w:r>
        <w:rPr>
          <w:spacing w:val="-27"/>
          <w:sz w:val="21"/>
        </w:rPr>
        <w:t>图 </w:t>
      </w:r>
      <w:r>
        <w:rPr>
          <w:rFonts w:ascii="Times New Roman" w:eastAsia="Times New Roman"/>
          <w:sz w:val="21"/>
        </w:rPr>
        <w:t>3.1</w:t>
      </w:r>
      <w:r>
        <w:rPr>
          <w:rFonts w:ascii="Times New Roman" w:eastAsia="Times New Roman"/>
          <w:spacing w:val="-14"/>
          <w:sz w:val="21"/>
        </w:rPr>
        <w:t> </w:t>
      </w:r>
      <w:r>
        <w:rPr>
          <w:rFonts w:ascii="Times New Roman" w:eastAsia="Times New Roman"/>
          <w:sz w:val="21"/>
        </w:rPr>
        <w:t>Swin</w:t>
      </w:r>
      <w:r>
        <w:rPr>
          <w:rFonts w:ascii="Times New Roman" w:eastAsia="Times New Roman"/>
          <w:spacing w:val="-13"/>
          <w:sz w:val="21"/>
        </w:rPr>
        <w:t> </w:t>
      </w:r>
      <w:r>
        <w:rPr>
          <w:rFonts w:ascii="Times New Roman" w:eastAsia="Times New Roman"/>
          <w:sz w:val="21"/>
        </w:rPr>
        <w:t>Transformer</w:t>
      </w:r>
      <w:r>
        <w:rPr>
          <w:rFonts w:ascii="Times New Roman" w:eastAsia="Times New Roman"/>
          <w:spacing w:val="-9"/>
          <w:sz w:val="21"/>
        </w:rPr>
        <w:t> </w:t>
      </w:r>
      <w:r>
        <w:rPr>
          <w:spacing w:val="-2"/>
          <w:sz w:val="21"/>
        </w:rPr>
        <w:t>整体架构图</w:t>
      </w:r>
    </w:p>
    <w:p>
      <w:pPr>
        <w:pStyle w:val="BodyText"/>
        <w:spacing w:line="364" w:lineRule="auto" w:before="181"/>
        <w:ind w:left="312" w:right="532" w:firstLine="420"/>
        <w:jc w:val="both"/>
      </w:pPr>
      <w:r>
        <w:rPr>
          <w:spacing w:val="-15"/>
        </w:rPr>
        <w:t>图 </w:t>
      </w:r>
      <w:r>
        <w:rPr>
          <w:rFonts w:ascii="Times New Roman" w:eastAsia="Times New Roman"/>
          <w:spacing w:val="-4"/>
        </w:rPr>
        <w:t>3.2</w:t>
      </w:r>
      <w:r>
        <w:rPr>
          <w:rFonts w:ascii="Times New Roman" w:eastAsia="Times New Roman"/>
          <w:spacing w:val="-11"/>
        </w:rPr>
        <w:t> </w:t>
      </w:r>
      <w:r>
        <w:rPr>
          <w:spacing w:val="-15"/>
        </w:rPr>
        <w:t>是 </w:t>
      </w:r>
      <w:r>
        <w:rPr>
          <w:rFonts w:ascii="Times New Roman" w:eastAsia="Times New Roman"/>
          <w:spacing w:val="-4"/>
        </w:rPr>
        <w:t>Swin</w:t>
      </w:r>
      <w:r>
        <w:rPr>
          <w:rFonts w:ascii="Times New Roman" w:eastAsia="Times New Roman"/>
          <w:spacing w:val="-11"/>
        </w:rPr>
        <w:t> </w:t>
      </w:r>
      <w:r>
        <w:rPr>
          <w:rFonts w:ascii="Times New Roman" w:eastAsia="Times New Roman"/>
          <w:spacing w:val="-4"/>
        </w:rPr>
        <w:t>Transformer</w:t>
      </w:r>
      <w:r>
        <w:rPr>
          <w:rFonts w:ascii="Times New Roman" w:eastAsia="Times New Roman"/>
          <w:spacing w:val="-8"/>
        </w:rPr>
        <w:t> </w:t>
      </w:r>
      <w:r>
        <w:rPr>
          <w:rFonts w:ascii="Times New Roman" w:eastAsia="Times New Roman"/>
          <w:spacing w:val="-4"/>
        </w:rPr>
        <w:t>Block</w:t>
      </w:r>
      <w:r>
        <w:rPr>
          <w:rFonts w:ascii="Times New Roman" w:eastAsia="Times New Roman"/>
          <w:spacing w:val="16"/>
        </w:rPr>
        <w:t> </w:t>
      </w:r>
      <w:r>
        <w:rPr>
          <w:spacing w:val="-5"/>
        </w:rPr>
        <w:t>的网络结构图，该模块主要包括四个组件，分别是 </w:t>
      </w:r>
      <w:r>
        <w:rPr>
          <w:rFonts w:ascii="Times New Roman" w:eastAsia="Times New Roman"/>
          <w:spacing w:val="-4"/>
        </w:rPr>
        <w:t>Layer </w:t>
      </w:r>
      <w:r>
        <w:rPr>
          <w:rFonts w:ascii="Times New Roman" w:eastAsia="Times New Roman"/>
        </w:rPr>
        <w:t>Normalization(LN)</w:t>
      </w:r>
      <w:r>
        <w:rPr>
          <w:spacing w:val="19"/>
        </w:rPr>
        <w:t>、</w:t>
      </w:r>
      <w:r>
        <w:rPr>
          <w:rFonts w:ascii="Times New Roman" w:eastAsia="Times New Roman"/>
        </w:rPr>
        <w:t>Window-based Multi-head Self-Attention(W-MSA)</w:t>
      </w:r>
      <w:r>
        <w:rPr>
          <w:spacing w:val="16"/>
        </w:rPr>
        <w:t>、</w:t>
      </w:r>
      <w:r>
        <w:rPr>
          <w:rFonts w:ascii="Times New Roman" w:eastAsia="Times New Roman"/>
        </w:rPr>
        <w:t>Shifted Window-based </w:t>
      </w:r>
      <w:r>
        <w:rPr>
          <w:rFonts w:ascii="Times New Roman" w:eastAsia="Times New Roman"/>
          <w:spacing w:val="-2"/>
        </w:rPr>
        <w:t>Multi-head</w:t>
      </w:r>
      <w:r>
        <w:rPr>
          <w:rFonts w:ascii="Times New Roman" w:eastAsia="Times New Roman"/>
          <w:spacing w:val="31"/>
        </w:rPr>
        <w:t> </w:t>
      </w:r>
      <w:r>
        <w:rPr>
          <w:rFonts w:ascii="Times New Roman" w:eastAsia="Times New Roman"/>
          <w:spacing w:val="-2"/>
        </w:rPr>
        <w:t>Self-Attention(SW-MSA)</w:t>
      </w:r>
      <w:r>
        <w:rPr>
          <w:spacing w:val="-15"/>
        </w:rPr>
        <w:t>和 </w:t>
      </w:r>
      <w:r>
        <w:rPr>
          <w:rFonts w:ascii="Times New Roman" w:eastAsia="Times New Roman"/>
          <w:spacing w:val="-2"/>
        </w:rPr>
        <w:t>Multi-Layer</w:t>
      </w:r>
      <w:r>
        <w:rPr>
          <w:rFonts w:ascii="Times New Roman" w:eastAsia="Times New Roman"/>
          <w:spacing w:val="31"/>
        </w:rPr>
        <w:t> </w:t>
      </w:r>
      <w:r>
        <w:rPr>
          <w:rFonts w:ascii="Times New Roman" w:eastAsia="Times New Roman"/>
          <w:spacing w:val="-2"/>
        </w:rPr>
        <w:t>Perceptron(MLP)</w:t>
      </w:r>
      <w:r>
        <w:rPr>
          <w:spacing w:val="-11"/>
        </w:rPr>
        <w:t>。下面来详细解释每个组件</w:t>
      </w:r>
      <w:r>
        <w:rPr>
          <w:spacing w:val="-4"/>
        </w:rPr>
        <w:t>的含义。</w:t>
      </w:r>
    </w:p>
    <w:p>
      <w:pPr>
        <w:pStyle w:val="BodyText"/>
        <w:spacing w:line="364" w:lineRule="auto" w:before="2"/>
        <w:ind w:left="312" w:right="532" w:firstLine="480"/>
      </w:pPr>
      <w:r>
        <w:rPr>
          <w:spacing w:val="-4"/>
        </w:rPr>
        <w:t>第一个，</w:t>
      </w:r>
      <w:r>
        <w:rPr>
          <w:rFonts w:ascii="Times New Roman" w:eastAsia="Times New Roman"/>
          <w:spacing w:val="-4"/>
        </w:rPr>
        <w:t>LN </w:t>
      </w:r>
      <w:r>
        <w:rPr>
          <w:spacing w:val="-4"/>
        </w:rPr>
        <w:t>是层归一化，即在模型的每个子层之间进行归一化。主要是通过将每个子层</w:t>
      </w:r>
      <w:r>
        <w:rPr>
          <w:spacing w:val="-1"/>
        </w:rPr>
        <w:t>的输入量向减少去均值并除以标准差来对输入向量进行归一化。归一化的处理可以有效地避</w:t>
      </w:r>
    </w:p>
    <w:p>
      <w:pPr>
        <w:pStyle w:val="BodyText"/>
        <w:spacing w:before="1"/>
        <w:ind w:left="312"/>
      </w:pPr>
      <w:r>
        <w:rPr>
          <w:spacing w:val="-1"/>
        </w:rPr>
        <w:t>免在模型中出现梯级消失或梯级爆炸的问题。</w:t>
      </w:r>
    </w:p>
    <w:p>
      <w:pPr>
        <w:spacing w:after="0"/>
        <w:sectPr>
          <w:pgSz w:w="11910" w:h="16840"/>
          <w:pgMar w:header="876" w:footer="1169" w:top="1100" w:bottom="1380" w:left="820" w:right="600"/>
        </w:sectPr>
      </w:pPr>
    </w:p>
    <w:p>
      <w:pPr>
        <w:pStyle w:val="BodyText"/>
        <w:spacing w:line="364" w:lineRule="auto" w:before="108"/>
        <w:ind w:left="312" w:right="532" w:firstLine="480"/>
        <w:jc w:val="both"/>
      </w:pPr>
      <w:bookmarkStart w:name="3.4 实验与分析" w:id="74"/>
      <w:bookmarkEnd w:id="74"/>
      <w:r>
        <w:rPr/>
      </w:r>
      <w:r>
        <w:rPr>
          <w:spacing w:val="-2"/>
        </w:rPr>
        <w:t>第二个，</w:t>
      </w:r>
      <w:r>
        <w:rPr>
          <w:rFonts w:ascii="Times New Roman" w:eastAsia="Times New Roman"/>
          <w:spacing w:val="-2"/>
        </w:rPr>
        <w:t>W-MSA</w:t>
      </w:r>
      <w:r>
        <w:rPr>
          <w:rFonts w:ascii="Times New Roman" w:eastAsia="Times New Roman"/>
          <w:spacing w:val="-13"/>
        </w:rPr>
        <w:t> </w:t>
      </w:r>
      <w:r>
        <w:rPr>
          <w:spacing w:val="-7"/>
        </w:rPr>
        <w:t>是一种多头自注意力机制，它可以对输入中的每个位置进行自注意力计</w:t>
      </w:r>
      <w:r>
        <w:rPr>
          <w:spacing w:val="-2"/>
        </w:rPr>
        <w:t>算，即根据每个位置的特征与其他位置的特征之间的相似度，计算出每个位置对其他位置的</w:t>
      </w:r>
      <w:r>
        <w:rPr>
          <w:spacing w:val="-4"/>
        </w:rPr>
        <w:t>权重，再根据这些权重对输入进行加权平均。在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spacing w:val="-2"/>
        </w:rPr>
        <w:t>中，</w:t>
      </w:r>
      <w:r>
        <w:rPr>
          <w:rFonts w:ascii="Times New Roman" w:eastAsia="Times New Roman"/>
          <w:spacing w:val="-2"/>
        </w:rPr>
        <w:t>W-MSA</w:t>
      </w:r>
      <w:r>
        <w:rPr>
          <w:rFonts w:ascii="Times New Roman" w:eastAsia="Times New Roman"/>
          <w:spacing w:val="-13"/>
        </w:rPr>
        <w:t> </w:t>
      </w:r>
      <w:r>
        <w:rPr>
          <w:spacing w:val="-2"/>
        </w:rPr>
        <w:t>被用于在每个</w:t>
      </w:r>
      <w:r>
        <w:rPr>
          <w:spacing w:val="-2"/>
        </w:rPr>
        <w:t> </w:t>
      </w:r>
      <w:r>
        <w:rPr>
          <w:rFonts w:ascii="Times New Roman" w:eastAsia="Times New Roman"/>
        </w:rPr>
        <w:t>stage </w:t>
      </w:r>
      <w:r>
        <w:rPr/>
        <w:t>内部计算自注意力。</w:t>
      </w:r>
    </w:p>
    <w:p>
      <w:pPr>
        <w:pStyle w:val="BodyText"/>
        <w:spacing w:line="364" w:lineRule="auto" w:before="2"/>
        <w:ind w:left="312" w:right="532" w:firstLine="420"/>
        <w:jc w:val="both"/>
      </w:pPr>
      <w:r>
        <w:rPr/>
        <w:t>第三个，</w:t>
      </w:r>
      <w:r>
        <w:rPr>
          <w:rFonts w:ascii="Times New Roman" w:eastAsia="Times New Roman"/>
        </w:rPr>
        <w:t>SW-MSA</w:t>
      </w:r>
      <w:r>
        <w:rPr>
          <w:rFonts w:ascii="Times New Roman" w:eastAsia="Times New Roman"/>
          <w:spacing w:val="-15"/>
        </w:rPr>
        <w:t> </w:t>
      </w:r>
      <w:r>
        <w:rPr>
          <w:spacing w:val="-6"/>
        </w:rPr>
        <w:t>是一种与 </w:t>
      </w:r>
      <w:r>
        <w:rPr>
          <w:rFonts w:ascii="Times New Roman" w:eastAsia="Times New Roman"/>
        </w:rPr>
        <w:t>W-MSA</w:t>
      </w:r>
      <w:r>
        <w:rPr>
          <w:rFonts w:ascii="Times New Roman" w:eastAsia="Times New Roman"/>
          <w:spacing w:val="-15"/>
        </w:rPr>
        <w:t> </w:t>
      </w:r>
      <w:r>
        <w:rPr/>
        <w:t>类似的自注意力机制，不同之处在于，</w:t>
      </w:r>
      <w:r>
        <w:rPr>
          <w:rFonts w:ascii="Times New Roman" w:eastAsia="Times New Roman"/>
        </w:rPr>
        <w:t>SW-MSA</w:t>
      </w:r>
      <w:r>
        <w:rPr>
          <w:rFonts w:ascii="Times New Roman" w:eastAsia="Times New Roman"/>
          <w:spacing w:val="-15"/>
        </w:rPr>
        <w:t> </w:t>
      </w:r>
      <w:r>
        <w:rPr/>
        <w:t>将</w:t>
      </w:r>
      <w:r>
        <w:rPr>
          <w:spacing w:val="-2"/>
        </w:rPr>
        <w:t>输入划分为若干个窗口，每个窗口内的特征进行自注意力计算，并且相邻窗口之间的特征也</w:t>
      </w:r>
      <w:r>
        <w:rPr>
          <w:spacing w:val="-4"/>
        </w:rPr>
        <w:t>进行自注意力计算。在 </w:t>
      </w:r>
      <w:r>
        <w:rPr>
          <w:rFonts w:ascii="Times New Roman" w:eastAsia="Times New Roman"/>
        </w:rPr>
        <w:t>Swin Transformer </w:t>
      </w:r>
      <w:r>
        <w:rPr/>
        <w:t>中，</w:t>
      </w:r>
      <w:r>
        <w:rPr>
          <w:rFonts w:ascii="Times New Roman" w:eastAsia="Times New Roman"/>
        </w:rPr>
        <w:t>SW-MSA </w:t>
      </w:r>
      <w:r>
        <w:rPr>
          <w:spacing w:val="-7"/>
        </w:rPr>
        <w:t>被用于在各个 </w:t>
      </w:r>
      <w:r>
        <w:rPr>
          <w:rFonts w:ascii="Times New Roman" w:eastAsia="Times New Roman"/>
        </w:rPr>
        <w:t>stage </w:t>
      </w:r>
      <w:r>
        <w:rPr/>
        <w:t>之间传递信息。</w:t>
      </w:r>
    </w:p>
    <w:p>
      <w:pPr>
        <w:pStyle w:val="BodyText"/>
        <w:spacing w:line="364" w:lineRule="auto" w:before="2"/>
        <w:ind w:left="312" w:right="532" w:firstLine="420"/>
        <w:jc w:val="both"/>
      </w:pPr>
      <w:r>
        <w:rPr/>
        <w:drawing>
          <wp:anchor distT="0" distB="0" distL="0" distR="0" allowOverlap="1" layoutInCell="1" locked="0" behindDoc="0" simplePos="0" relativeHeight="15776256">
            <wp:simplePos x="0" y="0"/>
            <wp:positionH relativeFrom="page">
              <wp:posOffset>2985516</wp:posOffset>
            </wp:positionH>
            <wp:positionV relativeFrom="paragraph">
              <wp:posOffset>873887</wp:posOffset>
            </wp:positionV>
            <wp:extent cx="1862328" cy="2910840"/>
            <wp:effectExtent l="0" t="0" r="0" b="0"/>
            <wp:wrapNone/>
            <wp:docPr id="91" name="image43.png"/>
            <wp:cNvGraphicFramePr>
              <a:graphicFrameLocks noChangeAspect="1"/>
            </wp:cNvGraphicFramePr>
            <a:graphic>
              <a:graphicData uri="http://schemas.openxmlformats.org/drawingml/2006/picture">
                <pic:pic>
                  <pic:nvPicPr>
                    <pic:cNvPr id="92" name="image43.png"/>
                    <pic:cNvPicPr/>
                  </pic:nvPicPr>
                  <pic:blipFill>
                    <a:blip r:embed="rId53" cstate="print"/>
                    <a:stretch>
                      <a:fillRect/>
                    </a:stretch>
                  </pic:blipFill>
                  <pic:spPr>
                    <a:xfrm>
                      <a:off x="0" y="0"/>
                      <a:ext cx="1862328" cy="2910840"/>
                    </a:xfrm>
                    <a:prstGeom prst="rect">
                      <a:avLst/>
                    </a:prstGeom>
                  </pic:spPr>
                </pic:pic>
              </a:graphicData>
            </a:graphic>
          </wp:anchor>
        </w:drawing>
      </w:r>
      <w:r>
        <w:rPr/>
        <w:t>第四个，</w:t>
      </w:r>
      <w:r>
        <w:rPr>
          <w:rFonts w:ascii="Times New Roman" w:eastAsia="Times New Roman"/>
        </w:rPr>
        <w:t>MLP</w:t>
      </w:r>
      <w:r>
        <w:rPr>
          <w:rFonts w:ascii="Times New Roman" w:eastAsia="Times New Roman"/>
          <w:spacing w:val="-15"/>
        </w:rPr>
        <w:t> </w:t>
      </w:r>
      <w:r>
        <w:rPr/>
        <w:t>多层感知器是一种前馈神经网络，可以将输入向量射到高维特征空间</w:t>
      </w:r>
      <w:r>
        <w:rPr>
          <w:rFonts w:ascii="Times New Roman" w:eastAsia="Times New Roman"/>
          <w:vertAlign w:val="superscript"/>
        </w:rPr>
        <w:t>[56]</w:t>
      </w:r>
      <w:r>
        <w:rPr>
          <w:vertAlign w:val="baseline"/>
        </w:rPr>
        <w:t>。</w:t>
      </w:r>
      <w:r>
        <w:rPr>
          <w:spacing w:val="-15"/>
          <w:vertAlign w:val="baseline"/>
        </w:rPr>
        <w:t>在 </w:t>
      </w:r>
      <w:r>
        <w:rPr>
          <w:rFonts w:ascii="Times New Roman" w:eastAsia="Times New Roman"/>
          <w:vertAlign w:val="baseline"/>
        </w:rPr>
        <w:t>Swin</w:t>
      </w:r>
      <w:r>
        <w:rPr>
          <w:rFonts w:ascii="Times New Roman" w:eastAsia="Times New Roman"/>
          <w:spacing w:val="-10"/>
          <w:vertAlign w:val="baseline"/>
        </w:rPr>
        <w:t> </w:t>
      </w:r>
      <w:r>
        <w:rPr>
          <w:rFonts w:ascii="Times New Roman" w:eastAsia="Times New Roman"/>
          <w:vertAlign w:val="baseline"/>
        </w:rPr>
        <w:t>Transformer Block </w:t>
      </w:r>
      <w:r>
        <w:rPr>
          <w:vertAlign w:val="baseline"/>
        </w:rPr>
        <w:t>中，</w:t>
      </w:r>
      <w:r>
        <w:rPr>
          <w:rFonts w:ascii="Times New Roman" w:eastAsia="Times New Roman"/>
          <w:vertAlign w:val="baseline"/>
        </w:rPr>
        <w:t>MLP </w:t>
      </w:r>
      <w:r>
        <w:rPr>
          <w:vertAlign w:val="baseline"/>
        </w:rPr>
        <w:t>被用于对每个位置的上下文向量进行非线性改变，以一</w:t>
      </w:r>
      <w:r>
        <w:rPr>
          <w:spacing w:val="-2"/>
          <w:vertAlign w:val="baseline"/>
        </w:rPr>
        <w:t>步步获取输入顺序中的特征。</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30"/>
        </w:rPr>
      </w:pPr>
    </w:p>
    <w:p>
      <w:pPr>
        <w:spacing w:before="0"/>
        <w:ind w:left="525" w:right="330" w:firstLine="0"/>
        <w:jc w:val="center"/>
        <w:rPr>
          <w:sz w:val="21"/>
        </w:rPr>
      </w:pPr>
      <w:r>
        <w:rPr>
          <w:spacing w:val="-27"/>
          <w:sz w:val="21"/>
        </w:rPr>
        <w:t>图 </w:t>
      </w:r>
      <w:r>
        <w:rPr>
          <w:rFonts w:ascii="Times New Roman" w:eastAsia="Times New Roman"/>
          <w:sz w:val="21"/>
        </w:rPr>
        <w:t>3.2</w:t>
      </w:r>
      <w:r>
        <w:rPr>
          <w:rFonts w:ascii="Times New Roman" w:eastAsia="Times New Roman"/>
          <w:spacing w:val="-14"/>
          <w:sz w:val="21"/>
        </w:rPr>
        <w:t> </w:t>
      </w:r>
      <w:r>
        <w:rPr>
          <w:rFonts w:ascii="Times New Roman" w:eastAsia="Times New Roman"/>
          <w:sz w:val="21"/>
        </w:rPr>
        <w:t>Swin</w:t>
      </w:r>
      <w:r>
        <w:rPr>
          <w:rFonts w:ascii="Times New Roman" w:eastAsia="Times New Roman"/>
          <w:spacing w:val="-13"/>
          <w:sz w:val="21"/>
        </w:rPr>
        <w:t> </w:t>
      </w:r>
      <w:r>
        <w:rPr>
          <w:rFonts w:ascii="Times New Roman" w:eastAsia="Times New Roman"/>
          <w:sz w:val="21"/>
        </w:rPr>
        <w:t>Transformer</w:t>
      </w:r>
      <w:r>
        <w:rPr>
          <w:rFonts w:ascii="Times New Roman" w:eastAsia="Times New Roman"/>
          <w:spacing w:val="-8"/>
          <w:sz w:val="21"/>
        </w:rPr>
        <w:t> </w:t>
      </w:r>
      <w:r>
        <w:rPr>
          <w:rFonts w:ascii="Times New Roman" w:eastAsia="Times New Roman"/>
          <w:sz w:val="21"/>
        </w:rPr>
        <w:t>Block</w:t>
      </w:r>
      <w:r>
        <w:rPr>
          <w:rFonts w:ascii="Times New Roman" w:eastAsia="Times New Roman"/>
          <w:spacing w:val="-9"/>
          <w:sz w:val="21"/>
        </w:rPr>
        <w:t> </w:t>
      </w:r>
      <w:r>
        <w:rPr>
          <w:spacing w:val="-2"/>
          <w:sz w:val="21"/>
        </w:rPr>
        <w:t>网络结构图</w:t>
      </w:r>
    </w:p>
    <w:p>
      <w:pPr>
        <w:pStyle w:val="BodyText"/>
        <w:rPr>
          <w:sz w:val="20"/>
        </w:rPr>
      </w:pPr>
    </w:p>
    <w:p>
      <w:pPr>
        <w:pStyle w:val="Heading2"/>
        <w:spacing w:before="222"/>
        <w:ind w:left="295"/>
      </w:pPr>
      <w:r>
        <w:rPr>
          <w:position w:val="-2"/>
        </w:rPr>
        <w:drawing>
          <wp:inline distT="0" distB="0" distL="0" distR="0">
            <wp:extent cx="261620" cy="169545"/>
            <wp:effectExtent l="0" t="0" r="0" b="0"/>
            <wp:docPr id="93" name="image44.jpeg"/>
            <wp:cNvGraphicFramePr>
              <a:graphicFrameLocks noChangeAspect="1"/>
            </wp:cNvGraphicFramePr>
            <a:graphic>
              <a:graphicData uri="http://schemas.openxmlformats.org/drawingml/2006/picture">
                <pic:pic>
                  <pic:nvPicPr>
                    <pic:cNvPr id="94" name="image44.jpeg"/>
                    <pic:cNvPicPr/>
                  </pic:nvPicPr>
                  <pic:blipFill>
                    <a:blip r:embed="rId54" cstate="print"/>
                    <a:stretch>
                      <a:fillRect/>
                    </a:stretch>
                  </pic:blipFill>
                  <pic:spPr>
                    <a:xfrm>
                      <a:off x="0" y="0"/>
                      <a:ext cx="261620" cy="169545"/>
                    </a:xfrm>
                    <a:prstGeom prst="rect">
                      <a:avLst/>
                    </a:prstGeom>
                  </pic:spPr>
                </pic:pic>
              </a:graphicData>
            </a:graphic>
          </wp:inline>
        </w:drawing>
      </w:r>
      <w:r>
        <w:rPr>
          <w:position w:val="-2"/>
        </w:rPr>
      </w:r>
      <w:r>
        <w:rPr>
          <w:rFonts w:ascii="Times New Roman" w:eastAsia="Times New Roman"/>
          <w:spacing w:val="40"/>
          <w:sz w:val="20"/>
        </w:rPr>
        <w:t> </w:t>
      </w:r>
      <w:r>
        <w:rPr/>
        <w:t>实验与分析</w:t>
      </w:r>
    </w:p>
    <w:p>
      <w:pPr>
        <w:pStyle w:val="BodyText"/>
        <w:rPr>
          <w:sz w:val="20"/>
        </w:rPr>
      </w:pPr>
    </w:p>
    <w:p>
      <w:pPr>
        <w:pStyle w:val="BodyText"/>
        <w:spacing w:line="364" w:lineRule="auto" w:before="204"/>
        <w:ind w:left="312" w:right="412" w:firstLine="420"/>
      </w:pPr>
      <w:r>
        <w:rPr>
          <w:spacing w:val="-15"/>
        </w:rPr>
        <w:t>为了评估本章提出基本模型的有效性，进行多项对比实验。将 </w:t>
      </w:r>
      <w:r>
        <w:rPr>
          <w:rFonts w:ascii="Times New Roman" w:eastAsia="Times New Roman"/>
          <w:spacing w:val="-1"/>
        </w:rPr>
        <w:t>A</w:t>
      </w:r>
      <w:r>
        <w:rPr>
          <w:rFonts w:ascii="Times New Roman" w:eastAsia="Times New Roman"/>
        </w:rPr>
        <w:t>l</w:t>
      </w:r>
      <w:r>
        <w:rPr>
          <w:rFonts w:ascii="Times New Roman" w:eastAsia="Times New Roman"/>
          <w:spacing w:val="-1"/>
        </w:rPr>
        <w:t>e</w:t>
      </w:r>
      <w:r>
        <w:rPr>
          <w:rFonts w:ascii="Times New Roman" w:eastAsia="Times New Roman"/>
          <w:spacing w:val="2"/>
        </w:rPr>
        <w:t>x</w:t>
      </w:r>
      <w:r>
        <w:rPr>
          <w:rFonts w:ascii="Times New Roman" w:eastAsia="Times New Roman"/>
          <w:spacing w:val="-1"/>
        </w:rPr>
        <w:t>Ne</w:t>
      </w:r>
      <w:r>
        <w:rPr>
          <w:rFonts w:ascii="Times New Roman" w:eastAsia="Times New Roman"/>
          <w:spacing w:val="-2"/>
        </w:rPr>
        <w:t>t</w:t>
      </w:r>
      <w:r>
        <w:rPr/>
        <w:t>、</w:t>
      </w:r>
      <w:r>
        <w:rPr>
          <w:rFonts w:ascii="Times New Roman" w:eastAsia="Times New Roman"/>
        </w:rPr>
        <w:t>Mobil</w:t>
      </w:r>
      <w:r>
        <w:rPr>
          <w:rFonts w:ascii="Times New Roman" w:eastAsia="Times New Roman"/>
          <w:spacing w:val="-1"/>
        </w:rPr>
        <w:t>eNe</w:t>
      </w:r>
      <w:r>
        <w:rPr>
          <w:rFonts w:ascii="Times New Roman" w:eastAsia="Times New Roman"/>
          <w:spacing w:val="2"/>
        </w:rPr>
        <w:t>t</w:t>
      </w:r>
      <w:r>
        <w:rPr>
          <w:spacing w:val="-120"/>
        </w:rPr>
        <w:t>、</w:t>
      </w:r>
      <w:r>
        <w:rPr>
          <w:rFonts w:ascii="Times New Roman" w:eastAsia="Times New Roman"/>
        </w:rPr>
        <w:t>R</w:t>
      </w:r>
      <w:r>
        <w:rPr>
          <w:rFonts w:ascii="Times New Roman" w:eastAsia="Times New Roman"/>
          <w:spacing w:val="-1"/>
        </w:rPr>
        <w:t>e</w:t>
      </w:r>
      <w:r>
        <w:rPr>
          <w:rFonts w:ascii="Times New Roman" w:eastAsia="Times New Roman"/>
        </w:rPr>
        <w:t>s</w:t>
      </w:r>
      <w:r>
        <w:rPr>
          <w:rFonts w:ascii="Times New Roman" w:eastAsia="Times New Roman"/>
          <w:spacing w:val="-1"/>
        </w:rPr>
        <w:t>Ne</w:t>
      </w:r>
      <w:r>
        <w:rPr>
          <w:rFonts w:ascii="Times New Roman" w:eastAsia="Times New Roman"/>
        </w:rPr>
        <w:t>t</w:t>
      </w:r>
      <w:r>
        <w:rPr>
          <w:spacing w:val="-29"/>
        </w:rPr>
        <w:t>和 </w:t>
      </w:r>
      <w:r>
        <w:rPr>
          <w:rFonts w:ascii="Times New Roman" w:eastAsia="Times New Roman"/>
        </w:rPr>
        <w:t>S</w:t>
      </w:r>
      <w:r>
        <w:rPr>
          <w:rFonts w:ascii="Times New Roman" w:eastAsia="Times New Roman"/>
          <w:spacing w:val="-1"/>
        </w:rPr>
        <w:t>w</w:t>
      </w:r>
      <w:r>
        <w:rPr>
          <w:rFonts w:ascii="Times New Roman" w:eastAsia="Times New Roman"/>
        </w:rPr>
        <w:t>in</w:t>
      </w:r>
      <w:r>
        <w:rPr>
          <w:rFonts w:ascii="Times New Roman" w:eastAsia="Times New Roman"/>
          <w:spacing w:val="-5"/>
        </w:rPr>
        <w:t> </w:t>
      </w:r>
      <w:r>
        <w:rPr>
          <w:rFonts w:ascii="Times New Roman" w:eastAsia="Times New Roman"/>
          <w:spacing w:val="-8"/>
        </w:rPr>
        <w:t>T</w:t>
      </w:r>
      <w:r>
        <w:rPr>
          <w:rFonts w:ascii="Times New Roman" w:eastAsia="Times New Roman"/>
          <w:spacing w:val="-1"/>
        </w:rPr>
        <w:t>ra</w:t>
      </w:r>
      <w:r>
        <w:rPr>
          <w:rFonts w:ascii="Times New Roman" w:eastAsia="Times New Roman"/>
        </w:rPr>
        <w:t>ns</w:t>
      </w:r>
      <w:r>
        <w:rPr>
          <w:rFonts w:ascii="Times New Roman" w:eastAsia="Times New Roman"/>
          <w:spacing w:val="-1"/>
        </w:rPr>
        <w:t>f</w:t>
      </w:r>
      <w:r>
        <w:rPr>
          <w:rFonts w:ascii="Times New Roman" w:eastAsia="Times New Roman"/>
        </w:rPr>
        <w:t>o</w:t>
      </w:r>
      <w:r>
        <w:rPr>
          <w:rFonts w:ascii="Times New Roman" w:eastAsia="Times New Roman"/>
          <w:spacing w:val="1"/>
        </w:rPr>
        <w:t>r</w:t>
      </w:r>
      <w:r>
        <w:rPr>
          <w:rFonts w:ascii="Times New Roman" w:eastAsia="Times New Roman"/>
        </w:rPr>
        <w:t>m</w:t>
      </w:r>
      <w:r>
        <w:rPr>
          <w:rFonts w:ascii="Times New Roman" w:eastAsia="Times New Roman"/>
          <w:spacing w:val="-1"/>
        </w:rPr>
        <w:t>e</w:t>
      </w:r>
      <w:r>
        <w:rPr>
          <w:rFonts w:ascii="Times New Roman" w:eastAsia="Times New Roman"/>
        </w:rPr>
        <w:t>r</w:t>
      </w:r>
      <w:r>
        <w:rPr>
          <w:rFonts w:ascii="Times New Roman" w:eastAsia="Times New Roman"/>
          <w:spacing w:val="1"/>
        </w:rPr>
        <w:t> </w:t>
      </w:r>
      <w:r>
        <w:rPr/>
        <w:t>四个模型，均在硬纸板</w:t>
      </w:r>
      <w:r>
        <w:rPr>
          <w:spacing w:val="2"/>
        </w:rPr>
        <w:t>（</w:t>
      </w:r>
      <w:r>
        <w:rPr>
          <w:rFonts w:ascii="Times New Roman" w:eastAsia="Times New Roman"/>
          <w:spacing w:val="-1"/>
        </w:rPr>
        <w:t>car</w:t>
      </w:r>
      <w:r>
        <w:rPr>
          <w:rFonts w:ascii="Times New Roman" w:eastAsia="Times New Roman"/>
        </w:rPr>
        <w:t>dbo</w:t>
      </w:r>
      <w:r>
        <w:rPr>
          <w:rFonts w:ascii="Times New Roman" w:eastAsia="Times New Roman"/>
          <w:spacing w:val="1"/>
        </w:rPr>
        <w:t>a</w:t>
      </w:r>
      <w:r>
        <w:rPr>
          <w:rFonts w:ascii="Times New Roman" w:eastAsia="Times New Roman"/>
          <w:spacing w:val="-1"/>
        </w:rPr>
        <w:t>r</w:t>
      </w:r>
      <w:r>
        <w:rPr>
          <w:rFonts w:ascii="Times New Roman" w:eastAsia="Times New Roman"/>
          <w:spacing w:val="2"/>
        </w:rPr>
        <w:t>d</w:t>
      </w:r>
      <w:r>
        <w:rPr>
          <w:spacing w:val="2"/>
        </w:rPr>
        <w:t>）</w:t>
      </w:r>
      <w:r>
        <w:rPr>
          <w:spacing w:val="1"/>
        </w:rPr>
        <w:t>、玻璃</w:t>
      </w:r>
      <w:r>
        <w:rPr/>
        <w:t>（</w:t>
      </w:r>
      <w:r>
        <w:rPr>
          <w:rFonts w:ascii="Times New Roman" w:eastAsia="Times New Roman"/>
          <w:spacing w:val="-3"/>
        </w:rPr>
        <w:t>g</w:t>
      </w:r>
      <w:r>
        <w:rPr>
          <w:rFonts w:ascii="Times New Roman" w:eastAsia="Times New Roman"/>
        </w:rPr>
        <w:t>l</w:t>
      </w:r>
      <w:r>
        <w:rPr>
          <w:rFonts w:ascii="Times New Roman" w:eastAsia="Times New Roman"/>
          <w:spacing w:val="1"/>
        </w:rPr>
        <w:t>a</w:t>
      </w:r>
      <w:r>
        <w:rPr>
          <w:rFonts w:ascii="Times New Roman" w:eastAsia="Times New Roman"/>
        </w:rPr>
        <w:t>s</w:t>
      </w:r>
      <w:r>
        <w:rPr>
          <w:rFonts w:ascii="Times New Roman" w:eastAsia="Times New Roman"/>
          <w:spacing w:val="2"/>
        </w:rPr>
        <w:t>s</w:t>
      </w:r>
      <w:r>
        <w:rPr>
          <w:spacing w:val="2"/>
        </w:rPr>
        <w:t>）</w:t>
      </w:r>
      <w:r>
        <w:rPr>
          <w:spacing w:val="1"/>
        </w:rPr>
        <w:t>、金属</w:t>
      </w:r>
      <w:r>
        <w:rPr>
          <w:spacing w:val="2"/>
        </w:rPr>
        <w:t>（</w:t>
      </w:r>
      <w:r>
        <w:rPr>
          <w:rFonts w:ascii="Times New Roman" w:eastAsia="Times New Roman"/>
        </w:rPr>
        <w:t>m</w:t>
      </w:r>
      <w:r>
        <w:rPr>
          <w:rFonts w:ascii="Times New Roman" w:eastAsia="Times New Roman"/>
          <w:spacing w:val="-1"/>
        </w:rPr>
        <w:t>e</w:t>
      </w:r>
      <w:r>
        <w:rPr>
          <w:rFonts w:ascii="Times New Roman" w:eastAsia="Times New Roman"/>
        </w:rPr>
        <w:t>t</w:t>
      </w:r>
      <w:r>
        <w:rPr>
          <w:rFonts w:ascii="Times New Roman" w:eastAsia="Times New Roman"/>
          <w:spacing w:val="-1"/>
        </w:rPr>
        <w:t>a</w:t>
      </w:r>
      <w:r>
        <w:rPr>
          <w:rFonts w:ascii="Times New Roman" w:eastAsia="Times New Roman"/>
        </w:rPr>
        <w:t>l</w:t>
      </w:r>
      <w:r>
        <w:rPr>
          <w:spacing w:val="2"/>
        </w:rPr>
        <w:t>）</w:t>
      </w:r>
      <w:r>
        <w:rPr/>
        <w:t>、</w:t>
      </w:r>
      <w:r>
        <w:rPr>
          <w:spacing w:val="-3"/>
        </w:rPr>
        <w:t>纸</w:t>
      </w:r>
      <w:r>
        <w:rPr/>
        <w:t>（</w:t>
      </w:r>
      <w:r>
        <w:rPr>
          <w:rFonts w:ascii="Times New Roman" w:eastAsia="Times New Roman"/>
        </w:rPr>
        <w:t>p</w:t>
      </w:r>
      <w:r>
        <w:rPr>
          <w:rFonts w:ascii="Times New Roman" w:eastAsia="Times New Roman"/>
          <w:spacing w:val="-1"/>
        </w:rPr>
        <w:t>a</w:t>
      </w:r>
      <w:r>
        <w:rPr>
          <w:rFonts w:ascii="Times New Roman" w:eastAsia="Times New Roman"/>
        </w:rPr>
        <w:t>p</w:t>
      </w:r>
      <w:r>
        <w:rPr>
          <w:rFonts w:ascii="Times New Roman" w:eastAsia="Times New Roman"/>
          <w:spacing w:val="-1"/>
        </w:rPr>
        <w:t>er</w:t>
      </w:r>
      <w:r>
        <w:rPr>
          <w:spacing w:val="-3"/>
        </w:rPr>
        <w:t>）、塑料（</w:t>
      </w:r>
      <w:r>
        <w:rPr>
          <w:rFonts w:ascii="Times New Roman" w:eastAsia="Times New Roman"/>
        </w:rPr>
        <w:t>pl</w:t>
      </w:r>
      <w:r>
        <w:rPr>
          <w:rFonts w:ascii="Times New Roman" w:eastAsia="Times New Roman"/>
          <w:spacing w:val="-1"/>
        </w:rPr>
        <w:t>a</w:t>
      </w:r>
      <w:r>
        <w:rPr>
          <w:rFonts w:ascii="Times New Roman" w:eastAsia="Times New Roman"/>
        </w:rPr>
        <w:t>sti</w:t>
      </w:r>
      <w:r>
        <w:rPr>
          <w:rFonts w:ascii="Times New Roman" w:eastAsia="Times New Roman"/>
          <w:spacing w:val="1"/>
        </w:rPr>
        <w:t>c</w:t>
      </w:r>
      <w:r>
        <w:rPr>
          <w:spacing w:val="-5"/>
        </w:rPr>
        <w:t>）</w:t>
      </w:r>
      <w:r>
        <w:rPr>
          <w:spacing w:val="-1"/>
        </w:rPr>
        <w:t>和一般垃圾</w:t>
      </w:r>
      <w:r>
        <w:rPr>
          <w:spacing w:val="-3"/>
        </w:rPr>
        <w:t>（</w:t>
      </w:r>
      <w:r>
        <w:rPr>
          <w:rFonts w:ascii="Times New Roman" w:eastAsia="Times New Roman"/>
        </w:rPr>
        <w:t>t</w:t>
      </w:r>
      <w:r>
        <w:rPr>
          <w:rFonts w:ascii="Times New Roman" w:eastAsia="Times New Roman"/>
          <w:spacing w:val="-1"/>
        </w:rPr>
        <w:t>ra</w:t>
      </w:r>
      <w:r>
        <w:rPr>
          <w:rFonts w:ascii="Times New Roman" w:eastAsia="Times New Roman"/>
        </w:rPr>
        <w:t>s</w:t>
      </w:r>
      <w:r>
        <w:rPr>
          <w:rFonts w:ascii="Times New Roman" w:eastAsia="Times New Roman"/>
          <w:spacing w:val="2"/>
        </w:rPr>
        <w:t>h</w:t>
      </w:r>
      <w:r>
        <w:rPr>
          <w:spacing w:val="-5"/>
        </w:rPr>
        <w:t>）</w:t>
      </w:r>
      <w:r>
        <w:rPr/>
        <w:t>共六类垃圾类别的训练集上分别进行训练，通过对比测试集上最终的准确率和相关的评价指标，可证明选取的基本模型在四个模型中分类性能最优。</w:t>
      </w:r>
    </w:p>
    <w:p>
      <w:pPr>
        <w:spacing w:after="0" w:line="364" w:lineRule="auto"/>
        <w:sectPr>
          <w:pgSz w:w="11910" w:h="16840"/>
          <w:pgMar w:header="876" w:footer="1169" w:top="1100" w:bottom="1380" w:left="820" w:right="600"/>
        </w:sectPr>
      </w:pPr>
    </w:p>
    <w:p>
      <w:pPr>
        <w:pStyle w:val="Heading3"/>
        <w:numPr>
          <w:ilvl w:val="2"/>
          <w:numId w:val="17"/>
        </w:numPr>
        <w:tabs>
          <w:tab w:pos="1014" w:val="left" w:leader="none"/>
        </w:tabs>
        <w:spacing w:line="240" w:lineRule="auto" w:before="159" w:after="0"/>
        <w:ind w:left="1013" w:right="0" w:hanging="702"/>
        <w:jc w:val="left"/>
      </w:pPr>
      <w:bookmarkStart w:name="_TOC_250006" w:id="75"/>
      <w:bookmarkStart w:name="3.4.1 实验环境" w:id="76"/>
      <w:r>
        <w:rPr/>
      </w:r>
      <w:bookmarkStart w:name="3.4.2 实验与分析" w:id="77"/>
      <w:bookmarkEnd w:id="75"/>
      <w:r>
        <w:rPr>
          <w:spacing w:val="-4"/>
        </w:rPr>
        <w:t>实验环境</w:t>
      </w:r>
    </w:p>
    <w:p>
      <w:pPr>
        <w:pStyle w:val="BodyText"/>
        <w:spacing w:before="12"/>
        <w:rPr>
          <w:sz w:val="36"/>
        </w:rPr>
      </w:pPr>
    </w:p>
    <w:p>
      <w:pPr>
        <w:pStyle w:val="BodyText"/>
        <w:spacing w:line="364" w:lineRule="auto"/>
        <w:ind w:left="312" w:right="530" w:firstLine="420"/>
        <w:jc w:val="both"/>
      </w:pPr>
      <w:r>
        <w:rPr>
          <w:spacing w:val="-5"/>
        </w:rPr>
        <w:t>本文的算法主要是依托深度学习主流开源框架 </w:t>
      </w:r>
      <w:r>
        <w:rPr>
          <w:rFonts w:ascii="Times New Roman" w:eastAsia="Times New Roman"/>
          <w:spacing w:val="-4"/>
        </w:rPr>
        <w:t>PyTorch</w:t>
      </w:r>
      <w:r>
        <w:rPr>
          <w:rFonts w:ascii="Times New Roman" w:eastAsia="Times New Roman"/>
          <w:spacing w:val="-4"/>
          <w:vertAlign w:val="superscript"/>
        </w:rPr>
        <w:t>[57]</w:t>
      </w:r>
      <w:r>
        <w:rPr>
          <w:spacing w:val="-4"/>
          <w:vertAlign w:val="baseline"/>
        </w:rPr>
        <w:t>，</w:t>
      </w:r>
      <w:r>
        <w:rPr>
          <w:rFonts w:ascii="Times New Roman" w:eastAsia="Times New Roman"/>
          <w:spacing w:val="-4"/>
          <w:vertAlign w:val="baseline"/>
        </w:rPr>
        <w:t>Python</w:t>
      </w:r>
      <w:r>
        <w:rPr>
          <w:rFonts w:ascii="Times New Roman" w:eastAsia="Times New Roman"/>
          <w:spacing w:val="40"/>
          <w:vertAlign w:val="baseline"/>
        </w:rPr>
        <w:t> </w:t>
      </w:r>
      <w:r>
        <w:rPr>
          <w:spacing w:val="-9"/>
          <w:vertAlign w:val="baseline"/>
        </w:rPr>
        <w:t>版本是 </w:t>
      </w:r>
      <w:r>
        <w:rPr>
          <w:spacing w:val="-4"/>
          <w:vertAlign w:val="baseline"/>
        </w:rPr>
        <w:t>Python3.7，实</w:t>
      </w:r>
      <w:r>
        <w:rPr>
          <w:spacing w:val="20"/>
          <w:vertAlign w:val="baseline"/>
        </w:rPr>
        <w:t>验设置的迭代次数为 </w:t>
      </w:r>
      <w:r>
        <w:rPr>
          <w:vertAlign w:val="baseline"/>
        </w:rPr>
        <w:t>500</w:t>
      </w:r>
      <w:r>
        <w:rPr>
          <w:spacing w:val="6"/>
          <w:vertAlign w:val="baseline"/>
        </w:rPr>
        <w:t> ， 初始学习率设置为 </w:t>
      </w:r>
      <w:r>
        <w:rPr>
          <w:vertAlign w:val="baseline"/>
        </w:rPr>
        <w:t>0.01</w:t>
      </w:r>
      <w:r>
        <w:rPr>
          <w:spacing w:val="7"/>
          <w:vertAlign w:val="baseline"/>
        </w:rPr>
        <w:t> ， 学习率衰</w:t>
      </w:r>
      <w:r>
        <w:rPr>
          <w:position w:val="12"/>
          <w:sz w:val="12"/>
          <w:vertAlign w:val="baseline"/>
        </w:rPr>
        <w:t>[58]</w:t>
      </w:r>
      <w:r>
        <w:rPr>
          <w:spacing w:val="-15"/>
          <w:position w:val="12"/>
          <w:sz w:val="12"/>
          <w:vertAlign w:val="baseline"/>
        </w:rPr>
        <w:t> </w:t>
      </w:r>
      <w:r>
        <w:rPr>
          <w:spacing w:val="25"/>
          <w:vertAlign w:val="baseline"/>
        </w:rPr>
        <w:t>减类型选择的是</w:t>
      </w:r>
      <w:r>
        <w:rPr>
          <w:vertAlign w:val="baseline"/>
        </w:rPr>
        <w:t> </w:t>
      </w:r>
      <w:r>
        <w:rPr>
          <w:spacing w:val="-2"/>
          <w:vertAlign w:val="baseline"/>
        </w:rPr>
        <w:t>CosineAnnealingLrUpdater，它根据余弦函数的形状递减降低学习率</w:t>
      </w:r>
      <w:r>
        <w:rPr>
          <w:spacing w:val="-2"/>
          <w:position w:val="12"/>
          <w:sz w:val="12"/>
          <w:vertAlign w:val="baseline"/>
        </w:rPr>
        <w:t>[59]</w:t>
      </w:r>
      <w:r>
        <w:rPr>
          <w:spacing w:val="-2"/>
          <w:vertAlign w:val="baseline"/>
        </w:rPr>
        <w:t>。这种学习率下降策略可以帮助模型在训练后期更稳定地收集，并且有助于跳出局的最佳点。在模型训练过程中</w:t>
      </w:r>
      <w:r>
        <w:rPr>
          <w:spacing w:val="-6"/>
          <w:vertAlign w:val="baseline"/>
        </w:rPr>
        <w:t>使用的优化算法是 </w:t>
      </w:r>
      <w:r>
        <w:rPr>
          <w:spacing w:val="-4"/>
          <w:vertAlign w:val="baseline"/>
        </w:rPr>
        <w:t>AdamW</w:t>
      </w:r>
      <w:r>
        <w:rPr>
          <w:spacing w:val="-4"/>
          <w:position w:val="12"/>
          <w:sz w:val="12"/>
          <w:vertAlign w:val="baseline"/>
        </w:rPr>
        <w:t>[60]</w:t>
      </w:r>
      <w:r>
        <w:rPr>
          <w:spacing w:val="-5"/>
          <w:vertAlign w:val="baseline"/>
        </w:rPr>
        <w:t>，这是一种常用的优化器，结合了 </w:t>
      </w:r>
      <w:r>
        <w:rPr>
          <w:spacing w:val="-4"/>
          <w:vertAlign w:val="baseline"/>
        </w:rPr>
        <w:t>Adam</w:t>
      </w:r>
      <w:r>
        <w:rPr>
          <w:spacing w:val="-7"/>
          <w:vertAlign w:val="baseline"/>
        </w:rPr>
        <w:t> 优化计算和权衡技术，可</w:t>
      </w:r>
      <w:r>
        <w:rPr>
          <w:spacing w:val="-2"/>
          <w:vertAlign w:val="baseline"/>
        </w:rPr>
        <w:t>以有效地更新模型参数，并在一定程度上减轻了模拟的风险。具体的实验的硬软件环境以及</w:t>
      </w:r>
      <w:r>
        <w:rPr>
          <w:spacing w:val="-3"/>
          <w:vertAlign w:val="baseline"/>
        </w:rPr>
        <w:t>参数的设置，如表 </w:t>
      </w:r>
      <w:r>
        <w:rPr>
          <w:rFonts w:ascii="Times New Roman" w:eastAsia="Times New Roman"/>
          <w:vertAlign w:val="baseline"/>
        </w:rPr>
        <w:t>3.2 </w:t>
      </w:r>
      <w:r>
        <w:rPr>
          <w:vertAlign w:val="baseline"/>
        </w:rPr>
        <w:t>所示。</w:t>
      </w:r>
    </w:p>
    <w:p>
      <w:pPr>
        <w:spacing w:line="408" w:lineRule="auto" w:before="22"/>
        <w:ind w:left="3977" w:right="3777" w:firstLine="0"/>
        <w:jc w:val="center"/>
        <w:rPr>
          <w:sz w:val="21"/>
        </w:rPr>
      </w:pPr>
      <w:r>
        <w:rPr/>
        <w:pict>
          <v:line style="position:absolute;mso-position-horizontal-relative:page;mso-position-vertical-relative:paragraph;z-index:15776768" from="51.299999pt,20.05002pt" to="559.799999pt,20.05002pt" stroked="true" strokeweight=".96pt" strokecolor="#000000">
            <v:stroke dashstyle="solid"/>
            <w10:wrap type="none"/>
          </v:line>
        </w:pict>
      </w:r>
      <w:r>
        <w:rPr/>
        <w:pict>
          <v:shape style="position:absolute;margin-left:51.299999pt;margin-top:41.330021pt;width:508.5pt;height:144.4pt;mso-position-horizontal-relative:page;mso-position-vertical-relative:paragraph;z-index:15777280" type="#_x0000_t202" id="docshape106"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57"/>
                    <w:gridCol w:w="3262"/>
                    <w:gridCol w:w="2200"/>
                    <w:gridCol w:w="3050"/>
                  </w:tblGrid>
                  <w:tr>
                    <w:trPr>
                      <w:trHeight w:val="405" w:hRule="atLeast"/>
                    </w:trPr>
                    <w:tc>
                      <w:tcPr>
                        <w:tcW w:w="1657" w:type="dxa"/>
                        <w:tcBorders>
                          <w:top w:val="single" w:sz="6" w:space="0" w:color="000000"/>
                        </w:tcBorders>
                      </w:tcPr>
                      <w:p>
                        <w:pPr>
                          <w:pStyle w:val="TableParagraph"/>
                          <w:spacing w:before="68"/>
                          <w:ind w:left="348" w:right="454"/>
                          <w:rPr>
                            <w:rFonts w:ascii="SimSun" w:eastAsia="SimSun"/>
                            <w:sz w:val="21"/>
                          </w:rPr>
                        </w:pPr>
                        <w:r>
                          <w:rPr>
                            <w:rFonts w:ascii="SimSun" w:eastAsia="SimSun"/>
                            <w:spacing w:val="-8"/>
                            <w:sz w:val="21"/>
                          </w:rPr>
                          <w:t>配置</w:t>
                        </w:r>
                      </w:p>
                    </w:tc>
                    <w:tc>
                      <w:tcPr>
                        <w:tcW w:w="3262" w:type="dxa"/>
                        <w:tcBorders>
                          <w:top w:val="single" w:sz="6" w:space="0" w:color="000000"/>
                        </w:tcBorders>
                      </w:tcPr>
                      <w:p>
                        <w:pPr>
                          <w:pStyle w:val="TableParagraph"/>
                          <w:spacing w:before="68"/>
                          <w:ind w:left="450" w:right="395"/>
                          <w:rPr>
                            <w:rFonts w:ascii="SimSun" w:eastAsia="SimSun"/>
                            <w:sz w:val="21"/>
                          </w:rPr>
                        </w:pPr>
                        <w:r>
                          <w:rPr>
                            <w:rFonts w:ascii="SimSun" w:eastAsia="SimSun"/>
                            <w:spacing w:val="-8"/>
                            <w:sz w:val="21"/>
                          </w:rPr>
                          <w:t>型号</w:t>
                        </w:r>
                      </w:p>
                    </w:tc>
                    <w:tc>
                      <w:tcPr>
                        <w:tcW w:w="2200" w:type="dxa"/>
                        <w:tcBorders>
                          <w:top w:val="single" w:sz="6" w:space="0" w:color="000000"/>
                        </w:tcBorders>
                      </w:tcPr>
                      <w:p>
                        <w:pPr>
                          <w:pStyle w:val="TableParagraph"/>
                          <w:spacing w:before="68"/>
                          <w:ind w:left="400" w:right="314"/>
                          <w:rPr>
                            <w:rFonts w:ascii="SimSun" w:eastAsia="SimSun"/>
                            <w:sz w:val="21"/>
                          </w:rPr>
                        </w:pPr>
                        <w:r>
                          <w:rPr>
                            <w:rFonts w:ascii="SimSun" w:eastAsia="SimSun"/>
                            <w:spacing w:val="-7"/>
                            <w:sz w:val="21"/>
                          </w:rPr>
                          <w:t>参数设置</w:t>
                        </w:r>
                      </w:p>
                    </w:tc>
                    <w:tc>
                      <w:tcPr>
                        <w:tcW w:w="3050" w:type="dxa"/>
                        <w:tcBorders>
                          <w:top w:val="single" w:sz="6" w:space="0" w:color="000000"/>
                        </w:tcBorders>
                      </w:tcPr>
                      <w:p>
                        <w:pPr>
                          <w:pStyle w:val="TableParagraph"/>
                          <w:spacing w:before="68"/>
                          <w:ind w:left="322" w:right="397"/>
                          <w:rPr>
                            <w:rFonts w:ascii="SimSun" w:eastAsia="SimSun"/>
                            <w:sz w:val="21"/>
                          </w:rPr>
                        </w:pPr>
                        <w:r>
                          <w:rPr>
                            <w:rFonts w:ascii="SimSun" w:eastAsia="SimSun"/>
                            <w:spacing w:val="-8"/>
                            <w:sz w:val="21"/>
                          </w:rPr>
                          <w:t>数值</w:t>
                        </w:r>
                      </w:p>
                    </w:tc>
                  </w:tr>
                  <w:tr>
                    <w:trPr>
                      <w:trHeight w:val="417" w:hRule="atLeast"/>
                    </w:trPr>
                    <w:tc>
                      <w:tcPr>
                        <w:tcW w:w="1657" w:type="dxa"/>
                      </w:tcPr>
                      <w:p>
                        <w:pPr>
                          <w:pStyle w:val="TableParagraph"/>
                          <w:spacing w:before="71"/>
                          <w:ind w:left="348" w:right="457"/>
                          <w:rPr>
                            <w:rFonts w:ascii="SimSun" w:eastAsia="SimSun"/>
                            <w:sz w:val="21"/>
                          </w:rPr>
                        </w:pPr>
                        <w:r>
                          <w:rPr>
                            <w:rFonts w:ascii="SimSun" w:eastAsia="SimSun"/>
                            <w:spacing w:val="-7"/>
                            <w:sz w:val="21"/>
                          </w:rPr>
                          <w:t>操作系统</w:t>
                        </w:r>
                      </w:p>
                    </w:tc>
                    <w:tc>
                      <w:tcPr>
                        <w:tcW w:w="3262" w:type="dxa"/>
                      </w:tcPr>
                      <w:p>
                        <w:pPr>
                          <w:pStyle w:val="TableParagraph"/>
                          <w:spacing w:before="87"/>
                          <w:ind w:left="451" w:right="393"/>
                          <w:rPr>
                            <w:sz w:val="21"/>
                          </w:rPr>
                        </w:pPr>
                        <w:r>
                          <w:rPr>
                            <w:spacing w:val="-2"/>
                            <w:sz w:val="21"/>
                          </w:rPr>
                          <w:t>Windows10</w:t>
                        </w:r>
                      </w:p>
                    </w:tc>
                    <w:tc>
                      <w:tcPr>
                        <w:tcW w:w="2200" w:type="dxa"/>
                      </w:tcPr>
                      <w:p>
                        <w:pPr>
                          <w:pStyle w:val="TableParagraph"/>
                          <w:spacing w:before="71"/>
                          <w:ind w:left="400" w:right="314"/>
                          <w:rPr>
                            <w:rFonts w:ascii="SimSun" w:eastAsia="SimSun"/>
                            <w:sz w:val="21"/>
                          </w:rPr>
                        </w:pPr>
                        <w:r>
                          <w:rPr>
                            <w:rFonts w:ascii="SimSun" w:eastAsia="SimSun"/>
                            <w:spacing w:val="-7"/>
                            <w:sz w:val="21"/>
                          </w:rPr>
                          <w:t>迭代次数</w:t>
                        </w:r>
                      </w:p>
                    </w:tc>
                    <w:tc>
                      <w:tcPr>
                        <w:tcW w:w="3050" w:type="dxa"/>
                      </w:tcPr>
                      <w:p>
                        <w:pPr>
                          <w:pStyle w:val="TableParagraph"/>
                          <w:spacing w:before="87"/>
                          <w:ind w:left="325" w:right="397"/>
                          <w:rPr>
                            <w:sz w:val="21"/>
                          </w:rPr>
                        </w:pPr>
                        <w:r>
                          <w:rPr>
                            <w:spacing w:val="-5"/>
                            <w:sz w:val="21"/>
                          </w:rPr>
                          <w:t>500</w:t>
                        </w:r>
                      </w:p>
                    </w:tc>
                  </w:tr>
                  <w:tr>
                    <w:trPr>
                      <w:trHeight w:val="407" w:hRule="atLeast"/>
                    </w:trPr>
                    <w:tc>
                      <w:tcPr>
                        <w:tcW w:w="1657" w:type="dxa"/>
                      </w:tcPr>
                      <w:p>
                        <w:pPr>
                          <w:pStyle w:val="TableParagraph"/>
                          <w:ind w:left="348" w:right="455"/>
                          <w:rPr>
                            <w:sz w:val="21"/>
                          </w:rPr>
                        </w:pPr>
                        <w:r>
                          <w:rPr>
                            <w:spacing w:val="-5"/>
                            <w:sz w:val="21"/>
                          </w:rPr>
                          <w:t>CPU</w:t>
                        </w:r>
                      </w:p>
                    </w:tc>
                    <w:tc>
                      <w:tcPr>
                        <w:tcW w:w="3262" w:type="dxa"/>
                      </w:tcPr>
                      <w:p>
                        <w:pPr>
                          <w:pStyle w:val="TableParagraph"/>
                          <w:spacing w:before="64"/>
                          <w:ind w:left="450" w:right="395"/>
                          <w:rPr>
                            <w:rFonts w:ascii="SimSun" w:eastAsia="SimSun"/>
                            <w:sz w:val="21"/>
                          </w:rPr>
                        </w:pPr>
                        <w:r>
                          <w:rPr>
                            <w:sz w:val="21"/>
                          </w:rPr>
                          <w:t>Intel</w:t>
                        </w:r>
                        <w:r>
                          <w:rPr>
                            <w:spacing w:val="-7"/>
                            <w:sz w:val="21"/>
                          </w:rPr>
                          <w:t> </w:t>
                        </w:r>
                        <w:r>
                          <w:rPr>
                            <w:sz w:val="21"/>
                          </w:rPr>
                          <w:t>40</w:t>
                        </w:r>
                        <w:r>
                          <w:rPr>
                            <w:spacing w:val="-5"/>
                            <w:sz w:val="21"/>
                          </w:rPr>
                          <w:t> </w:t>
                        </w:r>
                        <w:r>
                          <w:rPr>
                            <w:rFonts w:ascii="SimSun" w:eastAsia="SimSun"/>
                            <w:spacing w:val="-27"/>
                            <w:sz w:val="21"/>
                          </w:rPr>
                          <w:t>核 </w:t>
                        </w:r>
                        <w:r>
                          <w:rPr>
                            <w:sz w:val="21"/>
                          </w:rPr>
                          <w:t>E5</w:t>
                        </w:r>
                        <w:r>
                          <w:rPr>
                            <w:spacing w:val="-1"/>
                            <w:sz w:val="21"/>
                          </w:rPr>
                          <w:t> </w:t>
                        </w:r>
                        <w:r>
                          <w:rPr>
                            <w:sz w:val="21"/>
                          </w:rPr>
                          <w:t>2670</w:t>
                        </w:r>
                        <w:r>
                          <w:rPr>
                            <w:spacing w:val="-5"/>
                            <w:sz w:val="21"/>
                          </w:rPr>
                          <w:t> </w:t>
                        </w:r>
                        <w:r>
                          <w:rPr>
                            <w:rFonts w:ascii="SimSun" w:eastAsia="SimSun"/>
                            <w:spacing w:val="-4"/>
                            <w:sz w:val="21"/>
                          </w:rPr>
                          <w:t>处理器</w:t>
                        </w:r>
                      </w:p>
                    </w:tc>
                    <w:tc>
                      <w:tcPr>
                        <w:tcW w:w="2200" w:type="dxa"/>
                      </w:tcPr>
                      <w:p>
                        <w:pPr>
                          <w:pStyle w:val="TableParagraph"/>
                          <w:spacing w:before="62"/>
                          <w:ind w:left="403" w:right="314"/>
                          <w:rPr>
                            <w:rFonts w:ascii="SimSun" w:eastAsia="SimSun"/>
                            <w:sz w:val="21"/>
                          </w:rPr>
                        </w:pPr>
                        <w:r>
                          <w:rPr>
                            <w:rFonts w:ascii="SimSun" w:eastAsia="SimSun"/>
                            <w:spacing w:val="-5"/>
                            <w:sz w:val="21"/>
                          </w:rPr>
                          <w:t>批次值</w:t>
                        </w:r>
                      </w:p>
                    </w:tc>
                    <w:tc>
                      <w:tcPr>
                        <w:tcW w:w="3050" w:type="dxa"/>
                      </w:tcPr>
                      <w:p>
                        <w:pPr>
                          <w:pStyle w:val="TableParagraph"/>
                          <w:ind w:left="326" w:right="397"/>
                          <w:rPr>
                            <w:sz w:val="21"/>
                          </w:rPr>
                        </w:pPr>
                        <w:r>
                          <w:rPr>
                            <w:spacing w:val="-5"/>
                            <w:sz w:val="21"/>
                          </w:rPr>
                          <w:t>16</w:t>
                        </w:r>
                      </w:p>
                    </w:tc>
                  </w:tr>
                  <w:tr>
                    <w:trPr>
                      <w:trHeight w:val="407" w:hRule="atLeast"/>
                    </w:trPr>
                    <w:tc>
                      <w:tcPr>
                        <w:tcW w:w="1657" w:type="dxa"/>
                      </w:tcPr>
                      <w:p>
                        <w:pPr>
                          <w:pStyle w:val="TableParagraph"/>
                          <w:ind w:left="348" w:right="455"/>
                          <w:rPr>
                            <w:sz w:val="21"/>
                          </w:rPr>
                        </w:pPr>
                        <w:r>
                          <w:rPr>
                            <w:spacing w:val="-5"/>
                            <w:sz w:val="21"/>
                          </w:rPr>
                          <w:t>GPU</w:t>
                        </w:r>
                      </w:p>
                    </w:tc>
                    <w:tc>
                      <w:tcPr>
                        <w:tcW w:w="3262" w:type="dxa"/>
                      </w:tcPr>
                      <w:p>
                        <w:pPr>
                          <w:pStyle w:val="TableParagraph"/>
                          <w:ind w:left="451" w:right="395"/>
                          <w:rPr>
                            <w:sz w:val="21"/>
                          </w:rPr>
                        </w:pPr>
                        <w:r>
                          <w:rPr>
                            <w:sz w:val="21"/>
                          </w:rPr>
                          <w:t>NVIDIA</w:t>
                        </w:r>
                        <w:r>
                          <w:rPr>
                            <w:spacing w:val="-14"/>
                            <w:sz w:val="21"/>
                          </w:rPr>
                          <w:t> </w:t>
                        </w:r>
                        <w:r>
                          <w:rPr>
                            <w:sz w:val="21"/>
                          </w:rPr>
                          <w:t>GeForce</w:t>
                        </w:r>
                        <w:r>
                          <w:rPr>
                            <w:spacing w:val="-12"/>
                            <w:sz w:val="21"/>
                          </w:rPr>
                          <w:t> </w:t>
                        </w:r>
                        <w:r>
                          <w:rPr>
                            <w:spacing w:val="-2"/>
                            <w:sz w:val="21"/>
                          </w:rPr>
                          <w:t>RTX3090</w:t>
                        </w:r>
                      </w:p>
                    </w:tc>
                    <w:tc>
                      <w:tcPr>
                        <w:tcW w:w="2200" w:type="dxa"/>
                      </w:tcPr>
                      <w:p>
                        <w:pPr>
                          <w:pStyle w:val="TableParagraph"/>
                          <w:spacing w:before="62"/>
                          <w:ind w:left="403" w:right="314"/>
                          <w:rPr>
                            <w:rFonts w:ascii="SimSun" w:eastAsia="SimSun"/>
                            <w:sz w:val="21"/>
                          </w:rPr>
                        </w:pPr>
                        <w:r>
                          <w:rPr>
                            <w:rFonts w:ascii="SimSun" w:eastAsia="SimSun"/>
                            <w:spacing w:val="-5"/>
                            <w:sz w:val="21"/>
                          </w:rPr>
                          <w:t>学习率</w:t>
                        </w:r>
                      </w:p>
                    </w:tc>
                    <w:tc>
                      <w:tcPr>
                        <w:tcW w:w="3050" w:type="dxa"/>
                      </w:tcPr>
                      <w:p>
                        <w:pPr>
                          <w:pStyle w:val="TableParagraph"/>
                          <w:ind w:left="323" w:right="397"/>
                          <w:rPr>
                            <w:sz w:val="21"/>
                          </w:rPr>
                        </w:pPr>
                        <w:r>
                          <w:rPr>
                            <w:spacing w:val="-2"/>
                            <w:sz w:val="21"/>
                          </w:rPr>
                          <w:t>1e-</w:t>
                        </w:r>
                        <w:r>
                          <w:rPr>
                            <w:spacing w:val="-10"/>
                            <w:sz w:val="21"/>
                          </w:rPr>
                          <w:t>2</w:t>
                        </w:r>
                      </w:p>
                    </w:tc>
                  </w:tr>
                  <w:tr>
                    <w:trPr>
                      <w:trHeight w:val="408" w:hRule="atLeast"/>
                    </w:trPr>
                    <w:tc>
                      <w:tcPr>
                        <w:tcW w:w="1657" w:type="dxa"/>
                      </w:tcPr>
                      <w:p>
                        <w:pPr>
                          <w:pStyle w:val="TableParagraph"/>
                          <w:spacing w:before="62"/>
                          <w:ind w:left="348" w:right="454"/>
                          <w:rPr>
                            <w:rFonts w:ascii="SimSun" w:eastAsia="SimSun"/>
                            <w:sz w:val="21"/>
                          </w:rPr>
                        </w:pPr>
                        <w:r>
                          <w:rPr>
                            <w:rFonts w:ascii="SimSun" w:eastAsia="SimSun"/>
                            <w:spacing w:val="-8"/>
                            <w:sz w:val="21"/>
                          </w:rPr>
                          <w:t>内存</w:t>
                        </w:r>
                      </w:p>
                    </w:tc>
                    <w:tc>
                      <w:tcPr>
                        <w:tcW w:w="3262" w:type="dxa"/>
                      </w:tcPr>
                      <w:p>
                        <w:pPr>
                          <w:pStyle w:val="TableParagraph"/>
                          <w:ind w:left="451" w:right="394"/>
                          <w:rPr>
                            <w:sz w:val="21"/>
                          </w:rPr>
                        </w:pPr>
                        <w:r>
                          <w:rPr>
                            <w:spacing w:val="-5"/>
                            <w:sz w:val="21"/>
                          </w:rPr>
                          <w:t>64G</w:t>
                        </w:r>
                      </w:p>
                    </w:tc>
                    <w:tc>
                      <w:tcPr>
                        <w:tcW w:w="2200" w:type="dxa"/>
                      </w:tcPr>
                      <w:p>
                        <w:pPr>
                          <w:pStyle w:val="TableParagraph"/>
                          <w:spacing w:before="62"/>
                          <w:ind w:left="400" w:right="314"/>
                          <w:rPr>
                            <w:rFonts w:ascii="SimSun" w:eastAsia="SimSun"/>
                            <w:sz w:val="21"/>
                          </w:rPr>
                        </w:pPr>
                        <w:r>
                          <w:rPr>
                            <w:rFonts w:ascii="SimSun" w:eastAsia="SimSun"/>
                            <w:spacing w:val="-7"/>
                            <w:sz w:val="21"/>
                          </w:rPr>
                          <w:t>标签平滑</w:t>
                        </w:r>
                      </w:p>
                    </w:tc>
                    <w:tc>
                      <w:tcPr>
                        <w:tcW w:w="3050" w:type="dxa"/>
                      </w:tcPr>
                      <w:p>
                        <w:pPr>
                          <w:pStyle w:val="TableParagraph"/>
                          <w:ind w:left="323" w:right="397"/>
                          <w:rPr>
                            <w:sz w:val="21"/>
                          </w:rPr>
                        </w:pPr>
                        <w:r>
                          <w:rPr>
                            <w:spacing w:val="-2"/>
                            <w:sz w:val="21"/>
                          </w:rPr>
                          <w:t>1e-</w:t>
                        </w:r>
                        <w:r>
                          <w:rPr>
                            <w:spacing w:val="-10"/>
                            <w:sz w:val="21"/>
                          </w:rPr>
                          <w:t>5</w:t>
                        </w:r>
                      </w:p>
                    </w:tc>
                  </w:tr>
                  <w:tr>
                    <w:trPr>
                      <w:trHeight w:val="408" w:hRule="atLeast"/>
                    </w:trPr>
                    <w:tc>
                      <w:tcPr>
                        <w:tcW w:w="1657" w:type="dxa"/>
                      </w:tcPr>
                      <w:p>
                        <w:pPr>
                          <w:pStyle w:val="TableParagraph"/>
                          <w:ind w:left="348" w:right="452"/>
                          <w:rPr>
                            <w:sz w:val="21"/>
                          </w:rPr>
                        </w:pPr>
                        <w:r>
                          <w:rPr>
                            <w:spacing w:val="-4"/>
                            <w:sz w:val="21"/>
                          </w:rPr>
                          <w:t>CUDA</w:t>
                        </w:r>
                      </w:p>
                    </w:tc>
                    <w:tc>
                      <w:tcPr>
                        <w:tcW w:w="3262" w:type="dxa"/>
                      </w:tcPr>
                      <w:p>
                        <w:pPr>
                          <w:pStyle w:val="TableParagraph"/>
                          <w:ind w:left="451" w:right="393"/>
                          <w:rPr>
                            <w:sz w:val="21"/>
                          </w:rPr>
                        </w:pPr>
                        <w:r>
                          <w:rPr>
                            <w:spacing w:val="-5"/>
                            <w:sz w:val="21"/>
                          </w:rPr>
                          <w:t>11</w:t>
                        </w:r>
                      </w:p>
                    </w:tc>
                    <w:tc>
                      <w:tcPr>
                        <w:tcW w:w="2200" w:type="dxa"/>
                      </w:tcPr>
                      <w:p>
                        <w:pPr>
                          <w:pStyle w:val="TableParagraph"/>
                          <w:spacing w:before="62"/>
                          <w:ind w:left="403" w:right="314"/>
                          <w:rPr>
                            <w:rFonts w:ascii="SimSun" w:eastAsia="SimSun"/>
                            <w:sz w:val="21"/>
                          </w:rPr>
                        </w:pPr>
                        <w:r>
                          <w:rPr>
                            <w:rFonts w:ascii="SimSun" w:eastAsia="SimSun"/>
                            <w:spacing w:val="-4"/>
                            <w:sz w:val="21"/>
                          </w:rPr>
                          <w:t>学习率衰减类型</w:t>
                        </w:r>
                      </w:p>
                    </w:tc>
                    <w:tc>
                      <w:tcPr>
                        <w:tcW w:w="3050" w:type="dxa"/>
                      </w:tcPr>
                      <w:p>
                        <w:pPr>
                          <w:pStyle w:val="TableParagraph"/>
                          <w:ind w:left="327" w:right="397"/>
                          <w:rPr>
                            <w:sz w:val="21"/>
                          </w:rPr>
                        </w:pPr>
                        <w:r>
                          <w:rPr>
                            <w:spacing w:val="-2"/>
                            <w:sz w:val="21"/>
                          </w:rPr>
                          <w:t>CosineAnnealingLrUpdater</w:t>
                        </w:r>
                      </w:p>
                    </w:tc>
                  </w:tr>
                  <w:tr>
                    <w:trPr>
                      <w:trHeight w:val="401" w:hRule="atLeast"/>
                    </w:trPr>
                    <w:tc>
                      <w:tcPr>
                        <w:tcW w:w="1657" w:type="dxa"/>
                        <w:tcBorders>
                          <w:bottom w:val="single" w:sz="8" w:space="0" w:color="000000"/>
                        </w:tcBorders>
                      </w:tcPr>
                      <w:p>
                        <w:pPr>
                          <w:pStyle w:val="TableParagraph"/>
                          <w:spacing w:before="62"/>
                          <w:ind w:left="348" w:right="457"/>
                          <w:rPr>
                            <w:rFonts w:ascii="SimSun" w:eastAsia="SimSun"/>
                            <w:sz w:val="21"/>
                          </w:rPr>
                        </w:pPr>
                        <w:r>
                          <w:rPr>
                            <w:rFonts w:ascii="SimSun" w:eastAsia="SimSun"/>
                            <w:spacing w:val="-7"/>
                            <w:sz w:val="21"/>
                          </w:rPr>
                          <w:t>编程语言</w:t>
                        </w:r>
                      </w:p>
                    </w:tc>
                    <w:tc>
                      <w:tcPr>
                        <w:tcW w:w="3262" w:type="dxa"/>
                        <w:tcBorders>
                          <w:bottom w:val="single" w:sz="8" w:space="0" w:color="000000"/>
                        </w:tcBorders>
                      </w:tcPr>
                      <w:p>
                        <w:pPr>
                          <w:pStyle w:val="TableParagraph"/>
                          <w:ind w:left="451" w:right="393"/>
                          <w:rPr>
                            <w:sz w:val="21"/>
                          </w:rPr>
                        </w:pPr>
                        <w:r>
                          <w:rPr>
                            <w:spacing w:val="-2"/>
                            <w:sz w:val="21"/>
                          </w:rPr>
                          <w:t>Python3.7</w:t>
                        </w:r>
                      </w:p>
                    </w:tc>
                    <w:tc>
                      <w:tcPr>
                        <w:tcW w:w="2200" w:type="dxa"/>
                        <w:tcBorders>
                          <w:bottom w:val="single" w:sz="8" w:space="0" w:color="000000"/>
                        </w:tcBorders>
                      </w:tcPr>
                      <w:p>
                        <w:pPr>
                          <w:pStyle w:val="TableParagraph"/>
                          <w:spacing w:before="62"/>
                          <w:ind w:left="400" w:right="314"/>
                          <w:rPr>
                            <w:rFonts w:ascii="SimSun" w:eastAsia="SimSun"/>
                            <w:sz w:val="21"/>
                          </w:rPr>
                        </w:pPr>
                        <w:r>
                          <w:rPr>
                            <w:rFonts w:ascii="SimSun" w:eastAsia="SimSun"/>
                            <w:spacing w:val="-4"/>
                            <w:sz w:val="21"/>
                          </w:rPr>
                          <w:t>优化器类型</w:t>
                        </w:r>
                      </w:p>
                    </w:tc>
                    <w:tc>
                      <w:tcPr>
                        <w:tcW w:w="3050" w:type="dxa"/>
                        <w:tcBorders>
                          <w:bottom w:val="single" w:sz="8" w:space="0" w:color="000000"/>
                        </w:tcBorders>
                      </w:tcPr>
                      <w:p>
                        <w:pPr>
                          <w:pStyle w:val="TableParagraph"/>
                          <w:ind w:left="325" w:right="397"/>
                          <w:rPr>
                            <w:sz w:val="21"/>
                          </w:rPr>
                        </w:pPr>
                        <w:r>
                          <w:rPr>
                            <w:spacing w:val="-2"/>
                            <w:sz w:val="21"/>
                          </w:rPr>
                          <w:t>AdamW</w:t>
                        </w:r>
                      </w:p>
                    </w:tc>
                  </w:tr>
                </w:tbl>
                <w:p>
                  <w:pPr>
                    <w:pStyle w:val="BodyText"/>
                  </w:pPr>
                </w:p>
              </w:txbxContent>
            </v:textbox>
            <w10:wrap type="none"/>
          </v:shape>
        </w:pict>
      </w:r>
      <w:r>
        <w:rPr>
          <w:spacing w:val="-27"/>
          <w:sz w:val="21"/>
        </w:rPr>
        <w:t>表 </w:t>
      </w:r>
      <w:r>
        <w:rPr>
          <w:rFonts w:ascii="Times New Roman" w:eastAsia="Times New Roman"/>
          <w:sz w:val="21"/>
        </w:rPr>
        <w:t>3.2</w:t>
      </w:r>
      <w:r>
        <w:rPr>
          <w:rFonts w:ascii="Times New Roman" w:eastAsia="Times New Roman"/>
          <w:spacing w:val="18"/>
          <w:sz w:val="21"/>
        </w:rPr>
        <w:t> </w:t>
      </w:r>
      <w:r>
        <w:rPr>
          <w:sz w:val="21"/>
        </w:rPr>
        <w:t>实验环境和参数的设置</w:t>
      </w:r>
      <w:r>
        <w:rPr>
          <w:spacing w:val="-2"/>
          <w:sz w:val="21"/>
        </w:rPr>
        <w:t>实验环境以及参数设置</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pStyle w:val="Heading3"/>
        <w:numPr>
          <w:ilvl w:val="2"/>
          <w:numId w:val="17"/>
        </w:numPr>
        <w:tabs>
          <w:tab w:pos="1014" w:val="left" w:leader="none"/>
        </w:tabs>
        <w:spacing w:line="240" w:lineRule="auto" w:before="73" w:after="0"/>
        <w:ind w:left="1013" w:right="0" w:hanging="702"/>
        <w:jc w:val="left"/>
      </w:pPr>
      <w:bookmarkStart w:name="_TOC_250005" w:id="78"/>
      <w:bookmarkEnd w:id="78"/>
      <w:r>
        <w:rPr>
          <w:spacing w:val="-4"/>
        </w:rPr>
        <w:t>实验与分析</w:t>
      </w:r>
    </w:p>
    <w:p>
      <w:pPr>
        <w:pStyle w:val="BodyText"/>
        <w:spacing w:before="12"/>
        <w:rPr>
          <w:sz w:val="36"/>
        </w:rPr>
      </w:pPr>
    </w:p>
    <w:p>
      <w:pPr>
        <w:pStyle w:val="BodyText"/>
        <w:spacing w:line="364" w:lineRule="auto"/>
        <w:ind w:left="312" w:right="532" w:firstLine="420"/>
      </w:pPr>
      <w:r>
        <w:rPr>
          <w:spacing w:val="-7"/>
        </w:rPr>
        <w:t>本章节主要是通过 </w:t>
      </w:r>
      <w:r>
        <w:rPr>
          <w:rFonts w:ascii="Times New Roman" w:eastAsia="Times New Roman"/>
        </w:rPr>
        <w:t>PR </w:t>
      </w:r>
      <w:r>
        <w:rPr/>
        <w:t>图、</w:t>
      </w:r>
      <w:r>
        <w:rPr>
          <w:rFonts w:ascii="Times New Roman" w:eastAsia="Times New Roman"/>
        </w:rPr>
        <w:t>ROC </w:t>
      </w:r>
      <w:r>
        <w:rPr/>
        <w:t>曲线</w:t>
      </w:r>
      <w:r>
        <w:rPr>
          <w:rFonts w:ascii="Times New Roman" w:eastAsia="Times New Roman"/>
          <w:vertAlign w:val="superscript"/>
        </w:rPr>
        <w:t>[61]</w:t>
      </w:r>
      <w:r>
        <w:rPr>
          <w:vertAlign w:val="baseline"/>
        </w:rPr>
        <w:t>和混淆矩阵</w:t>
      </w:r>
      <w:r>
        <w:rPr>
          <w:rFonts w:ascii="Times New Roman" w:eastAsia="Times New Roman"/>
          <w:vertAlign w:val="superscript"/>
        </w:rPr>
        <w:t>[62]</w:t>
      </w:r>
      <w:r>
        <w:rPr>
          <w:vertAlign w:val="baseline"/>
        </w:rPr>
        <w:t>来对实验的结果进行直观的分析，</w:t>
      </w:r>
      <w:r>
        <w:rPr>
          <w:spacing w:val="-1"/>
          <w:vertAlign w:val="baseline"/>
        </w:rPr>
        <w:t>以实际的数值大小来，验证基于 </w:t>
      </w:r>
      <w:r>
        <w:rPr>
          <w:rFonts w:ascii="Times New Roman" w:eastAsia="Times New Roman"/>
          <w:vertAlign w:val="baseline"/>
        </w:rPr>
        <w:t>Swin Transformer </w:t>
      </w:r>
      <w:r>
        <w:rPr>
          <w:vertAlign w:val="baseline"/>
        </w:rPr>
        <w:t>垃圾图像分类模型性能优于其他三类。</w:t>
      </w:r>
    </w:p>
    <w:p>
      <w:pPr>
        <w:pStyle w:val="ListParagraph"/>
        <w:numPr>
          <w:ilvl w:val="0"/>
          <w:numId w:val="18"/>
        </w:numPr>
        <w:tabs>
          <w:tab w:pos="914" w:val="left" w:leader="none"/>
        </w:tabs>
        <w:spacing w:line="240" w:lineRule="auto" w:before="1" w:after="0"/>
        <w:ind w:left="913" w:right="0" w:hanging="602"/>
        <w:jc w:val="left"/>
        <w:rPr>
          <w:rFonts w:ascii="SimSun" w:eastAsia="SimSun"/>
          <w:sz w:val="24"/>
        </w:rPr>
      </w:pPr>
      <w:r>
        <w:rPr>
          <w:sz w:val="24"/>
        </w:rPr>
        <w:t>PR </w:t>
      </w:r>
      <w:r>
        <w:rPr>
          <w:rFonts w:ascii="SimSun" w:eastAsia="SimSun"/>
          <w:spacing w:val="-5"/>
          <w:sz w:val="24"/>
        </w:rPr>
        <w:t>曲线</w:t>
      </w:r>
    </w:p>
    <w:p>
      <w:pPr>
        <w:pStyle w:val="BodyText"/>
        <w:spacing w:line="364" w:lineRule="auto" w:before="161"/>
        <w:ind w:left="312" w:right="532" w:firstLine="420"/>
        <w:jc w:val="both"/>
      </w:pPr>
      <w:r>
        <w:rPr>
          <w:rFonts w:ascii="Times New Roman" w:eastAsia="Times New Roman"/>
        </w:rPr>
        <w:t>AlexNet</w:t>
      </w:r>
      <w:r>
        <w:rPr>
          <w:spacing w:val="-11"/>
        </w:rPr>
        <w:t>、 </w:t>
      </w:r>
      <w:r>
        <w:rPr>
          <w:rFonts w:ascii="Times New Roman" w:eastAsia="Times New Roman"/>
        </w:rPr>
        <w:t>MobileNet</w:t>
      </w:r>
      <w:r>
        <w:rPr/>
        <w:t>、</w:t>
      </w:r>
      <w:r>
        <w:rPr>
          <w:rFonts w:ascii="Times New Roman" w:eastAsia="Times New Roman"/>
        </w:rPr>
        <w:t>ResNet </w:t>
      </w:r>
      <w:r>
        <w:rPr>
          <w:spacing w:val="-15"/>
        </w:rPr>
        <w:t>和 </w:t>
      </w:r>
      <w:r>
        <w:rPr>
          <w:rFonts w:ascii="Times New Roman" w:eastAsia="Times New Roman"/>
        </w:rPr>
        <w:t>Swin</w:t>
      </w:r>
      <w:r>
        <w:rPr>
          <w:rFonts w:ascii="Times New Roman" w:eastAsia="Times New Roman"/>
          <w:spacing w:val="-4"/>
        </w:rPr>
        <w:t> </w:t>
      </w:r>
      <w:r>
        <w:rPr>
          <w:rFonts w:ascii="Times New Roman" w:eastAsia="Times New Roman"/>
        </w:rPr>
        <w:t>Transformer </w:t>
      </w:r>
      <w:r>
        <w:rPr/>
        <w:t>四种模型在硬纸板（</w:t>
      </w:r>
      <w:r>
        <w:rPr>
          <w:rFonts w:ascii="Times New Roman" w:eastAsia="Times New Roman"/>
        </w:rPr>
        <w:t>cardboard</w:t>
      </w:r>
      <w:r>
        <w:rPr/>
        <w:t>）、玻</w:t>
      </w:r>
      <w:r>
        <w:rPr>
          <w:spacing w:val="-2"/>
        </w:rPr>
        <w:t>璃（</w:t>
      </w:r>
      <w:r>
        <w:rPr>
          <w:rFonts w:ascii="Times New Roman" w:eastAsia="Times New Roman"/>
          <w:spacing w:val="-2"/>
        </w:rPr>
        <w:t>glass</w:t>
      </w:r>
      <w:r>
        <w:rPr>
          <w:spacing w:val="-2"/>
        </w:rPr>
        <w:t>）、金属（</w:t>
      </w:r>
      <w:r>
        <w:rPr>
          <w:rFonts w:ascii="Times New Roman" w:eastAsia="Times New Roman"/>
          <w:spacing w:val="-2"/>
        </w:rPr>
        <w:t>metal</w:t>
      </w:r>
      <w:r>
        <w:rPr>
          <w:spacing w:val="-2"/>
        </w:rPr>
        <w:t>）、纸（</w:t>
      </w:r>
      <w:r>
        <w:rPr>
          <w:rFonts w:ascii="Times New Roman" w:eastAsia="Times New Roman"/>
          <w:spacing w:val="-2"/>
        </w:rPr>
        <w:t>paper</w:t>
      </w:r>
      <w:r>
        <w:rPr>
          <w:spacing w:val="-2"/>
        </w:rPr>
        <w:t>）、塑料（</w:t>
      </w:r>
      <w:r>
        <w:rPr>
          <w:rFonts w:ascii="Times New Roman" w:eastAsia="Times New Roman"/>
          <w:spacing w:val="-2"/>
        </w:rPr>
        <w:t>plastic</w:t>
      </w:r>
      <w:r>
        <w:rPr>
          <w:spacing w:val="-2"/>
        </w:rPr>
        <w:t>）和一般垃圾（</w:t>
      </w:r>
      <w:r>
        <w:rPr>
          <w:rFonts w:ascii="Times New Roman" w:eastAsia="Times New Roman"/>
          <w:spacing w:val="-2"/>
        </w:rPr>
        <w:t>trash</w:t>
      </w:r>
      <w:r>
        <w:rPr>
          <w:spacing w:val="-2"/>
        </w:rPr>
        <w:t>）六个类别上</w:t>
      </w:r>
      <w:r>
        <w:rPr>
          <w:spacing w:val="-1"/>
        </w:rPr>
        <w:t>的实验结果的 </w:t>
      </w:r>
      <w:r>
        <w:rPr>
          <w:rFonts w:ascii="Times New Roman" w:eastAsia="Times New Roman"/>
        </w:rPr>
        <w:t>PR</w:t>
      </w:r>
      <w:r>
        <w:rPr>
          <w:rFonts w:ascii="Times New Roman" w:eastAsia="Times New Roman"/>
          <w:spacing w:val="40"/>
        </w:rPr>
        <w:t> </w:t>
      </w:r>
      <w:r>
        <w:rPr>
          <w:spacing w:val="-1"/>
        </w:rPr>
        <w:t>图依次如下。每张图的左上、右上、左下、右下分别表示的是 </w:t>
      </w:r>
      <w:r>
        <w:rPr>
          <w:rFonts w:ascii="Times New Roman" w:eastAsia="Times New Roman"/>
        </w:rPr>
        <w:t>AlexNet</w:t>
      </w:r>
      <w:r>
        <w:rPr/>
        <w:t>、 </w:t>
      </w:r>
      <w:r>
        <w:rPr>
          <w:rFonts w:ascii="Times New Roman" w:eastAsia="Times New Roman"/>
        </w:rPr>
        <w:t>MobileNet</w:t>
      </w:r>
      <w:r>
        <w:rPr/>
        <w:t>、</w:t>
      </w:r>
      <w:r>
        <w:rPr>
          <w:rFonts w:ascii="Times New Roman" w:eastAsia="Times New Roman"/>
        </w:rPr>
        <w:t>ResNet </w:t>
      </w:r>
      <w:r>
        <w:rPr>
          <w:spacing w:val="-9"/>
        </w:rPr>
        <w:t>以及 </w:t>
      </w:r>
      <w:r>
        <w:rPr>
          <w:rFonts w:ascii="Times New Roman" w:eastAsia="Times New Roman"/>
        </w:rPr>
        <w:t>Swin Transformer </w:t>
      </w:r>
      <w:r>
        <w:rPr/>
        <w:t>模型在每个类别上测试的结果。</w:t>
      </w:r>
    </w:p>
    <w:p>
      <w:pPr>
        <w:pStyle w:val="BodyText"/>
        <w:spacing w:line="364" w:lineRule="auto"/>
        <w:ind w:left="312" w:right="412" w:firstLine="420"/>
      </w:pPr>
      <w:r>
        <w:rPr>
          <w:spacing w:val="-20"/>
        </w:rPr>
        <w:t>由 </w:t>
      </w:r>
      <w:r>
        <w:rPr>
          <w:rFonts w:ascii="Times New Roman" w:eastAsia="Times New Roman"/>
        </w:rPr>
        <w:t>PR </w:t>
      </w:r>
      <w:r>
        <w:rPr>
          <w:spacing w:val="-8"/>
        </w:rPr>
        <w:t>曲线计算 </w:t>
      </w:r>
      <w:r>
        <w:rPr>
          <w:rFonts w:ascii="Times New Roman" w:eastAsia="Times New Roman"/>
        </w:rPr>
        <w:t>AP</w:t>
      </w:r>
      <w:r>
        <w:rPr/>
        <w:t>（平均精度），</w:t>
      </w:r>
      <w:r>
        <w:rPr>
          <w:rFonts w:ascii="Times New Roman" w:eastAsia="Times New Roman"/>
        </w:rPr>
        <w:t>AP </w:t>
      </w:r>
      <w:r>
        <w:rPr/>
        <w:t>表示的是模型在每个类别上的好坏。</w:t>
      </w:r>
      <w:r>
        <w:rPr>
          <w:rFonts w:ascii="Times New Roman" w:eastAsia="Times New Roman"/>
        </w:rPr>
        <w:t>AP </w:t>
      </w:r>
      <w:r>
        <w:rPr/>
        <w:t>的计算方</w:t>
      </w:r>
      <w:r>
        <w:rPr>
          <w:spacing w:val="-12"/>
        </w:rPr>
        <w:t>法是：如果 </w:t>
      </w:r>
      <w:r>
        <w:rPr>
          <w:rFonts w:ascii="Times New Roman" w:eastAsia="Times New Roman"/>
          <w:spacing w:val="-2"/>
        </w:rPr>
        <w:t>N</w:t>
      </w:r>
      <w:r>
        <w:rPr>
          <w:rFonts w:ascii="Times New Roman" w:eastAsia="Times New Roman"/>
          <w:spacing w:val="-13"/>
        </w:rPr>
        <w:t> </w:t>
      </w:r>
      <w:r>
        <w:rPr>
          <w:spacing w:val="-12"/>
        </w:rPr>
        <w:t>个样本中有 </w:t>
      </w:r>
      <w:r>
        <w:rPr>
          <w:rFonts w:ascii="Times New Roman" w:eastAsia="Times New Roman"/>
          <w:spacing w:val="-2"/>
        </w:rPr>
        <w:t>M</w:t>
      </w:r>
      <w:r>
        <w:rPr>
          <w:rFonts w:ascii="Times New Roman" w:eastAsia="Times New Roman"/>
          <w:spacing w:val="-12"/>
        </w:rPr>
        <w:t> </w:t>
      </w:r>
      <w:r>
        <w:rPr>
          <w:spacing w:val="-7"/>
        </w:rPr>
        <w:t>个正例，那么就可以得到 </w:t>
      </w:r>
      <w:r>
        <w:rPr>
          <w:rFonts w:ascii="Times New Roman" w:eastAsia="Times New Roman"/>
          <w:spacing w:val="-2"/>
        </w:rPr>
        <w:t>M </w:t>
      </w:r>
      <w:r>
        <w:rPr>
          <w:spacing w:val="-31"/>
        </w:rPr>
        <w:t>个 </w:t>
      </w:r>
      <w:r>
        <w:rPr>
          <w:rFonts w:ascii="Times New Roman" w:eastAsia="Times New Roman"/>
          <w:spacing w:val="-2"/>
        </w:rPr>
        <w:t>recall</w:t>
      </w:r>
      <w:r>
        <w:rPr>
          <w:rFonts w:ascii="Times New Roman" w:eastAsia="Times New Roman"/>
          <w:spacing w:val="-6"/>
        </w:rPr>
        <w:t> </w:t>
      </w:r>
      <w:r>
        <w:rPr>
          <w:spacing w:val="-12"/>
        </w:rPr>
        <w:t>值，分别是 </w:t>
      </w:r>
      <w:r>
        <w:rPr>
          <w:rFonts w:ascii="Times New Roman" w:eastAsia="Times New Roman"/>
          <w:spacing w:val="-2"/>
        </w:rPr>
        <w:t>1/M</w:t>
      </w:r>
      <w:r>
        <w:rPr>
          <w:spacing w:val="-2"/>
        </w:rPr>
        <w:t>，</w:t>
      </w:r>
      <w:r>
        <w:rPr>
          <w:rFonts w:ascii="Times New Roman" w:eastAsia="Times New Roman"/>
          <w:spacing w:val="-2"/>
        </w:rPr>
        <w:t>2/M</w:t>
      </w:r>
      <w:r>
        <w:rPr>
          <w:spacing w:val="-2"/>
        </w:rPr>
        <w:t>，</w:t>
      </w:r>
      <w:r>
        <w:rPr>
          <w:rFonts w:ascii="Times New Roman" w:eastAsia="Times New Roman"/>
          <w:spacing w:val="-2"/>
        </w:rPr>
        <w:t>...</w:t>
      </w:r>
      <w:r>
        <w:rPr>
          <w:spacing w:val="-2"/>
        </w:rPr>
        <w:t>， </w:t>
      </w:r>
      <w:r>
        <w:rPr>
          <w:rFonts w:ascii="Times New Roman" w:eastAsia="Times New Roman"/>
        </w:rPr>
        <w:t>M/M</w:t>
      </w:r>
      <w:r>
        <w:rPr>
          <w:spacing w:val="-7"/>
        </w:rPr>
        <w:t>，对于每个 </w:t>
      </w:r>
      <w:r>
        <w:rPr>
          <w:rFonts w:ascii="Times New Roman" w:eastAsia="Times New Roman"/>
        </w:rPr>
        <w:t>recall </w:t>
      </w:r>
      <w:r>
        <w:rPr/>
        <w:t>值，可以计算出其对应的（</w:t>
      </w:r>
      <w:r>
        <w:rPr>
          <w:rFonts w:ascii="Times New Roman" w:eastAsia="Times New Roman"/>
        </w:rPr>
        <w:t>r` &gt;=recall</w:t>
      </w:r>
      <w:r>
        <w:rPr/>
        <w:t>）</w:t>
      </w:r>
      <w:r>
        <w:rPr>
          <w:spacing w:val="-10"/>
        </w:rPr>
        <w:t>最大值 </w:t>
      </w:r>
      <w:r>
        <w:rPr>
          <w:rFonts w:ascii="Times New Roman" w:eastAsia="Times New Roman"/>
        </w:rPr>
        <w:t>precision</w:t>
      </w:r>
      <w:r>
        <w:rPr>
          <w:spacing w:val="-7"/>
        </w:rPr>
        <w:t>，然后对这 </w:t>
      </w:r>
      <w:r>
        <w:rPr>
          <w:rFonts w:ascii="Times New Roman" w:eastAsia="Times New Roman"/>
        </w:rPr>
        <w:t>M</w:t>
      </w:r>
      <w:r>
        <w:rPr>
          <w:spacing w:val="-7"/>
        </w:rPr>
        <w:t>个 </w:t>
      </w:r>
      <w:r>
        <w:rPr>
          <w:rFonts w:ascii="Times New Roman" w:eastAsia="Times New Roman"/>
        </w:rPr>
        <w:t>precision </w:t>
      </w:r>
      <w:r>
        <w:rPr>
          <w:spacing w:val="-2"/>
        </w:rPr>
        <w:t>取平均值，即就得到了 </w:t>
      </w:r>
      <w:r>
        <w:rPr>
          <w:rFonts w:ascii="Times New Roman" w:eastAsia="Times New Roman"/>
        </w:rPr>
        <w:t>AP</w:t>
      </w:r>
      <w:r>
        <w:rPr/>
        <w:t>。</w:t>
      </w:r>
    </w:p>
    <w:p>
      <w:pPr>
        <w:spacing w:after="0" w:line="364" w:lineRule="auto"/>
        <w:sectPr>
          <w:pgSz w:w="11910" w:h="16840"/>
          <w:pgMar w:header="876" w:footer="1169" w:top="1100" w:bottom="1380" w:left="820" w:right="600"/>
        </w:sectPr>
      </w:pPr>
    </w:p>
    <w:p>
      <w:pPr>
        <w:pStyle w:val="BodyText"/>
        <w:spacing w:line="364" w:lineRule="auto" w:before="108"/>
        <w:ind w:left="312" w:right="532" w:firstLine="420"/>
        <w:jc w:val="both"/>
      </w:pPr>
      <w:r>
        <w:rPr>
          <w:spacing w:val="-15"/>
        </w:rPr>
        <w:t>图 </w:t>
      </w:r>
      <w:r>
        <w:rPr>
          <w:rFonts w:ascii="Times New Roman" w:eastAsia="Times New Roman"/>
          <w:spacing w:val="-4"/>
        </w:rPr>
        <w:t>3.3</w:t>
      </w:r>
      <w:r>
        <w:rPr>
          <w:rFonts w:ascii="Times New Roman" w:eastAsia="Times New Roman"/>
          <w:spacing w:val="-11"/>
        </w:rPr>
        <w:t> </w:t>
      </w:r>
      <w:r>
        <w:rPr>
          <w:spacing w:val="-4"/>
        </w:rPr>
        <w:t>是四个模型分别在硬纸板（</w:t>
      </w:r>
      <w:r>
        <w:rPr>
          <w:rFonts w:ascii="Times New Roman" w:eastAsia="Times New Roman"/>
          <w:spacing w:val="-4"/>
        </w:rPr>
        <w:t>cardboard</w:t>
      </w:r>
      <w:r>
        <w:rPr>
          <w:spacing w:val="-4"/>
        </w:rPr>
        <w:t>）</w:t>
      </w:r>
      <w:r>
        <w:rPr>
          <w:spacing w:val="-9"/>
        </w:rPr>
        <w:t>上的四个 </w:t>
      </w:r>
      <w:r>
        <w:rPr>
          <w:rFonts w:ascii="Times New Roman" w:eastAsia="Times New Roman"/>
          <w:spacing w:val="-4"/>
        </w:rPr>
        <w:t>PR</w:t>
      </w:r>
      <w:r>
        <w:rPr>
          <w:rFonts w:ascii="Times New Roman" w:eastAsia="Times New Roman"/>
          <w:spacing w:val="-11"/>
        </w:rPr>
        <w:t> </w:t>
      </w:r>
      <w:r>
        <w:rPr>
          <w:spacing w:val="-6"/>
        </w:rPr>
        <w:t>曲线。由该图可知，基于 </w:t>
      </w:r>
      <w:r>
        <w:rPr>
          <w:rFonts w:ascii="Times New Roman" w:eastAsia="Times New Roman"/>
          <w:spacing w:val="-4"/>
        </w:rPr>
        <w:t>Swin </w:t>
      </w:r>
      <w:r>
        <w:rPr>
          <w:rFonts w:ascii="Times New Roman" w:eastAsia="Times New Roman"/>
        </w:rPr>
        <w:t>Transformer</w:t>
      </w:r>
      <w:r>
        <w:rPr>
          <w:rFonts w:ascii="Times New Roman" w:eastAsia="Times New Roman"/>
          <w:spacing w:val="61"/>
        </w:rPr>
        <w:t> </w:t>
      </w:r>
      <w:r>
        <w:rPr>
          <w:spacing w:val="3"/>
        </w:rPr>
        <w:t>图像分类模型的 </w:t>
      </w:r>
      <w:r>
        <w:rPr>
          <w:rFonts w:ascii="Times New Roman" w:eastAsia="Times New Roman"/>
        </w:rPr>
        <w:t>AP</w:t>
      </w:r>
      <w:r>
        <w:rPr/>
        <w:t>（</w:t>
      </w:r>
      <w:r>
        <w:rPr>
          <w:spacing w:val="6"/>
        </w:rPr>
        <w:t>平均精度</w:t>
      </w:r>
      <w:r>
        <w:rPr>
          <w:spacing w:val="12"/>
        </w:rPr>
        <w:t>）</w:t>
      </w:r>
      <w:r>
        <w:rPr>
          <w:spacing w:val="2"/>
        </w:rPr>
        <w:t>第二大，其值为 </w:t>
      </w:r>
      <w:r>
        <w:rPr>
          <w:rFonts w:ascii="Times New Roman" w:eastAsia="Times New Roman"/>
        </w:rPr>
        <w:t>0.96</w:t>
      </w:r>
      <w:r>
        <w:rPr/>
        <w:t>，说明该模型在硬纸板</w:t>
      </w:r>
    </w:p>
    <w:p>
      <w:pPr>
        <w:pStyle w:val="BodyText"/>
        <w:spacing w:line="364" w:lineRule="auto" w:before="1"/>
        <w:ind w:left="312" w:right="532"/>
      </w:pPr>
      <w:r>
        <w:rPr/>
        <w:drawing>
          <wp:anchor distT="0" distB="0" distL="0" distR="0" allowOverlap="1" layoutInCell="1" locked="0" behindDoc="0" simplePos="0" relativeHeight="15777792">
            <wp:simplePos x="0" y="0"/>
            <wp:positionH relativeFrom="page">
              <wp:posOffset>1559141</wp:posOffset>
            </wp:positionH>
            <wp:positionV relativeFrom="paragraph">
              <wp:posOffset>562449</wp:posOffset>
            </wp:positionV>
            <wp:extent cx="4711289" cy="3530968"/>
            <wp:effectExtent l="0" t="0" r="0" b="0"/>
            <wp:wrapNone/>
            <wp:docPr id="95" name="image45.png"/>
            <wp:cNvGraphicFramePr>
              <a:graphicFrameLocks noChangeAspect="1"/>
            </wp:cNvGraphicFramePr>
            <a:graphic>
              <a:graphicData uri="http://schemas.openxmlformats.org/drawingml/2006/picture">
                <pic:pic>
                  <pic:nvPicPr>
                    <pic:cNvPr id="96" name="image45.png"/>
                    <pic:cNvPicPr/>
                  </pic:nvPicPr>
                  <pic:blipFill>
                    <a:blip r:embed="rId55" cstate="print"/>
                    <a:stretch>
                      <a:fillRect/>
                    </a:stretch>
                  </pic:blipFill>
                  <pic:spPr>
                    <a:xfrm>
                      <a:off x="0" y="0"/>
                      <a:ext cx="4711289" cy="3530968"/>
                    </a:xfrm>
                    <a:prstGeom prst="rect">
                      <a:avLst/>
                    </a:prstGeom>
                  </pic:spPr>
                </pic:pic>
              </a:graphicData>
            </a:graphic>
          </wp:anchor>
        </w:drawing>
      </w:r>
      <w:r>
        <w:rPr/>
        <w:t>（</w:t>
      </w:r>
      <w:r>
        <w:rPr>
          <w:rFonts w:ascii="Times New Roman" w:eastAsia="Times New Roman"/>
        </w:rPr>
        <w:t>cardboard</w:t>
      </w:r>
      <w:r>
        <w:rPr/>
        <w:t>）</w:t>
      </w:r>
      <w:r>
        <w:rPr>
          <w:spacing w:val="-3"/>
        </w:rPr>
        <w:t>类别上的性能在四个模型中排第二，同时也表明 </w:t>
      </w:r>
      <w:r>
        <w:rPr>
          <w:rFonts w:ascii="Times New Roman" w:eastAsia="Times New Roman"/>
        </w:rPr>
        <w:t>ResNet </w:t>
      </w:r>
      <w:r>
        <w:rPr>
          <w:spacing w:val="-14"/>
        </w:rPr>
        <w:t>模型在 </w:t>
      </w:r>
      <w:r>
        <w:rPr>
          <w:rFonts w:ascii="Times New Roman" w:eastAsia="Times New Roman"/>
        </w:rPr>
        <w:t>cardboard </w:t>
      </w:r>
      <w:r>
        <w:rPr/>
        <w:t>这个</w:t>
      </w:r>
      <w:r>
        <w:rPr>
          <w:spacing w:val="-2"/>
        </w:rPr>
        <w:t>类别上的性能非常好。</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31"/>
        </w:rPr>
      </w:pPr>
    </w:p>
    <w:p>
      <w:pPr>
        <w:spacing w:before="0"/>
        <w:ind w:left="525" w:right="330" w:firstLine="0"/>
        <w:jc w:val="center"/>
        <w:rPr>
          <w:sz w:val="21"/>
        </w:rPr>
      </w:pPr>
      <w:r>
        <w:rPr>
          <w:spacing w:val="-24"/>
          <w:sz w:val="21"/>
        </w:rPr>
        <w:t>图 </w:t>
      </w:r>
      <w:r>
        <w:rPr>
          <w:spacing w:val="-2"/>
          <w:sz w:val="21"/>
        </w:rPr>
        <w:t>3.3 四个模型在硬纸板（cardboard）</w:t>
      </w:r>
      <w:r>
        <w:rPr>
          <w:spacing w:val="-18"/>
          <w:sz w:val="21"/>
        </w:rPr>
        <w:t>上的 </w:t>
      </w:r>
      <w:r>
        <w:rPr>
          <w:spacing w:val="-2"/>
          <w:sz w:val="21"/>
        </w:rPr>
        <w:t>PR</w:t>
      </w:r>
      <w:r>
        <w:rPr>
          <w:spacing w:val="-21"/>
          <w:sz w:val="21"/>
        </w:rPr>
        <w:t> 曲线</w:t>
      </w:r>
    </w:p>
    <w:p>
      <w:pPr>
        <w:pStyle w:val="BodyText"/>
        <w:spacing w:before="1"/>
        <w:rPr>
          <w:sz w:val="14"/>
        </w:rPr>
      </w:pPr>
    </w:p>
    <w:p>
      <w:pPr>
        <w:pStyle w:val="BodyText"/>
        <w:spacing w:line="364" w:lineRule="auto"/>
        <w:ind w:left="312" w:right="532" w:firstLine="420"/>
        <w:jc w:val="both"/>
      </w:pPr>
      <w:r>
        <w:rPr>
          <w:spacing w:val="-3"/>
        </w:rPr>
        <w:t>图</w:t>
      </w:r>
      <w:r>
        <w:rPr>
          <w:rFonts w:ascii="Times New Roman" w:eastAsia="Times New Roman"/>
          <w:spacing w:val="-3"/>
        </w:rPr>
        <w:t>3.4</w:t>
      </w:r>
      <w:r>
        <w:rPr>
          <w:rFonts w:ascii="Times New Roman" w:eastAsia="Times New Roman"/>
          <w:spacing w:val="-5"/>
        </w:rPr>
        <w:t> </w:t>
      </w:r>
      <w:r>
        <w:rPr>
          <w:spacing w:val="-15"/>
        </w:rPr>
        <w:t>是四个模型分别在玻璃</w:t>
      </w:r>
      <w:r>
        <w:rPr>
          <w:spacing w:val="12"/>
        </w:rPr>
        <w:t>（</w:t>
      </w:r>
      <w:r>
        <w:rPr>
          <w:rFonts w:ascii="Times New Roman" w:eastAsia="Times New Roman"/>
          <w:spacing w:val="12"/>
        </w:rPr>
        <w:t>g</w:t>
      </w:r>
      <w:r>
        <w:rPr>
          <w:rFonts w:ascii="Times New Roman" w:eastAsia="Times New Roman"/>
          <w:spacing w:val="15"/>
        </w:rPr>
        <w:t>l</w:t>
      </w:r>
      <w:r>
        <w:rPr>
          <w:rFonts w:ascii="Times New Roman" w:eastAsia="Times New Roman"/>
          <w:spacing w:val="14"/>
        </w:rPr>
        <w:t>a</w:t>
      </w:r>
      <w:r>
        <w:rPr>
          <w:rFonts w:ascii="Times New Roman" w:eastAsia="Times New Roman"/>
          <w:spacing w:val="15"/>
        </w:rPr>
        <w:t>s</w:t>
      </w:r>
      <w:r>
        <w:rPr>
          <w:rFonts w:ascii="Times New Roman" w:eastAsia="Times New Roman"/>
          <w:spacing w:val="17"/>
        </w:rPr>
        <w:t>s</w:t>
      </w:r>
      <w:r>
        <w:rPr>
          <w:spacing w:val="-105"/>
        </w:rPr>
        <w:t>）</w:t>
      </w:r>
      <w:r>
        <w:rPr>
          <w:spacing w:val="-3"/>
        </w:rPr>
        <w:t>上的四个</w:t>
      </w:r>
      <w:r>
        <w:rPr>
          <w:rFonts w:ascii="Times New Roman" w:eastAsia="Times New Roman"/>
          <w:spacing w:val="-3"/>
        </w:rPr>
        <w:t>PR </w:t>
      </w:r>
      <w:r>
        <w:rPr>
          <w:spacing w:val="-27"/>
        </w:rPr>
        <w:t>曲线。由该图可知，基于</w:t>
      </w:r>
      <w:r>
        <w:rPr>
          <w:rFonts w:ascii="Times New Roman" w:eastAsia="Times New Roman"/>
          <w:spacing w:val="-3"/>
        </w:rPr>
        <w:t>Swin</w:t>
      </w:r>
      <w:r>
        <w:rPr>
          <w:rFonts w:ascii="Times New Roman" w:eastAsia="Times New Roman"/>
          <w:spacing w:val="33"/>
        </w:rPr>
        <w:t> </w:t>
      </w:r>
      <w:r>
        <w:rPr>
          <w:rFonts w:ascii="Times New Roman" w:eastAsia="Times New Roman"/>
          <w:spacing w:val="-3"/>
        </w:rPr>
        <w:t>Transformer</w:t>
      </w:r>
      <w:r>
        <w:rPr>
          <w:spacing w:val="-7"/>
        </w:rPr>
        <w:t>图像分类模型的 </w:t>
      </w:r>
      <w:r>
        <w:rPr>
          <w:rFonts w:ascii="Times New Roman" w:eastAsia="Times New Roman"/>
          <w:spacing w:val="-4"/>
        </w:rPr>
        <w:t>AP</w:t>
      </w:r>
      <w:r>
        <w:rPr>
          <w:spacing w:val="-4"/>
        </w:rPr>
        <w:t>（平均精度）</w:t>
      </w:r>
      <w:r>
        <w:rPr>
          <w:spacing w:val="-7"/>
        </w:rPr>
        <w:t>最大，其值已达 </w:t>
      </w:r>
      <w:r>
        <w:rPr>
          <w:rFonts w:ascii="Times New Roman" w:eastAsia="Times New Roman"/>
          <w:spacing w:val="-4"/>
        </w:rPr>
        <w:t>0.98</w:t>
      </w:r>
      <w:r>
        <w:rPr>
          <w:spacing w:val="-4"/>
        </w:rPr>
        <w:t>。说明该模型在玻璃（</w:t>
      </w:r>
      <w:r>
        <w:rPr>
          <w:rFonts w:ascii="Times New Roman" w:eastAsia="Times New Roman"/>
          <w:spacing w:val="-4"/>
        </w:rPr>
        <w:t>glass</w:t>
      </w:r>
      <w:r>
        <w:rPr>
          <w:spacing w:val="-4"/>
        </w:rPr>
        <w:t>）类别上的</w:t>
      </w:r>
      <w:r>
        <w:rPr>
          <w:spacing w:val="-2"/>
        </w:rPr>
        <w:t>性能是四个模型中最好的。</w:t>
      </w:r>
    </w:p>
    <w:p>
      <w:pPr>
        <w:spacing w:after="0" w:line="364" w:lineRule="auto"/>
        <w:jc w:val="both"/>
        <w:sectPr>
          <w:pgSz w:w="11910" w:h="16840"/>
          <w:pgMar w:header="876" w:footer="1169" w:top="1100" w:bottom="1380" w:left="820" w:right="600"/>
        </w:sectPr>
      </w:pPr>
    </w:p>
    <w:p>
      <w:pPr>
        <w:pStyle w:val="BodyText"/>
        <w:spacing w:before="11"/>
        <w:rPr>
          <w:sz w:val="7"/>
        </w:rPr>
      </w:pPr>
    </w:p>
    <w:p>
      <w:pPr>
        <w:pStyle w:val="BodyText"/>
        <w:ind w:left="1727"/>
        <w:rPr>
          <w:sz w:val="20"/>
        </w:rPr>
      </w:pPr>
      <w:r>
        <w:rPr>
          <w:sz w:val="20"/>
        </w:rPr>
        <w:drawing>
          <wp:inline distT="0" distB="0" distL="0" distR="0">
            <wp:extent cx="4666724" cy="3728466"/>
            <wp:effectExtent l="0" t="0" r="0" b="0"/>
            <wp:docPr id="97" name="image46.png"/>
            <wp:cNvGraphicFramePr>
              <a:graphicFrameLocks noChangeAspect="1"/>
            </wp:cNvGraphicFramePr>
            <a:graphic>
              <a:graphicData uri="http://schemas.openxmlformats.org/drawingml/2006/picture">
                <pic:pic>
                  <pic:nvPicPr>
                    <pic:cNvPr id="98" name="image46.png"/>
                    <pic:cNvPicPr/>
                  </pic:nvPicPr>
                  <pic:blipFill>
                    <a:blip r:embed="rId56" cstate="print"/>
                    <a:stretch>
                      <a:fillRect/>
                    </a:stretch>
                  </pic:blipFill>
                  <pic:spPr>
                    <a:xfrm>
                      <a:off x="0" y="0"/>
                      <a:ext cx="4666724" cy="3728466"/>
                    </a:xfrm>
                    <a:prstGeom prst="rect">
                      <a:avLst/>
                    </a:prstGeom>
                  </pic:spPr>
                </pic:pic>
              </a:graphicData>
            </a:graphic>
          </wp:inline>
        </w:drawing>
      </w:r>
      <w:r>
        <w:rPr>
          <w:sz w:val="20"/>
        </w:rPr>
      </w:r>
    </w:p>
    <w:p>
      <w:pPr>
        <w:spacing w:before="81"/>
        <w:ind w:left="525" w:right="330" w:firstLine="0"/>
        <w:jc w:val="center"/>
        <w:rPr>
          <w:sz w:val="21"/>
        </w:rPr>
      </w:pPr>
      <w:r>
        <w:rPr>
          <w:spacing w:val="-26"/>
          <w:sz w:val="21"/>
        </w:rPr>
        <w:t>图 </w:t>
      </w:r>
      <w:r>
        <w:rPr>
          <w:spacing w:val="-2"/>
          <w:sz w:val="21"/>
        </w:rPr>
        <w:t>3.4 四个模型在玻璃（glass）</w:t>
      </w:r>
      <w:r>
        <w:rPr>
          <w:spacing w:val="-18"/>
          <w:sz w:val="21"/>
        </w:rPr>
        <w:t>上的 </w:t>
      </w:r>
      <w:r>
        <w:rPr>
          <w:spacing w:val="-2"/>
          <w:sz w:val="21"/>
        </w:rPr>
        <w:t>PR</w:t>
      </w:r>
      <w:r>
        <w:rPr>
          <w:spacing w:val="-21"/>
          <w:sz w:val="21"/>
        </w:rPr>
        <w:t> 曲线</w:t>
      </w:r>
    </w:p>
    <w:p>
      <w:pPr>
        <w:pStyle w:val="BodyText"/>
        <w:spacing w:before="1"/>
        <w:rPr>
          <w:sz w:val="14"/>
        </w:rPr>
      </w:pPr>
    </w:p>
    <w:p>
      <w:pPr>
        <w:pStyle w:val="BodyText"/>
        <w:spacing w:line="364" w:lineRule="auto"/>
        <w:ind w:left="312" w:right="412" w:firstLine="420"/>
      </w:pPr>
      <w:r>
        <w:rPr>
          <w:spacing w:val="-5"/>
        </w:rPr>
        <w:t>图 </w:t>
      </w:r>
      <w:r>
        <w:rPr>
          <w:rFonts w:ascii="Times New Roman" w:eastAsia="Times New Roman"/>
        </w:rPr>
        <w:t>3.5</w:t>
      </w:r>
      <w:r>
        <w:rPr>
          <w:rFonts w:ascii="Times New Roman" w:eastAsia="Times New Roman"/>
          <w:spacing w:val="19"/>
        </w:rPr>
        <w:t> </w:t>
      </w:r>
      <w:r>
        <w:rPr>
          <w:spacing w:val="16"/>
        </w:rPr>
        <w:t>是四个模型分别在金属</w:t>
      </w:r>
      <w:r>
        <w:rPr/>
        <w:t>（</w:t>
      </w:r>
      <w:r>
        <w:rPr>
          <w:rFonts w:ascii="Times New Roman" w:eastAsia="Times New Roman"/>
        </w:rPr>
        <w:t>metal</w:t>
      </w:r>
      <w:r>
        <w:rPr/>
        <w:t>）</w:t>
      </w:r>
      <w:r>
        <w:rPr>
          <w:spacing w:val="8"/>
        </w:rPr>
        <w:t>上的四个 </w:t>
      </w:r>
      <w:r>
        <w:rPr>
          <w:rFonts w:ascii="Times New Roman" w:eastAsia="Times New Roman"/>
        </w:rPr>
        <w:t>PR</w:t>
      </w:r>
      <w:r>
        <w:rPr>
          <w:rFonts w:ascii="Times New Roman" w:eastAsia="Times New Roman"/>
          <w:spacing w:val="17"/>
        </w:rPr>
        <w:t> </w:t>
      </w:r>
      <w:r>
        <w:rPr>
          <w:spacing w:val="12"/>
        </w:rPr>
        <w:t>曲线。由该图可知，基于 </w:t>
      </w:r>
      <w:r>
        <w:rPr>
          <w:rFonts w:ascii="Times New Roman" w:eastAsia="Times New Roman"/>
        </w:rPr>
        <w:t>Swin </w:t>
      </w:r>
      <w:r>
        <w:rPr>
          <w:rFonts w:ascii="Times New Roman" w:eastAsia="Times New Roman"/>
          <w:spacing w:val="-2"/>
        </w:rPr>
        <w:t>Transformer</w:t>
      </w:r>
      <w:r>
        <w:rPr>
          <w:rFonts w:ascii="Times New Roman" w:eastAsia="Times New Roman"/>
          <w:spacing w:val="-10"/>
        </w:rPr>
        <w:t> </w:t>
      </w:r>
      <w:r>
        <w:rPr>
          <w:spacing w:val="-10"/>
        </w:rPr>
        <w:t>图像分类模型的 </w:t>
      </w:r>
      <w:r>
        <w:rPr>
          <w:rFonts w:ascii="Times New Roman" w:eastAsia="Times New Roman"/>
          <w:spacing w:val="-2"/>
        </w:rPr>
        <w:t>AP</w:t>
      </w:r>
      <w:r>
        <w:rPr>
          <w:spacing w:val="-2"/>
        </w:rPr>
        <w:t>（平均精度）</w:t>
      </w:r>
      <w:r>
        <w:rPr>
          <w:spacing w:val="-11"/>
        </w:rPr>
        <w:t>最大，其值为 </w:t>
      </w:r>
      <w:r>
        <w:rPr>
          <w:rFonts w:ascii="Times New Roman" w:eastAsia="Times New Roman"/>
          <w:spacing w:val="-2"/>
        </w:rPr>
        <w:t>0.95</w:t>
      </w:r>
      <w:r>
        <w:rPr>
          <w:spacing w:val="-2"/>
        </w:rPr>
        <w:t>。说明该模型在金属（</w:t>
      </w:r>
      <w:r>
        <w:rPr>
          <w:rFonts w:ascii="Times New Roman" w:eastAsia="Times New Roman"/>
          <w:spacing w:val="-2"/>
        </w:rPr>
        <w:t>metal</w:t>
      </w:r>
      <w:r>
        <w:rPr>
          <w:spacing w:val="-2"/>
        </w:rPr>
        <w:t>）</w:t>
      </w:r>
      <w:r>
        <w:rPr>
          <w:spacing w:val="-2"/>
        </w:rPr>
        <w:t>类别上的性能最好。</w:t>
      </w:r>
    </w:p>
    <w:p>
      <w:pPr>
        <w:pStyle w:val="BodyText"/>
        <w:spacing w:before="1"/>
        <w:rPr>
          <w:sz w:val="4"/>
        </w:rPr>
      </w:pPr>
      <w:r>
        <w:rPr/>
        <w:drawing>
          <wp:anchor distT="0" distB="0" distL="0" distR="0" allowOverlap="1" layoutInCell="1" locked="0" behindDoc="0" simplePos="0" relativeHeight="97">
            <wp:simplePos x="0" y="0"/>
            <wp:positionH relativeFrom="page">
              <wp:posOffset>1672315</wp:posOffset>
            </wp:positionH>
            <wp:positionV relativeFrom="paragraph">
              <wp:posOffset>48704</wp:posOffset>
            </wp:positionV>
            <wp:extent cx="4471219" cy="3362801"/>
            <wp:effectExtent l="0" t="0" r="0" b="0"/>
            <wp:wrapTopAndBottom/>
            <wp:docPr id="99" name="image47.png"/>
            <wp:cNvGraphicFramePr>
              <a:graphicFrameLocks noChangeAspect="1"/>
            </wp:cNvGraphicFramePr>
            <a:graphic>
              <a:graphicData uri="http://schemas.openxmlformats.org/drawingml/2006/picture">
                <pic:pic>
                  <pic:nvPicPr>
                    <pic:cNvPr id="100" name="image47.png"/>
                    <pic:cNvPicPr/>
                  </pic:nvPicPr>
                  <pic:blipFill>
                    <a:blip r:embed="rId57" cstate="print"/>
                    <a:stretch>
                      <a:fillRect/>
                    </a:stretch>
                  </pic:blipFill>
                  <pic:spPr>
                    <a:xfrm>
                      <a:off x="0" y="0"/>
                      <a:ext cx="4471219" cy="3362801"/>
                    </a:xfrm>
                    <a:prstGeom prst="rect">
                      <a:avLst/>
                    </a:prstGeom>
                  </pic:spPr>
                </pic:pic>
              </a:graphicData>
            </a:graphic>
          </wp:anchor>
        </w:drawing>
      </w:r>
    </w:p>
    <w:p>
      <w:pPr>
        <w:pStyle w:val="BodyText"/>
        <w:spacing w:before="2"/>
        <w:rPr>
          <w:sz w:val="19"/>
        </w:rPr>
      </w:pPr>
    </w:p>
    <w:p>
      <w:pPr>
        <w:spacing w:before="0"/>
        <w:ind w:left="525" w:right="332" w:firstLine="0"/>
        <w:jc w:val="center"/>
        <w:rPr>
          <w:sz w:val="21"/>
        </w:rPr>
      </w:pPr>
      <w:r>
        <w:rPr>
          <w:spacing w:val="-24"/>
          <w:sz w:val="21"/>
        </w:rPr>
        <w:t>图 </w:t>
      </w:r>
      <w:r>
        <w:rPr>
          <w:spacing w:val="-2"/>
          <w:sz w:val="21"/>
        </w:rPr>
        <w:t>3.5 四个模型在金属</w:t>
      </w:r>
      <w:r>
        <w:rPr>
          <w:spacing w:val="-2"/>
          <w:sz w:val="24"/>
        </w:rPr>
        <w:t>（</w:t>
      </w:r>
      <w:r>
        <w:rPr>
          <w:rFonts w:ascii="Times New Roman" w:eastAsia="Times New Roman"/>
          <w:spacing w:val="-2"/>
          <w:sz w:val="24"/>
        </w:rPr>
        <w:t>metal</w:t>
      </w:r>
      <w:r>
        <w:rPr>
          <w:spacing w:val="-2"/>
          <w:sz w:val="24"/>
        </w:rPr>
        <w:t>）</w:t>
      </w:r>
      <w:r>
        <w:rPr>
          <w:spacing w:val="-17"/>
          <w:sz w:val="21"/>
        </w:rPr>
        <w:t>上的 </w:t>
      </w:r>
      <w:r>
        <w:rPr>
          <w:spacing w:val="-2"/>
          <w:sz w:val="21"/>
        </w:rPr>
        <w:t>PR</w:t>
      </w:r>
      <w:r>
        <w:rPr>
          <w:spacing w:val="-21"/>
          <w:sz w:val="21"/>
        </w:rPr>
        <w:t> 曲线</w:t>
      </w:r>
    </w:p>
    <w:p>
      <w:pPr>
        <w:pStyle w:val="BodyText"/>
        <w:spacing w:before="161"/>
        <w:ind w:left="525" w:right="327"/>
        <w:jc w:val="center"/>
        <w:rPr>
          <w:rFonts w:ascii="Times New Roman" w:eastAsia="Times New Roman"/>
        </w:rPr>
      </w:pPr>
      <w:r>
        <w:rPr>
          <w:spacing w:val="-32"/>
        </w:rPr>
        <w:t>图 </w:t>
      </w:r>
      <w:r>
        <w:rPr>
          <w:rFonts w:ascii="Times New Roman" w:eastAsia="Times New Roman"/>
          <w:spacing w:val="-2"/>
        </w:rPr>
        <w:t>3.6</w:t>
      </w:r>
      <w:r>
        <w:rPr>
          <w:rFonts w:ascii="Times New Roman" w:eastAsia="Times New Roman"/>
          <w:spacing w:val="-13"/>
        </w:rPr>
        <w:t> </w:t>
      </w:r>
      <w:r>
        <w:rPr>
          <w:spacing w:val="-14"/>
        </w:rPr>
        <w:t>是四个模型分别在纸</w:t>
      </w:r>
      <w:r>
        <w:rPr>
          <w:spacing w:val="8"/>
        </w:rPr>
        <w:t>（</w:t>
      </w:r>
      <w:r>
        <w:rPr>
          <w:rFonts w:ascii="Times New Roman" w:eastAsia="Times New Roman"/>
          <w:spacing w:val="13"/>
        </w:rPr>
        <w:t>p</w:t>
      </w:r>
      <w:r>
        <w:rPr>
          <w:rFonts w:ascii="Times New Roman" w:eastAsia="Times New Roman"/>
          <w:spacing w:val="12"/>
        </w:rPr>
        <w:t>a</w:t>
      </w:r>
      <w:r>
        <w:rPr>
          <w:rFonts w:ascii="Times New Roman" w:eastAsia="Times New Roman"/>
          <w:spacing w:val="13"/>
        </w:rPr>
        <w:t>p</w:t>
      </w:r>
      <w:r>
        <w:rPr>
          <w:rFonts w:ascii="Times New Roman" w:eastAsia="Times New Roman"/>
          <w:spacing w:val="12"/>
        </w:rPr>
        <w:t>e</w:t>
      </w:r>
      <w:r>
        <w:rPr>
          <w:rFonts w:ascii="Times New Roman" w:eastAsia="Times New Roman"/>
          <w:spacing w:val="17"/>
        </w:rPr>
        <w:t>r</w:t>
      </w:r>
      <w:r>
        <w:rPr>
          <w:spacing w:val="-95"/>
        </w:rPr>
        <w:t>）</w:t>
      </w:r>
      <w:r>
        <w:rPr>
          <w:spacing w:val="-14"/>
        </w:rPr>
        <w:t>上的四个 </w:t>
      </w:r>
      <w:r>
        <w:rPr>
          <w:rFonts w:ascii="Times New Roman" w:eastAsia="Times New Roman"/>
          <w:spacing w:val="-2"/>
        </w:rPr>
        <w:t>PR</w:t>
      </w:r>
      <w:r>
        <w:rPr>
          <w:rFonts w:ascii="Times New Roman" w:eastAsia="Times New Roman"/>
          <w:spacing w:val="-13"/>
        </w:rPr>
        <w:t> </w:t>
      </w:r>
      <w:r>
        <w:rPr>
          <w:spacing w:val="-27"/>
        </w:rPr>
        <w:t>曲线。由该图可知，基于 </w:t>
      </w:r>
      <w:r>
        <w:rPr>
          <w:rFonts w:ascii="Times New Roman" w:eastAsia="Times New Roman"/>
          <w:spacing w:val="-2"/>
        </w:rPr>
        <w:t>Swin</w:t>
      </w:r>
      <w:r>
        <w:rPr>
          <w:rFonts w:ascii="Times New Roman" w:eastAsia="Times New Roman"/>
          <w:spacing w:val="-11"/>
        </w:rPr>
        <w:t> </w:t>
      </w:r>
      <w:r>
        <w:rPr>
          <w:rFonts w:ascii="Times New Roman" w:eastAsia="Times New Roman"/>
          <w:spacing w:val="-2"/>
        </w:rPr>
        <w:t>Transformer</w:t>
      </w:r>
    </w:p>
    <w:p>
      <w:pPr>
        <w:spacing w:after="0"/>
        <w:jc w:val="center"/>
        <w:rPr>
          <w:rFonts w:ascii="Times New Roman" w:eastAsia="Times New Roman"/>
        </w:rPr>
        <w:sectPr>
          <w:pgSz w:w="11910" w:h="16840"/>
          <w:pgMar w:header="876" w:footer="1169" w:top="1100" w:bottom="1360" w:left="820" w:right="600"/>
        </w:sectPr>
      </w:pPr>
    </w:p>
    <w:p>
      <w:pPr>
        <w:pStyle w:val="BodyText"/>
        <w:spacing w:line="364" w:lineRule="auto" w:before="108"/>
        <w:ind w:left="312" w:right="532"/>
      </w:pPr>
      <w:r>
        <w:rPr/>
        <w:drawing>
          <wp:anchor distT="0" distB="0" distL="0" distR="0" allowOverlap="1" layoutInCell="1" locked="0" behindDoc="0" simplePos="0" relativeHeight="15778816">
            <wp:simplePos x="0" y="0"/>
            <wp:positionH relativeFrom="page">
              <wp:posOffset>1720944</wp:posOffset>
            </wp:positionH>
            <wp:positionV relativeFrom="paragraph">
              <wp:posOffset>641320</wp:posOffset>
            </wp:positionV>
            <wp:extent cx="4386897" cy="3507544"/>
            <wp:effectExtent l="0" t="0" r="0" b="0"/>
            <wp:wrapNone/>
            <wp:docPr id="101" name="image48.png"/>
            <wp:cNvGraphicFramePr>
              <a:graphicFrameLocks noChangeAspect="1"/>
            </wp:cNvGraphicFramePr>
            <a:graphic>
              <a:graphicData uri="http://schemas.openxmlformats.org/drawingml/2006/picture">
                <pic:pic>
                  <pic:nvPicPr>
                    <pic:cNvPr id="102" name="image48.png"/>
                    <pic:cNvPicPr/>
                  </pic:nvPicPr>
                  <pic:blipFill>
                    <a:blip r:embed="rId58" cstate="print"/>
                    <a:stretch>
                      <a:fillRect/>
                    </a:stretch>
                  </pic:blipFill>
                  <pic:spPr>
                    <a:xfrm>
                      <a:off x="0" y="0"/>
                      <a:ext cx="4386897" cy="3507544"/>
                    </a:xfrm>
                    <a:prstGeom prst="rect">
                      <a:avLst/>
                    </a:prstGeom>
                  </pic:spPr>
                </pic:pic>
              </a:graphicData>
            </a:graphic>
          </wp:anchor>
        </w:drawing>
      </w:r>
      <w:r>
        <w:rPr>
          <w:spacing w:val="-4"/>
        </w:rPr>
        <w:t>图像分类模型的 </w:t>
      </w:r>
      <w:r>
        <w:rPr>
          <w:rFonts w:ascii="Times New Roman" w:eastAsia="Times New Roman"/>
        </w:rPr>
        <w:t>AP</w:t>
      </w:r>
      <w:r>
        <w:rPr/>
        <w:t>（平均精度）</w:t>
      </w:r>
      <w:r>
        <w:rPr>
          <w:spacing w:val="-4"/>
        </w:rPr>
        <w:t>次大，但是值已达 </w:t>
      </w:r>
      <w:r>
        <w:rPr>
          <w:rFonts w:ascii="Times New Roman" w:eastAsia="Times New Roman"/>
        </w:rPr>
        <w:t>0.96</w:t>
      </w:r>
      <w:r>
        <w:rPr/>
        <w:t>，说明该模型在纸（</w:t>
      </w:r>
      <w:r>
        <w:rPr>
          <w:rFonts w:ascii="Times New Roman" w:eastAsia="Times New Roman"/>
        </w:rPr>
        <w:t>paper</w:t>
      </w:r>
      <w:r>
        <w:rPr/>
        <w:t>）类别上</w:t>
      </w:r>
      <w:r>
        <w:rPr>
          <w:spacing w:val="-2"/>
        </w:rPr>
        <w:t>的性能还是很好的。</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30"/>
        </w:rPr>
      </w:pPr>
    </w:p>
    <w:p>
      <w:pPr>
        <w:spacing w:before="0"/>
        <w:ind w:left="3288" w:right="0" w:firstLine="0"/>
        <w:jc w:val="both"/>
        <w:rPr>
          <w:sz w:val="21"/>
        </w:rPr>
      </w:pPr>
      <w:r>
        <w:rPr>
          <w:spacing w:val="-27"/>
          <w:sz w:val="21"/>
        </w:rPr>
        <w:t>图 </w:t>
      </w:r>
      <w:r>
        <w:rPr>
          <w:sz w:val="21"/>
        </w:rPr>
        <w:t>3.6</w:t>
      </w:r>
      <w:r>
        <w:rPr>
          <w:spacing w:val="-5"/>
          <w:sz w:val="21"/>
        </w:rPr>
        <w:t> 四个模型在纸</w:t>
      </w:r>
      <w:r>
        <w:rPr>
          <w:sz w:val="24"/>
        </w:rPr>
        <w:t>（</w:t>
      </w:r>
      <w:r>
        <w:rPr>
          <w:rFonts w:ascii="Times New Roman" w:eastAsia="Times New Roman"/>
          <w:sz w:val="24"/>
        </w:rPr>
        <w:t>paper</w:t>
      </w:r>
      <w:r>
        <w:rPr>
          <w:sz w:val="24"/>
        </w:rPr>
        <w:t>）</w:t>
      </w:r>
      <w:r>
        <w:rPr>
          <w:spacing w:val="-17"/>
          <w:sz w:val="21"/>
        </w:rPr>
        <w:t>上的 </w:t>
      </w:r>
      <w:r>
        <w:rPr>
          <w:sz w:val="21"/>
        </w:rPr>
        <w:t>PR</w:t>
      </w:r>
      <w:r>
        <w:rPr>
          <w:spacing w:val="-22"/>
          <w:sz w:val="21"/>
        </w:rPr>
        <w:t> 曲线</w:t>
      </w:r>
    </w:p>
    <w:p>
      <w:pPr>
        <w:pStyle w:val="BodyText"/>
        <w:spacing w:line="364" w:lineRule="auto" w:before="161"/>
        <w:ind w:left="312" w:right="532" w:firstLine="420"/>
        <w:jc w:val="both"/>
      </w:pPr>
      <w:r>
        <w:rPr/>
        <w:drawing>
          <wp:anchor distT="0" distB="0" distL="0" distR="0" allowOverlap="1" layoutInCell="1" locked="0" behindDoc="1" simplePos="0" relativeHeight="485954560">
            <wp:simplePos x="0" y="0"/>
            <wp:positionH relativeFrom="page">
              <wp:posOffset>1878974</wp:posOffset>
            </wp:positionH>
            <wp:positionV relativeFrom="paragraph">
              <wp:posOffset>953401</wp:posOffset>
            </wp:positionV>
            <wp:extent cx="4069315" cy="3343884"/>
            <wp:effectExtent l="0" t="0" r="0" b="0"/>
            <wp:wrapNone/>
            <wp:docPr id="103" name="image49.png"/>
            <wp:cNvGraphicFramePr>
              <a:graphicFrameLocks noChangeAspect="1"/>
            </wp:cNvGraphicFramePr>
            <a:graphic>
              <a:graphicData uri="http://schemas.openxmlformats.org/drawingml/2006/picture">
                <pic:pic>
                  <pic:nvPicPr>
                    <pic:cNvPr id="104" name="image49.png"/>
                    <pic:cNvPicPr/>
                  </pic:nvPicPr>
                  <pic:blipFill>
                    <a:blip r:embed="rId59" cstate="print"/>
                    <a:stretch>
                      <a:fillRect/>
                    </a:stretch>
                  </pic:blipFill>
                  <pic:spPr>
                    <a:xfrm>
                      <a:off x="0" y="0"/>
                      <a:ext cx="4069315" cy="3343884"/>
                    </a:xfrm>
                    <a:prstGeom prst="rect">
                      <a:avLst/>
                    </a:prstGeom>
                  </pic:spPr>
                </pic:pic>
              </a:graphicData>
            </a:graphic>
          </wp:anchor>
        </w:drawing>
      </w:r>
      <w:r>
        <w:rPr>
          <w:spacing w:val="-15"/>
        </w:rPr>
        <w:t>图 </w:t>
      </w:r>
      <w:r>
        <w:rPr>
          <w:rFonts w:ascii="Times New Roman" w:eastAsia="Times New Roman"/>
        </w:rPr>
        <w:t>3.7</w:t>
      </w:r>
      <w:r>
        <w:rPr>
          <w:rFonts w:ascii="Times New Roman" w:eastAsia="Times New Roman"/>
          <w:spacing w:val="-6"/>
        </w:rPr>
        <w:t> </w:t>
      </w:r>
      <w:r>
        <w:rPr>
          <w:spacing w:val="14"/>
        </w:rPr>
        <w:t>是四个模型分别在塑料</w:t>
      </w:r>
      <w:r>
        <w:rPr/>
        <w:t>（</w:t>
      </w:r>
      <w:r>
        <w:rPr>
          <w:rFonts w:ascii="Times New Roman" w:eastAsia="Times New Roman"/>
        </w:rPr>
        <w:t>plastic</w:t>
      </w:r>
      <w:r>
        <w:rPr/>
        <w:t>）</w:t>
      </w:r>
      <w:r>
        <w:rPr>
          <w:spacing w:val="2"/>
        </w:rPr>
        <w:t>上的四个 </w:t>
      </w:r>
      <w:r>
        <w:rPr>
          <w:rFonts w:ascii="Times New Roman" w:eastAsia="Times New Roman"/>
        </w:rPr>
        <w:t>PR</w:t>
      </w:r>
      <w:r>
        <w:rPr>
          <w:rFonts w:ascii="Times New Roman" w:eastAsia="Times New Roman"/>
          <w:spacing w:val="16"/>
        </w:rPr>
        <w:t> </w:t>
      </w:r>
      <w:r>
        <w:rPr>
          <w:spacing w:val="8"/>
        </w:rPr>
        <w:t>曲线。由该图可知，基于 </w:t>
      </w:r>
      <w:r>
        <w:rPr>
          <w:rFonts w:ascii="Times New Roman" w:eastAsia="Times New Roman"/>
        </w:rPr>
        <w:t>Swin Transformer</w:t>
      </w:r>
      <w:r>
        <w:rPr>
          <w:rFonts w:ascii="Times New Roman" w:eastAsia="Times New Roman"/>
          <w:spacing w:val="-1"/>
        </w:rPr>
        <w:t> </w:t>
      </w:r>
      <w:r>
        <w:rPr>
          <w:spacing w:val="-4"/>
        </w:rPr>
        <w:t>图像分类模型的 </w:t>
      </w:r>
      <w:r>
        <w:rPr>
          <w:rFonts w:ascii="Times New Roman" w:eastAsia="Times New Roman"/>
        </w:rPr>
        <w:t>AP</w:t>
      </w:r>
      <w:r>
        <w:rPr/>
        <w:t>（平均精度）</w:t>
      </w:r>
      <w:r>
        <w:rPr>
          <w:spacing w:val="-3"/>
        </w:rPr>
        <w:t>并非最小值，但是其值为 </w:t>
      </w:r>
      <w:r>
        <w:rPr>
          <w:rFonts w:ascii="Times New Roman" w:eastAsia="Times New Roman"/>
        </w:rPr>
        <w:t>0.90</w:t>
      </w:r>
      <w:r>
        <w:rPr/>
        <w:t>，说明该模型在塑料（</w:t>
      </w:r>
      <w:r>
        <w:rPr>
          <w:rFonts w:ascii="Times New Roman" w:eastAsia="Times New Roman"/>
        </w:rPr>
        <w:t>plastic</w:t>
      </w:r>
      <w:r>
        <w:rPr/>
        <w:t>）</w:t>
      </w:r>
      <w:r>
        <w:rPr>
          <w:spacing w:val="-2"/>
        </w:rPr>
        <w:t>类别上的性能略优，同时也表明 </w:t>
      </w:r>
      <w:r>
        <w:rPr>
          <w:rFonts w:ascii="Times New Roman" w:eastAsia="Times New Roman"/>
        </w:rPr>
        <w:t>ResNet </w:t>
      </w:r>
      <w:r>
        <w:rPr/>
        <w:t>在这个类别上的分类性能很好。</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
      </w:pPr>
    </w:p>
    <w:p>
      <w:pPr>
        <w:spacing w:before="0"/>
        <w:ind w:left="525" w:right="330" w:firstLine="0"/>
        <w:jc w:val="center"/>
        <w:rPr>
          <w:sz w:val="21"/>
        </w:rPr>
      </w:pPr>
      <w:r>
        <w:rPr>
          <w:spacing w:val="-26"/>
          <w:sz w:val="21"/>
        </w:rPr>
        <w:t>图 </w:t>
      </w:r>
      <w:r>
        <w:rPr>
          <w:spacing w:val="-2"/>
          <w:sz w:val="21"/>
        </w:rPr>
        <w:t>3.7 四个模型在</w:t>
      </w:r>
      <w:r>
        <w:rPr>
          <w:spacing w:val="-2"/>
          <w:sz w:val="21"/>
        </w:rPr>
        <w:t>塑</w:t>
      </w:r>
      <w:r>
        <w:rPr>
          <w:spacing w:val="-2"/>
          <w:sz w:val="21"/>
        </w:rPr>
        <w:t>料</w:t>
      </w:r>
      <w:r>
        <w:rPr>
          <w:spacing w:val="-2"/>
          <w:sz w:val="24"/>
        </w:rPr>
        <w:t>（</w:t>
      </w:r>
      <w:r>
        <w:rPr>
          <w:rFonts w:ascii="Times New Roman" w:eastAsia="Times New Roman"/>
          <w:spacing w:val="-2"/>
          <w:sz w:val="24"/>
        </w:rPr>
        <w:t>plastic</w:t>
      </w:r>
      <w:r>
        <w:rPr>
          <w:spacing w:val="-2"/>
          <w:sz w:val="24"/>
        </w:rPr>
        <w:t>）</w:t>
      </w:r>
      <w:r>
        <w:rPr>
          <w:spacing w:val="-17"/>
          <w:sz w:val="21"/>
        </w:rPr>
        <w:t>上的 </w:t>
      </w:r>
      <w:r>
        <w:rPr>
          <w:spacing w:val="-2"/>
          <w:sz w:val="21"/>
        </w:rPr>
        <w:t>PR</w:t>
      </w:r>
      <w:r>
        <w:rPr>
          <w:spacing w:val="-21"/>
          <w:sz w:val="21"/>
        </w:rPr>
        <w:t> 曲线</w:t>
      </w:r>
    </w:p>
    <w:p>
      <w:pPr>
        <w:spacing w:after="0"/>
        <w:jc w:val="center"/>
        <w:rPr>
          <w:sz w:val="21"/>
        </w:rPr>
        <w:sectPr>
          <w:pgSz w:w="11910" w:h="16840"/>
          <w:pgMar w:header="876" w:footer="1169" w:top="1100" w:bottom="1380" w:left="820" w:right="600"/>
        </w:sectPr>
      </w:pPr>
    </w:p>
    <w:p>
      <w:pPr>
        <w:pStyle w:val="BodyText"/>
        <w:spacing w:line="364" w:lineRule="auto" w:before="108"/>
        <w:ind w:left="312" w:right="506" w:firstLine="420"/>
        <w:jc w:val="both"/>
      </w:pPr>
      <w:r>
        <w:rPr/>
        <w:drawing>
          <wp:anchor distT="0" distB="0" distL="0" distR="0" allowOverlap="1" layoutInCell="1" locked="0" behindDoc="0" simplePos="0" relativeHeight="100">
            <wp:simplePos x="0" y="0"/>
            <wp:positionH relativeFrom="page">
              <wp:posOffset>1862259</wp:posOffset>
            </wp:positionH>
            <wp:positionV relativeFrom="paragraph">
              <wp:posOffset>976181</wp:posOffset>
            </wp:positionV>
            <wp:extent cx="4082188" cy="3218402"/>
            <wp:effectExtent l="0" t="0" r="0" b="0"/>
            <wp:wrapTopAndBottom/>
            <wp:docPr id="105" name="image50.png"/>
            <wp:cNvGraphicFramePr>
              <a:graphicFrameLocks noChangeAspect="1"/>
            </wp:cNvGraphicFramePr>
            <a:graphic>
              <a:graphicData uri="http://schemas.openxmlformats.org/drawingml/2006/picture">
                <pic:pic>
                  <pic:nvPicPr>
                    <pic:cNvPr id="106" name="image50.png"/>
                    <pic:cNvPicPr/>
                  </pic:nvPicPr>
                  <pic:blipFill>
                    <a:blip r:embed="rId60" cstate="print"/>
                    <a:stretch>
                      <a:fillRect/>
                    </a:stretch>
                  </pic:blipFill>
                  <pic:spPr>
                    <a:xfrm>
                      <a:off x="0" y="0"/>
                      <a:ext cx="4082188" cy="3218402"/>
                    </a:xfrm>
                    <a:prstGeom prst="rect">
                      <a:avLst/>
                    </a:prstGeom>
                  </pic:spPr>
                </pic:pic>
              </a:graphicData>
            </a:graphic>
          </wp:anchor>
        </w:drawing>
      </w:r>
      <w:r>
        <w:rPr>
          <w:spacing w:val="-15"/>
        </w:rPr>
        <w:t>图 </w:t>
      </w:r>
      <w:r>
        <w:rPr>
          <w:rFonts w:ascii="Times New Roman" w:eastAsia="Times New Roman"/>
        </w:rPr>
        <w:t>3.8</w:t>
      </w:r>
      <w:r>
        <w:rPr>
          <w:rFonts w:ascii="Times New Roman" w:eastAsia="Times New Roman"/>
          <w:spacing w:val="31"/>
        </w:rPr>
        <w:t> </w:t>
      </w:r>
      <w:r>
        <w:rPr/>
        <w:t>是四个模型分别在一般垃圾（</w:t>
      </w:r>
      <w:r>
        <w:rPr>
          <w:rFonts w:ascii="Times New Roman" w:eastAsia="Times New Roman"/>
        </w:rPr>
        <w:t>trash</w:t>
      </w:r>
      <w:r>
        <w:rPr/>
        <w:t>）</w:t>
      </w:r>
      <w:r>
        <w:rPr>
          <w:spacing w:val="-6"/>
        </w:rPr>
        <w:t>上的四个 </w:t>
      </w:r>
      <w:r>
        <w:rPr>
          <w:rFonts w:ascii="Times New Roman" w:eastAsia="Times New Roman"/>
        </w:rPr>
        <w:t>PR</w:t>
      </w:r>
      <w:r>
        <w:rPr>
          <w:rFonts w:ascii="Times New Roman" w:eastAsia="Times New Roman"/>
          <w:spacing w:val="33"/>
        </w:rPr>
        <w:t> </w:t>
      </w:r>
      <w:r>
        <w:rPr>
          <w:spacing w:val="-3"/>
        </w:rPr>
        <w:t>曲线。由该图可知，基于 </w:t>
      </w:r>
      <w:r>
        <w:rPr>
          <w:rFonts w:ascii="Times New Roman" w:eastAsia="Times New Roman"/>
        </w:rPr>
        <w:t>Swin </w:t>
      </w:r>
      <w:r>
        <w:rPr>
          <w:rFonts w:ascii="Times New Roman" w:eastAsia="Times New Roman"/>
          <w:spacing w:val="-2"/>
        </w:rPr>
        <w:t>Transformer</w:t>
      </w:r>
      <w:r>
        <w:rPr>
          <w:rFonts w:ascii="Times New Roman" w:eastAsia="Times New Roman"/>
          <w:spacing w:val="-13"/>
        </w:rPr>
        <w:t> </w:t>
      </w:r>
      <w:r>
        <w:rPr>
          <w:spacing w:val="-6"/>
        </w:rPr>
        <w:t>图像分类模型的 </w:t>
      </w:r>
      <w:r>
        <w:rPr>
          <w:rFonts w:ascii="Times New Roman" w:eastAsia="Times New Roman"/>
          <w:spacing w:val="-2"/>
        </w:rPr>
        <w:t>AP</w:t>
      </w:r>
      <w:r>
        <w:rPr>
          <w:rFonts w:ascii="Times New Roman" w:eastAsia="Times New Roman"/>
          <w:spacing w:val="-13"/>
        </w:rPr>
        <w:t> </w:t>
      </w:r>
      <w:r>
        <w:rPr>
          <w:spacing w:val="-4"/>
        </w:rPr>
        <w:t>最大，并且比其他三种模型的 </w:t>
      </w:r>
      <w:r>
        <w:rPr>
          <w:rFonts w:ascii="Times New Roman" w:eastAsia="Times New Roman"/>
          <w:spacing w:val="-2"/>
        </w:rPr>
        <w:t>AP</w:t>
      </w:r>
      <w:r>
        <w:rPr>
          <w:rFonts w:ascii="Times New Roman" w:eastAsia="Times New Roman"/>
          <w:spacing w:val="-13"/>
        </w:rPr>
        <w:t> </w:t>
      </w:r>
      <w:r>
        <w:rPr>
          <w:spacing w:val="-7"/>
        </w:rPr>
        <w:t>最小值高出 </w:t>
      </w:r>
      <w:r>
        <w:rPr>
          <w:rFonts w:ascii="Times New Roman" w:eastAsia="Times New Roman"/>
          <w:spacing w:val="-2"/>
        </w:rPr>
        <w:t>34</w:t>
      </w:r>
      <w:r>
        <w:rPr>
          <w:rFonts w:ascii="Times New Roman" w:eastAsia="Times New Roman"/>
          <w:spacing w:val="-5"/>
        </w:rPr>
        <w:t> </w:t>
      </w:r>
      <w:r>
        <w:rPr>
          <w:spacing w:val="-2"/>
        </w:rPr>
        <w:t>个百分点，</w:t>
      </w:r>
      <w:r>
        <w:rPr>
          <w:spacing w:val="-3"/>
        </w:rPr>
        <w:t>比最大值还高 </w:t>
      </w:r>
      <w:r>
        <w:rPr>
          <w:rFonts w:ascii="Times New Roman" w:eastAsia="Times New Roman"/>
        </w:rPr>
        <w:t>6 </w:t>
      </w:r>
      <w:r>
        <w:rPr/>
        <w:t>个百分点，说明该模型在一般垃圾（</w:t>
      </w:r>
      <w:r>
        <w:rPr>
          <w:rFonts w:ascii="Times New Roman" w:eastAsia="Times New Roman"/>
        </w:rPr>
        <w:t>trash</w:t>
      </w:r>
      <w:r>
        <w:rPr/>
        <w:t>）类别上的性能是最优的。</w:t>
      </w:r>
    </w:p>
    <w:p>
      <w:pPr>
        <w:pStyle w:val="BodyText"/>
        <w:spacing w:before="1"/>
        <w:rPr>
          <w:sz w:val="10"/>
        </w:rPr>
      </w:pPr>
    </w:p>
    <w:p>
      <w:pPr>
        <w:spacing w:before="90"/>
        <w:ind w:left="525" w:right="330" w:firstLine="0"/>
        <w:jc w:val="center"/>
        <w:rPr>
          <w:sz w:val="21"/>
        </w:rPr>
      </w:pPr>
      <w:r>
        <w:rPr>
          <w:spacing w:val="-25"/>
          <w:sz w:val="21"/>
        </w:rPr>
        <w:t>图 </w:t>
      </w:r>
      <w:r>
        <w:rPr>
          <w:spacing w:val="-2"/>
          <w:sz w:val="21"/>
        </w:rPr>
        <w:t>3.8 四个模型在一般垃圾（</w:t>
      </w:r>
      <w:r>
        <w:rPr>
          <w:rFonts w:ascii="Times New Roman" w:eastAsia="Times New Roman"/>
          <w:spacing w:val="-2"/>
          <w:sz w:val="24"/>
        </w:rPr>
        <w:t>trash</w:t>
      </w:r>
      <w:r>
        <w:rPr>
          <w:spacing w:val="-2"/>
          <w:sz w:val="21"/>
        </w:rPr>
        <w:t>）</w:t>
      </w:r>
      <w:r>
        <w:rPr>
          <w:spacing w:val="-24"/>
          <w:sz w:val="21"/>
        </w:rPr>
        <w:t>的 </w:t>
      </w:r>
      <w:r>
        <w:rPr>
          <w:spacing w:val="-2"/>
          <w:sz w:val="21"/>
        </w:rPr>
        <w:t>PR</w:t>
      </w:r>
      <w:r>
        <w:rPr>
          <w:spacing w:val="-22"/>
          <w:sz w:val="21"/>
        </w:rPr>
        <w:t> 曲线</w:t>
      </w:r>
    </w:p>
    <w:p>
      <w:pPr>
        <w:pStyle w:val="ListParagraph"/>
        <w:numPr>
          <w:ilvl w:val="0"/>
          <w:numId w:val="18"/>
        </w:numPr>
        <w:tabs>
          <w:tab w:pos="914" w:val="left" w:leader="none"/>
        </w:tabs>
        <w:spacing w:line="240" w:lineRule="auto" w:before="176" w:after="0"/>
        <w:ind w:left="913" w:right="0" w:hanging="602"/>
        <w:jc w:val="left"/>
        <w:rPr>
          <w:rFonts w:ascii="SimSun" w:eastAsia="SimSun"/>
          <w:sz w:val="24"/>
        </w:rPr>
      </w:pPr>
      <w:r>
        <w:rPr>
          <w:sz w:val="24"/>
        </w:rPr>
        <w:t>ROC</w:t>
      </w:r>
      <w:r>
        <w:rPr>
          <w:spacing w:val="-1"/>
          <w:sz w:val="24"/>
        </w:rPr>
        <w:t> </w:t>
      </w:r>
      <w:r>
        <w:rPr>
          <w:rFonts w:ascii="SimSun" w:eastAsia="SimSun"/>
          <w:spacing w:val="-5"/>
          <w:sz w:val="24"/>
        </w:rPr>
        <w:t>曲线</w:t>
      </w:r>
    </w:p>
    <w:p>
      <w:pPr>
        <w:pStyle w:val="BodyText"/>
        <w:spacing w:line="364" w:lineRule="auto" w:before="160"/>
        <w:ind w:left="312" w:right="532" w:firstLine="420"/>
        <w:jc w:val="both"/>
      </w:pPr>
      <w:r>
        <w:rPr>
          <w:rFonts w:ascii="Times New Roman" w:eastAsia="Times New Roman"/>
        </w:rPr>
        <w:t>AlexNet</w:t>
      </w:r>
      <w:r>
        <w:rPr>
          <w:spacing w:val="-11"/>
        </w:rPr>
        <w:t>、 </w:t>
      </w:r>
      <w:r>
        <w:rPr>
          <w:rFonts w:ascii="Times New Roman" w:eastAsia="Times New Roman"/>
        </w:rPr>
        <w:t>MobileNet</w:t>
      </w:r>
      <w:r>
        <w:rPr/>
        <w:t>、</w:t>
      </w:r>
      <w:r>
        <w:rPr>
          <w:rFonts w:ascii="Times New Roman" w:eastAsia="Times New Roman"/>
        </w:rPr>
        <w:t>ResNet </w:t>
      </w:r>
      <w:r>
        <w:rPr>
          <w:spacing w:val="-15"/>
        </w:rPr>
        <w:t>和 </w:t>
      </w:r>
      <w:r>
        <w:rPr>
          <w:rFonts w:ascii="Times New Roman" w:eastAsia="Times New Roman"/>
        </w:rPr>
        <w:t>Swin</w:t>
      </w:r>
      <w:r>
        <w:rPr>
          <w:rFonts w:ascii="Times New Roman" w:eastAsia="Times New Roman"/>
          <w:spacing w:val="-4"/>
        </w:rPr>
        <w:t> </w:t>
      </w:r>
      <w:r>
        <w:rPr>
          <w:rFonts w:ascii="Times New Roman" w:eastAsia="Times New Roman"/>
        </w:rPr>
        <w:t>Transformer </w:t>
      </w:r>
      <w:r>
        <w:rPr/>
        <w:t>四种模型在硬纸板（</w:t>
      </w:r>
      <w:r>
        <w:rPr>
          <w:rFonts w:ascii="Times New Roman" w:eastAsia="Times New Roman"/>
        </w:rPr>
        <w:t>cardboard</w:t>
      </w:r>
      <w:r>
        <w:rPr/>
        <w:t>）、玻</w:t>
      </w:r>
      <w:r>
        <w:rPr>
          <w:spacing w:val="-2"/>
        </w:rPr>
        <w:t>璃（</w:t>
      </w:r>
      <w:r>
        <w:rPr>
          <w:rFonts w:ascii="Times New Roman" w:eastAsia="Times New Roman"/>
          <w:spacing w:val="-2"/>
        </w:rPr>
        <w:t>glass</w:t>
      </w:r>
      <w:r>
        <w:rPr>
          <w:spacing w:val="-2"/>
        </w:rPr>
        <w:t>）、金属（</w:t>
      </w:r>
      <w:r>
        <w:rPr>
          <w:rFonts w:ascii="Times New Roman" w:eastAsia="Times New Roman"/>
          <w:spacing w:val="-2"/>
        </w:rPr>
        <w:t>metal</w:t>
      </w:r>
      <w:r>
        <w:rPr>
          <w:spacing w:val="-2"/>
        </w:rPr>
        <w:t>）、纸（</w:t>
      </w:r>
      <w:r>
        <w:rPr>
          <w:rFonts w:ascii="Times New Roman" w:eastAsia="Times New Roman"/>
          <w:spacing w:val="-2"/>
        </w:rPr>
        <w:t>paper</w:t>
      </w:r>
      <w:r>
        <w:rPr>
          <w:spacing w:val="-2"/>
        </w:rPr>
        <w:t>）、塑料（</w:t>
      </w:r>
      <w:r>
        <w:rPr>
          <w:rFonts w:ascii="Times New Roman" w:eastAsia="Times New Roman"/>
          <w:spacing w:val="-2"/>
        </w:rPr>
        <w:t>plastic</w:t>
      </w:r>
      <w:r>
        <w:rPr>
          <w:spacing w:val="-2"/>
        </w:rPr>
        <w:t>）和一般垃圾（</w:t>
      </w:r>
      <w:r>
        <w:rPr>
          <w:rFonts w:ascii="Times New Roman" w:eastAsia="Times New Roman"/>
          <w:spacing w:val="-2"/>
        </w:rPr>
        <w:t>trash</w:t>
      </w:r>
      <w:r>
        <w:rPr>
          <w:spacing w:val="-2"/>
        </w:rPr>
        <w:t>）六个类别上</w:t>
      </w:r>
      <w:r>
        <w:rPr/>
        <w:t>的实验结果的 </w:t>
      </w:r>
      <w:r>
        <w:rPr>
          <w:rFonts w:ascii="Times New Roman" w:eastAsia="Times New Roman"/>
        </w:rPr>
        <w:t>ROC</w:t>
      </w:r>
      <w:r>
        <w:rPr>
          <w:rFonts w:ascii="Times New Roman" w:eastAsia="Times New Roman"/>
          <w:spacing w:val="40"/>
        </w:rPr>
        <w:t> </w:t>
      </w:r>
      <w:r>
        <w:rPr/>
        <w:t>曲线图依次如下。每张图的左上、右上、左下、右下分别是 </w:t>
      </w:r>
      <w:r>
        <w:rPr>
          <w:rFonts w:ascii="Times New Roman" w:eastAsia="Times New Roman"/>
        </w:rPr>
        <w:t>AlexNet</w:t>
      </w:r>
      <w:r>
        <w:rPr/>
        <w:t>、 </w:t>
      </w:r>
      <w:r>
        <w:rPr>
          <w:rFonts w:ascii="Times New Roman" w:eastAsia="Times New Roman"/>
        </w:rPr>
        <w:t>MobileNet</w:t>
      </w:r>
      <w:r>
        <w:rPr/>
        <w:t>、</w:t>
      </w:r>
      <w:r>
        <w:rPr>
          <w:rFonts w:ascii="Times New Roman" w:eastAsia="Times New Roman"/>
        </w:rPr>
        <w:t>ResNet </w:t>
      </w:r>
      <w:r>
        <w:rPr>
          <w:spacing w:val="-9"/>
        </w:rPr>
        <w:t>以及 </w:t>
      </w:r>
      <w:r>
        <w:rPr>
          <w:rFonts w:ascii="Times New Roman" w:eastAsia="Times New Roman"/>
        </w:rPr>
        <w:t>Swin Transformer </w:t>
      </w:r>
      <w:r>
        <w:rPr/>
        <w:t>模型在每个类别上测试的结果。</w:t>
      </w:r>
    </w:p>
    <w:p>
      <w:pPr>
        <w:pStyle w:val="BodyText"/>
        <w:spacing w:line="364" w:lineRule="auto" w:before="3"/>
        <w:ind w:left="312" w:right="532" w:firstLine="420"/>
        <w:jc w:val="both"/>
      </w:pPr>
      <w:r>
        <w:rPr>
          <w:spacing w:val="-15"/>
        </w:rPr>
        <w:t>由 </w:t>
      </w:r>
      <w:r>
        <w:rPr>
          <w:rFonts w:ascii="Times New Roman" w:eastAsia="Times New Roman"/>
          <w:spacing w:val="-4"/>
        </w:rPr>
        <w:t>ROC</w:t>
      </w:r>
      <w:r>
        <w:rPr>
          <w:rFonts w:ascii="Times New Roman" w:eastAsia="Times New Roman"/>
          <w:spacing w:val="-11"/>
        </w:rPr>
        <w:t> </w:t>
      </w:r>
      <w:r>
        <w:rPr>
          <w:spacing w:val="-9"/>
        </w:rPr>
        <w:t>曲线计算 </w:t>
      </w:r>
      <w:r>
        <w:rPr>
          <w:rFonts w:ascii="Times New Roman" w:eastAsia="Times New Roman"/>
          <w:spacing w:val="-4"/>
        </w:rPr>
        <w:t>AUC</w:t>
      </w:r>
      <w:r>
        <w:rPr>
          <w:rFonts w:ascii="Times New Roman" w:eastAsia="Times New Roman"/>
          <w:spacing w:val="-4"/>
          <w:vertAlign w:val="superscript"/>
        </w:rPr>
        <w:t>[63]</w:t>
      </w:r>
      <w:r>
        <w:rPr>
          <w:spacing w:val="-4"/>
          <w:vertAlign w:val="baseline"/>
        </w:rPr>
        <w:t>的值。</w:t>
      </w:r>
      <w:r>
        <w:rPr>
          <w:rFonts w:ascii="Times New Roman" w:eastAsia="Times New Roman"/>
          <w:spacing w:val="-4"/>
          <w:vertAlign w:val="baseline"/>
        </w:rPr>
        <w:t>AUC</w:t>
      </w:r>
      <w:r>
        <w:rPr>
          <w:rFonts w:ascii="Times New Roman" w:eastAsia="Times New Roman"/>
          <w:spacing w:val="-8"/>
          <w:vertAlign w:val="baseline"/>
        </w:rPr>
        <w:t> </w:t>
      </w:r>
      <w:r>
        <w:rPr>
          <w:spacing w:val="-4"/>
          <w:vertAlign w:val="baseline"/>
        </w:rPr>
        <w:t>就是衡量学习器优劣的一种性能指标，</w:t>
      </w:r>
      <w:r>
        <w:rPr>
          <w:rFonts w:ascii="Times New Roman" w:eastAsia="Times New Roman"/>
          <w:spacing w:val="-4"/>
          <w:vertAlign w:val="baseline"/>
        </w:rPr>
        <w:t>AUC</w:t>
      </w:r>
      <w:r>
        <w:rPr>
          <w:rFonts w:ascii="Times New Roman" w:eastAsia="Times New Roman"/>
          <w:spacing w:val="12"/>
          <w:vertAlign w:val="baseline"/>
        </w:rPr>
        <w:t> </w:t>
      </w:r>
      <w:r>
        <w:rPr>
          <w:spacing w:val="-4"/>
          <w:vertAlign w:val="baseline"/>
        </w:rPr>
        <w:t>的值越</w:t>
      </w:r>
      <w:r>
        <w:rPr>
          <w:vertAlign w:val="baseline"/>
        </w:rPr>
        <w:t>大，对应的分类器效果更好。</w:t>
      </w:r>
      <w:r>
        <w:rPr>
          <w:rFonts w:ascii="Times New Roman" w:eastAsia="Times New Roman"/>
          <w:vertAlign w:val="baseline"/>
        </w:rPr>
        <w:t>AUC</w:t>
      </w:r>
      <w:r>
        <w:rPr>
          <w:rFonts w:ascii="Times New Roman" w:eastAsia="Times New Roman"/>
          <w:spacing w:val="-12"/>
          <w:vertAlign w:val="baseline"/>
        </w:rPr>
        <w:t> </w:t>
      </w:r>
      <w:r>
        <w:rPr>
          <w:spacing w:val="-3"/>
          <w:vertAlign w:val="baseline"/>
        </w:rPr>
        <w:t>的计算方法可以通过对 </w:t>
      </w:r>
      <w:r>
        <w:rPr>
          <w:rFonts w:ascii="Times New Roman" w:eastAsia="Times New Roman"/>
          <w:vertAlign w:val="baseline"/>
        </w:rPr>
        <w:t>ROC </w:t>
      </w:r>
      <w:r>
        <w:rPr>
          <w:vertAlign w:val="baseline"/>
        </w:rPr>
        <w:t>曲线下面各部分的面积进行</w:t>
      </w:r>
      <w:r>
        <w:rPr>
          <w:spacing w:val="-2"/>
          <w:vertAlign w:val="baseline"/>
        </w:rPr>
        <w:t>求和而得到。</w:t>
      </w:r>
    </w:p>
    <w:p>
      <w:pPr>
        <w:pStyle w:val="BodyText"/>
        <w:spacing w:line="364" w:lineRule="auto" w:before="1"/>
        <w:ind w:left="312" w:right="532" w:firstLine="480"/>
        <w:jc w:val="both"/>
      </w:pPr>
      <w:r>
        <w:rPr>
          <w:spacing w:val="-15"/>
        </w:rPr>
        <w:t>图 </w:t>
      </w:r>
      <w:r>
        <w:rPr>
          <w:rFonts w:ascii="Times New Roman" w:eastAsia="Times New Roman"/>
          <w:spacing w:val="-4"/>
        </w:rPr>
        <w:t>3.9</w:t>
      </w:r>
      <w:r>
        <w:rPr>
          <w:rFonts w:ascii="Times New Roman" w:eastAsia="Times New Roman"/>
          <w:spacing w:val="-11"/>
        </w:rPr>
        <w:t> </w:t>
      </w:r>
      <w:r>
        <w:rPr>
          <w:spacing w:val="-12"/>
        </w:rPr>
        <w:t>是四个模型分别在硬纸板</w:t>
      </w:r>
      <w:r>
        <w:rPr>
          <w:spacing w:val="-4"/>
        </w:rPr>
        <w:t>（</w:t>
      </w:r>
      <w:r>
        <w:rPr>
          <w:rFonts w:ascii="Times New Roman" w:eastAsia="Times New Roman"/>
          <w:spacing w:val="-4"/>
        </w:rPr>
        <w:t>cardboard</w:t>
      </w:r>
      <w:r>
        <w:rPr>
          <w:spacing w:val="-4"/>
        </w:rPr>
        <w:t>）</w:t>
      </w:r>
      <w:r>
        <w:rPr>
          <w:spacing w:val="-9"/>
        </w:rPr>
        <w:t>上的四个 </w:t>
      </w:r>
      <w:r>
        <w:rPr>
          <w:rFonts w:ascii="Times New Roman" w:eastAsia="Times New Roman"/>
          <w:spacing w:val="-4"/>
        </w:rPr>
        <w:t>ROC</w:t>
      </w:r>
      <w:r>
        <w:rPr>
          <w:rFonts w:ascii="Times New Roman" w:eastAsia="Times New Roman"/>
          <w:spacing w:val="-11"/>
        </w:rPr>
        <w:t> </w:t>
      </w:r>
      <w:r>
        <w:rPr>
          <w:spacing w:val="-23"/>
        </w:rPr>
        <w:t>曲线。由该图可知，基于 </w:t>
      </w:r>
      <w:r>
        <w:rPr>
          <w:rFonts w:ascii="Times New Roman" w:eastAsia="Times New Roman"/>
          <w:spacing w:val="-4"/>
        </w:rPr>
        <w:t>Swin </w:t>
      </w:r>
      <w:r>
        <w:rPr>
          <w:rFonts w:ascii="Times New Roman" w:eastAsia="Times New Roman"/>
        </w:rPr>
        <w:t>Transformer</w:t>
      </w:r>
      <w:r>
        <w:rPr>
          <w:rFonts w:ascii="Times New Roman" w:eastAsia="Times New Roman"/>
          <w:spacing w:val="-8"/>
        </w:rPr>
        <w:t> </w:t>
      </w:r>
      <w:r>
        <w:rPr>
          <w:spacing w:val="6"/>
        </w:rPr>
        <w:t>垃圾图像分类模型的</w:t>
      </w:r>
      <w:r>
        <w:rPr>
          <w:rFonts w:ascii="Times New Roman" w:eastAsia="Times New Roman"/>
        </w:rPr>
        <w:t>AUC</w:t>
      </w:r>
      <w:r>
        <w:rPr>
          <w:rFonts w:ascii="Times New Roman" w:eastAsia="Times New Roman"/>
          <w:spacing w:val="-9"/>
        </w:rPr>
        <w:t> </w:t>
      </w:r>
      <w:r>
        <w:rPr/>
        <w:t>值，第二大</w:t>
      </w:r>
      <w:r>
        <w:rPr>
          <w:rFonts w:ascii="Times New Roman" w:eastAsia="Times New Roman"/>
        </w:rPr>
        <w:t>,</w:t>
      </w:r>
      <w:r>
        <w:rPr/>
        <w:t>说明该模型在硬纸板（</w:t>
      </w:r>
      <w:r>
        <w:rPr>
          <w:rFonts w:ascii="Times New Roman" w:eastAsia="Times New Roman"/>
        </w:rPr>
        <w:t>cardboard</w:t>
      </w:r>
      <w:r>
        <w:rPr/>
        <w:t>）类别上</w:t>
      </w:r>
      <w:r>
        <w:rPr>
          <w:spacing w:val="-6"/>
        </w:rPr>
        <w:t>的分类效果在四个模型中排第二，但值已达 </w:t>
      </w:r>
      <w:r>
        <w:rPr>
          <w:rFonts w:ascii="Times New Roman" w:eastAsia="Times New Roman"/>
          <w:spacing w:val="-4"/>
        </w:rPr>
        <w:t>0.99</w:t>
      </w:r>
      <w:r>
        <w:rPr>
          <w:spacing w:val="-6"/>
        </w:rPr>
        <w:t>，属于非常出色了，同时也说明 </w:t>
      </w:r>
      <w:r>
        <w:rPr>
          <w:rFonts w:ascii="Times New Roman" w:eastAsia="Times New Roman"/>
          <w:spacing w:val="-4"/>
        </w:rPr>
        <w:t>ResNet</w:t>
      </w:r>
      <w:r>
        <w:rPr>
          <w:rFonts w:ascii="Times New Roman" w:eastAsia="Times New Roman"/>
          <w:spacing w:val="11"/>
        </w:rPr>
        <w:t> </w:t>
      </w:r>
      <w:r>
        <w:rPr>
          <w:spacing w:val="-4"/>
        </w:rPr>
        <w:t>在这</w:t>
      </w:r>
      <w:r>
        <w:rPr>
          <w:spacing w:val="-2"/>
        </w:rPr>
        <w:t>个类别上的分类效果非常好。</w:t>
      </w:r>
    </w:p>
    <w:p>
      <w:pPr>
        <w:spacing w:after="0" w:line="364" w:lineRule="auto"/>
        <w:jc w:val="both"/>
        <w:sectPr>
          <w:pgSz w:w="11910" w:h="16840"/>
          <w:pgMar w:header="876" w:footer="1169" w:top="1100" w:bottom="1380" w:left="820" w:right="600"/>
        </w:sectPr>
      </w:pPr>
    </w:p>
    <w:p>
      <w:pPr>
        <w:pStyle w:val="BodyText"/>
        <w:spacing w:before="3"/>
        <w:rPr>
          <w:sz w:val="14"/>
        </w:rPr>
      </w:pPr>
    </w:p>
    <w:p>
      <w:pPr>
        <w:pStyle w:val="BodyText"/>
        <w:ind w:left="1753"/>
        <w:rPr>
          <w:sz w:val="20"/>
        </w:rPr>
      </w:pPr>
      <w:r>
        <w:rPr>
          <w:sz w:val="20"/>
        </w:rPr>
        <w:drawing>
          <wp:inline distT="0" distB="0" distL="0" distR="0">
            <wp:extent cx="4469692" cy="3500818"/>
            <wp:effectExtent l="0" t="0" r="0" b="0"/>
            <wp:docPr id="107" name="image51.png"/>
            <wp:cNvGraphicFramePr>
              <a:graphicFrameLocks noChangeAspect="1"/>
            </wp:cNvGraphicFramePr>
            <a:graphic>
              <a:graphicData uri="http://schemas.openxmlformats.org/drawingml/2006/picture">
                <pic:pic>
                  <pic:nvPicPr>
                    <pic:cNvPr id="108" name="image51.png"/>
                    <pic:cNvPicPr/>
                  </pic:nvPicPr>
                  <pic:blipFill>
                    <a:blip r:embed="rId61" cstate="print"/>
                    <a:stretch>
                      <a:fillRect/>
                    </a:stretch>
                  </pic:blipFill>
                  <pic:spPr>
                    <a:xfrm>
                      <a:off x="0" y="0"/>
                      <a:ext cx="4469692" cy="3500818"/>
                    </a:xfrm>
                    <a:prstGeom prst="rect">
                      <a:avLst/>
                    </a:prstGeom>
                  </pic:spPr>
                </pic:pic>
              </a:graphicData>
            </a:graphic>
          </wp:inline>
        </w:drawing>
      </w:r>
      <w:r>
        <w:rPr>
          <w:sz w:val="20"/>
        </w:rPr>
      </w:r>
    </w:p>
    <w:p>
      <w:pPr>
        <w:pStyle w:val="BodyText"/>
        <w:spacing w:before="2"/>
        <w:rPr>
          <w:sz w:val="20"/>
        </w:rPr>
      </w:pPr>
    </w:p>
    <w:p>
      <w:pPr>
        <w:spacing w:before="90"/>
        <w:ind w:left="2842" w:right="0" w:firstLine="0"/>
        <w:jc w:val="both"/>
        <w:rPr>
          <w:sz w:val="21"/>
        </w:rPr>
      </w:pPr>
      <w:r>
        <w:rPr>
          <w:spacing w:val="-25"/>
          <w:sz w:val="21"/>
        </w:rPr>
        <w:t>图 </w:t>
      </w:r>
      <w:r>
        <w:rPr>
          <w:spacing w:val="-2"/>
          <w:sz w:val="21"/>
        </w:rPr>
        <w:t>3.9 四个模型在硬纸板（</w:t>
      </w:r>
      <w:r>
        <w:rPr>
          <w:rFonts w:ascii="Times New Roman" w:eastAsia="Times New Roman"/>
          <w:spacing w:val="-2"/>
          <w:sz w:val="24"/>
        </w:rPr>
        <w:t>cardboard</w:t>
      </w:r>
      <w:r>
        <w:rPr>
          <w:spacing w:val="-2"/>
          <w:sz w:val="21"/>
        </w:rPr>
        <w:t>）</w:t>
      </w:r>
      <w:r>
        <w:rPr>
          <w:spacing w:val="-16"/>
          <w:sz w:val="21"/>
        </w:rPr>
        <w:t>上的 </w:t>
      </w:r>
      <w:r>
        <w:rPr>
          <w:spacing w:val="-2"/>
          <w:sz w:val="21"/>
        </w:rPr>
        <w:t>ROC</w:t>
      </w:r>
      <w:r>
        <w:rPr>
          <w:spacing w:val="-20"/>
          <w:sz w:val="21"/>
        </w:rPr>
        <w:t> 曲线</w:t>
      </w:r>
    </w:p>
    <w:p>
      <w:pPr>
        <w:pStyle w:val="BodyText"/>
        <w:spacing w:line="364" w:lineRule="auto" w:before="176"/>
        <w:ind w:left="312" w:right="532" w:firstLine="480"/>
        <w:jc w:val="both"/>
      </w:pPr>
      <w:r>
        <w:rPr/>
        <w:drawing>
          <wp:anchor distT="0" distB="0" distL="0" distR="0" allowOverlap="1" layoutInCell="1" locked="0" behindDoc="1" simplePos="0" relativeHeight="485955584">
            <wp:simplePos x="0" y="0"/>
            <wp:positionH relativeFrom="page">
              <wp:posOffset>1436399</wp:posOffset>
            </wp:positionH>
            <wp:positionV relativeFrom="paragraph">
              <wp:posOffset>963845</wp:posOffset>
            </wp:positionV>
            <wp:extent cx="4687765" cy="3540192"/>
            <wp:effectExtent l="0" t="0" r="0" b="0"/>
            <wp:wrapNone/>
            <wp:docPr id="109" name="image52.png"/>
            <wp:cNvGraphicFramePr>
              <a:graphicFrameLocks noChangeAspect="1"/>
            </wp:cNvGraphicFramePr>
            <a:graphic>
              <a:graphicData uri="http://schemas.openxmlformats.org/drawingml/2006/picture">
                <pic:pic>
                  <pic:nvPicPr>
                    <pic:cNvPr id="110" name="image52.png"/>
                    <pic:cNvPicPr/>
                  </pic:nvPicPr>
                  <pic:blipFill>
                    <a:blip r:embed="rId62" cstate="print"/>
                    <a:stretch>
                      <a:fillRect/>
                    </a:stretch>
                  </pic:blipFill>
                  <pic:spPr>
                    <a:xfrm>
                      <a:off x="0" y="0"/>
                      <a:ext cx="4687765" cy="3540192"/>
                    </a:xfrm>
                    <a:prstGeom prst="rect">
                      <a:avLst/>
                    </a:prstGeom>
                  </pic:spPr>
                </pic:pic>
              </a:graphicData>
            </a:graphic>
          </wp:anchor>
        </w:drawing>
      </w:r>
      <w:r>
        <w:rPr>
          <w:spacing w:val="-7"/>
        </w:rPr>
        <w:t>图 </w:t>
      </w:r>
      <w:r>
        <w:rPr>
          <w:rFonts w:ascii="Times New Roman" w:eastAsia="Times New Roman"/>
        </w:rPr>
        <w:t>3.10</w:t>
      </w:r>
      <w:r>
        <w:rPr>
          <w:rFonts w:ascii="Times New Roman" w:eastAsia="Times New Roman"/>
          <w:spacing w:val="40"/>
        </w:rPr>
        <w:t> </w:t>
      </w:r>
      <w:r>
        <w:rPr/>
        <w:t>是四个模型分别在玻璃（</w:t>
      </w:r>
      <w:r>
        <w:rPr>
          <w:rFonts w:ascii="Times New Roman" w:eastAsia="Times New Roman"/>
        </w:rPr>
        <w:t>glass</w:t>
      </w:r>
      <w:r>
        <w:rPr/>
        <w:t>）</w:t>
      </w:r>
      <w:r>
        <w:rPr>
          <w:spacing w:val="-4"/>
        </w:rPr>
        <w:t>上的四个 </w:t>
      </w:r>
      <w:r>
        <w:rPr>
          <w:rFonts w:ascii="Times New Roman" w:eastAsia="Times New Roman"/>
        </w:rPr>
        <w:t>ROC</w:t>
      </w:r>
      <w:r>
        <w:rPr>
          <w:rFonts w:ascii="Times New Roman" w:eastAsia="Times New Roman"/>
          <w:spacing w:val="40"/>
        </w:rPr>
        <w:t> </w:t>
      </w:r>
      <w:r>
        <w:rPr>
          <w:spacing w:val="-2"/>
        </w:rPr>
        <w:t>曲线。由该图可知，基于 </w:t>
      </w:r>
      <w:r>
        <w:rPr>
          <w:rFonts w:ascii="Times New Roman" w:eastAsia="Times New Roman"/>
        </w:rPr>
        <w:t>Swin </w:t>
      </w:r>
      <w:r>
        <w:rPr>
          <w:rFonts w:ascii="Times New Roman" w:eastAsia="Times New Roman"/>
          <w:spacing w:val="-4"/>
        </w:rPr>
        <w:t>Transformer</w:t>
      </w:r>
      <w:r>
        <w:rPr>
          <w:rFonts w:ascii="Times New Roman" w:eastAsia="Times New Roman"/>
          <w:spacing w:val="-11"/>
        </w:rPr>
        <w:t> </w:t>
      </w:r>
      <w:r>
        <w:rPr>
          <w:spacing w:val="-7"/>
        </w:rPr>
        <w:t>图像分类模型的 </w:t>
      </w:r>
      <w:r>
        <w:rPr>
          <w:rFonts w:ascii="Times New Roman" w:eastAsia="Times New Roman"/>
          <w:spacing w:val="-4"/>
        </w:rPr>
        <w:t>AUC</w:t>
      </w:r>
      <w:r>
        <w:rPr>
          <w:rFonts w:ascii="Times New Roman" w:eastAsia="Times New Roman"/>
          <w:spacing w:val="2"/>
        </w:rPr>
        <w:t> </w:t>
      </w:r>
      <w:r>
        <w:rPr>
          <w:spacing w:val="-7"/>
        </w:rPr>
        <w:t>值最大，其值已达 </w:t>
      </w:r>
      <w:r>
        <w:rPr>
          <w:rFonts w:ascii="Times New Roman" w:eastAsia="Times New Roman"/>
          <w:spacing w:val="-4"/>
        </w:rPr>
        <w:t>1</w:t>
      </w:r>
      <w:r>
        <w:rPr>
          <w:spacing w:val="-4"/>
        </w:rPr>
        <w:t>，说明该模型在玻璃（</w:t>
      </w:r>
      <w:r>
        <w:rPr>
          <w:rFonts w:ascii="Times New Roman" w:eastAsia="Times New Roman"/>
          <w:spacing w:val="-4"/>
        </w:rPr>
        <w:t>glass</w:t>
      </w:r>
      <w:r>
        <w:rPr>
          <w:spacing w:val="-4"/>
        </w:rPr>
        <w:t>）类别上的</w:t>
      </w:r>
      <w:r>
        <w:rPr>
          <w:spacing w:val="-2"/>
        </w:rPr>
        <w:t>分类效果几乎完美。</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31"/>
        </w:rPr>
      </w:pPr>
    </w:p>
    <w:p>
      <w:pPr>
        <w:spacing w:before="0"/>
        <w:ind w:left="525" w:right="330" w:firstLine="0"/>
        <w:jc w:val="center"/>
        <w:rPr>
          <w:sz w:val="21"/>
        </w:rPr>
      </w:pPr>
      <w:r>
        <w:rPr>
          <w:spacing w:val="-26"/>
          <w:sz w:val="21"/>
        </w:rPr>
        <w:t>图 </w:t>
      </w:r>
      <w:r>
        <w:rPr>
          <w:spacing w:val="-2"/>
          <w:sz w:val="21"/>
        </w:rPr>
        <w:t>3.10 四个模型在玻璃（glass）</w:t>
      </w:r>
      <w:r>
        <w:rPr>
          <w:spacing w:val="-18"/>
          <w:sz w:val="21"/>
        </w:rPr>
        <w:t>上的 </w:t>
      </w:r>
      <w:r>
        <w:rPr>
          <w:spacing w:val="-2"/>
          <w:sz w:val="21"/>
        </w:rPr>
        <w:t>ROC</w:t>
      </w:r>
      <w:r>
        <w:rPr>
          <w:spacing w:val="-21"/>
          <w:sz w:val="21"/>
        </w:rPr>
        <w:t> 曲线</w:t>
      </w:r>
    </w:p>
    <w:p>
      <w:pPr>
        <w:pStyle w:val="BodyText"/>
        <w:spacing w:before="1"/>
        <w:rPr>
          <w:sz w:val="14"/>
        </w:rPr>
      </w:pPr>
    </w:p>
    <w:p>
      <w:pPr>
        <w:pStyle w:val="BodyText"/>
        <w:spacing w:before="1"/>
        <w:ind w:left="525" w:right="267"/>
        <w:jc w:val="center"/>
        <w:rPr>
          <w:rFonts w:ascii="Times New Roman" w:eastAsia="Times New Roman"/>
        </w:rPr>
      </w:pPr>
      <w:r>
        <w:rPr>
          <w:spacing w:val="-11"/>
        </w:rPr>
        <w:t>图 </w:t>
      </w:r>
      <w:r>
        <w:rPr>
          <w:rFonts w:ascii="Times New Roman" w:eastAsia="Times New Roman"/>
        </w:rPr>
        <w:t>3.11</w:t>
      </w:r>
      <w:r>
        <w:rPr>
          <w:rFonts w:ascii="Times New Roman" w:eastAsia="Times New Roman"/>
          <w:spacing w:val="32"/>
        </w:rPr>
        <w:t> </w:t>
      </w:r>
      <w:r>
        <w:rPr/>
        <w:t>是四个模型分别在金属（</w:t>
      </w:r>
      <w:r>
        <w:rPr>
          <w:rFonts w:ascii="Times New Roman" w:eastAsia="Times New Roman"/>
        </w:rPr>
        <w:t>metal</w:t>
      </w:r>
      <w:r>
        <w:rPr/>
        <w:t>）</w:t>
      </w:r>
      <w:r>
        <w:rPr>
          <w:spacing w:val="-4"/>
        </w:rPr>
        <w:t>上的四个 </w:t>
      </w:r>
      <w:r>
        <w:rPr>
          <w:rFonts w:ascii="Times New Roman" w:eastAsia="Times New Roman"/>
        </w:rPr>
        <w:t>ROC</w:t>
      </w:r>
      <w:r>
        <w:rPr>
          <w:rFonts w:ascii="Times New Roman" w:eastAsia="Times New Roman"/>
          <w:spacing w:val="36"/>
        </w:rPr>
        <w:t> </w:t>
      </w:r>
      <w:r>
        <w:rPr>
          <w:spacing w:val="-3"/>
        </w:rPr>
        <w:t>曲线。由该图可知，基于 </w:t>
      </w:r>
      <w:r>
        <w:rPr>
          <w:rFonts w:ascii="Times New Roman" w:eastAsia="Times New Roman"/>
          <w:spacing w:val="-4"/>
        </w:rPr>
        <w:t>Swin</w:t>
      </w:r>
    </w:p>
    <w:p>
      <w:pPr>
        <w:spacing w:after="0"/>
        <w:jc w:val="center"/>
        <w:rPr>
          <w:rFonts w:ascii="Times New Roman" w:eastAsia="Times New Roman"/>
        </w:rPr>
        <w:sectPr>
          <w:pgSz w:w="11910" w:h="16840"/>
          <w:pgMar w:header="876" w:footer="1169" w:top="1100" w:bottom="1360" w:left="820" w:right="600"/>
        </w:sectPr>
      </w:pPr>
    </w:p>
    <w:p>
      <w:pPr>
        <w:pStyle w:val="BodyText"/>
        <w:spacing w:line="364" w:lineRule="auto" w:before="108"/>
        <w:ind w:left="312" w:right="532"/>
      </w:pPr>
      <w:r>
        <w:rPr>
          <w:rFonts w:ascii="Times New Roman" w:eastAsia="Times New Roman"/>
        </w:rPr>
        <w:t>Transformer </w:t>
      </w:r>
      <w:r>
        <w:rPr>
          <w:spacing w:val="-5"/>
        </w:rPr>
        <w:t>垃圾图像分类模型的 </w:t>
      </w:r>
      <w:r>
        <w:rPr>
          <w:rFonts w:ascii="Times New Roman" w:eastAsia="Times New Roman"/>
        </w:rPr>
        <w:t>AUC </w:t>
      </w:r>
      <w:r>
        <w:rPr>
          <w:spacing w:val="-6"/>
        </w:rPr>
        <w:t>值最大，其值已达 </w:t>
      </w:r>
      <w:r>
        <w:rPr>
          <w:rFonts w:ascii="Times New Roman" w:eastAsia="Times New Roman"/>
        </w:rPr>
        <w:t>1</w:t>
      </w:r>
      <w:r>
        <w:rPr/>
        <w:t>，说明该模型在金属（</w:t>
      </w:r>
      <w:r>
        <w:rPr>
          <w:rFonts w:ascii="Times New Roman" w:eastAsia="Times New Roman"/>
        </w:rPr>
        <w:t>metal</w:t>
      </w:r>
      <w:r>
        <w:rPr/>
        <w:t>）类</w:t>
      </w:r>
      <w:r>
        <w:rPr>
          <w:spacing w:val="-2"/>
        </w:rPr>
        <w:t>别上的分类效果非常好。</w:t>
      </w:r>
    </w:p>
    <w:p>
      <w:pPr>
        <w:pStyle w:val="BodyText"/>
        <w:ind w:left="1693"/>
        <w:rPr>
          <w:sz w:val="20"/>
        </w:rPr>
      </w:pPr>
      <w:r>
        <w:rPr>
          <w:sz w:val="20"/>
        </w:rPr>
        <w:drawing>
          <wp:inline distT="0" distB="0" distL="0" distR="0">
            <wp:extent cx="4282583" cy="3208210"/>
            <wp:effectExtent l="0" t="0" r="0" b="0"/>
            <wp:docPr id="111" name="image53.png"/>
            <wp:cNvGraphicFramePr>
              <a:graphicFrameLocks noChangeAspect="1"/>
            </wp:cNvGraphicFramePr>
            <a:graphic>
              <a:graphicData uri="http://schemas.openxmlformats.org/drawingml/2006/picture">
                <pic:pic>
                  <pic:nvPicPr>
                    <pic:cNvPr id="112" name="image53.png"/>
                    <pic:cNvPicPr/>
                  </pic:nvPicPr>
                  <pic:blipFill>
                    <a:blip r:embed="rId63" cstate="print"/>
                    <a:stretch>
                      <a:fillRect/>
                    </a:stretch>
                  </pic:blipFill>
                  <pic:spPr>
                    <a:xfrm>
                      <a:off x="0" y="0"/>
                      <a:ext cx="4282583" cy="3208210"/>
                    </a:xfrm>
                    <a:prstGeom prst="rect">
                      <a:avLst/>
                    </a:prstGeom>
                  </pic:spPr>
                </pic:pic>
              </a:graphicData>
            </a:graphic>
          </wp:inline>
        </w:drawing>
      </w:r>
      <w:r>
        <w:rPr>
          <w:sz w:val="20"/>
        </w:rPr>
      </w:r>
    </w:p>
    <w:p>
      <w:pPr>
        <w:pStyle w:val="BodyText"/>
        <w:spacing w:before="5"/>
        <w:rPr>
          <w:sz w:val="20"/>
        </w:rPr>
      </w:pPr>
    </w:p>
    <w:p>
      <w:pPr>
        <w:spacing w:before="0"/>
        <w:ind w:left="3106" w:right="0" w:firstLine="0"/>
        <w:jc w:val="both"/>
        <w:rPr>
          <w:sz w:val="21"/>
        </w:rPr>
      </w:pPr>
      <w:r>
        <w:rPr>
          <w:spacing w:val="-26"/>
          <w:sz w:val="21"/>
        </w:rPr>
        <w:t>图 </w:t>
      </w:r>
      <w:r>
        <w:rPr>
          <w:spacing w:val="-2"/>
          <w:sz w:val="21"/>
        </w:rPr>
        <w:t>3.11 四个模型在金属（</w:t>
      </w:r>
      <w:r>
        <w:rPr>
          <w:rFonts w:ascii="Times New Roman" w:eastAsia="Times New Roman"/>
          <w:spacing w:val="-2"/>
          <w:sz w:val="24"/>
        </w:rPr>
        <w:t>metal</w:t>
      </w:r>
      <w:r>
        <w:rPr>
          <w:spacing w:val="-2"/>
          <w:sz w:val="21"/>
        </w:rPr>
        <w:t>）</w:t>
      </w:r>
      <w:r>
        <w:rPr>
          <w:spacing w:val="-17"/>
          <w:sz w:val="21"/>
        </w:rPr>
        <w:t>上的 </w:t>
      </w:r>
      <w:r>
        <w:rPr>
          <w:spacing w:val="-2"/>
          <w:sz w:val="21"/>
        </w:rPr>
        <w:t>ROC</w:t>
      </w:r>
      <w:r>
        <w:rPr>
          <w:spacing w:val="-21"/>
          <w:sz w:val="21"/>
        </w:rPr>
        <w:t> 曲线</w:t>
      </w:r>
    </w:p>
    <w:p>
      <w:pPr>
        <w:pStyle w:val="BodyText"/>
        <w:spacing w:line="364" w:lineRule="auto" w:before="176"/>
        <w:ind w:left="312" w:right="532" w:firstLine="480"/>
        <w:jc w:val="both"/>
      </w:pPr>
      <w:r>
        <w:rPr>
          <w:spacing w:val="-15"/>
        </w:rPr>
        <w:t>图 </w:t>
      </w:r>
      <w:r>
        <w:rPr/>
        <w:t>3.12</w:t>
      </w:r>
      <w:r>
        <w:rPr>
          <w:spacing w:val="9"/>
        </w:rPr>
        <w:t> 是四个模型分别在纸</w:t>
      </w:r>
      <w:r>
        <w:rPr/>
        <w:t>（</w:t>
      </w:r>
      <w:r>
        <w:rPr>
          <w:rFonts w:ascii="Times New Roman" w:eastAsia="Times New Roman"/>
        </w:rPr>
        <w:t>paper</w:t>
      </w:r>
      <w:r>
        <w:rPr/>
        <w:t>）</w:t>
      </w:r>
      <w:r>
        <w:rPr>
          <w:spacing w:val="3"/>
        </w:rPr>
        <w:t>上的四个 </w:t>
      </w:r>
      <w:r>
        <w:rPr/>
        <w:t>ROC</w:t>
      </w:r>
      <w:r>
        <w:rPr>
          <w:spacing w:val="5"/>
        </w:rPr>
        <w:t> 曲线。由该图可知，基于 </w:t>
      </w:r>
      <w:r>
        <w:rPr>
          <w:rFonts w:ascii="Times New Roman" w:eastAsia="Times New Roman"/>
        </w:rPr>
        <w:t>Swin Transformer</w:t>
      </w:r>
      <w:r>
        <w:rPr>
          <w:rFonts w:ascii="Times New Roman" w:eastAsia="Times New Roman"/>
          <w:spacing w:val="6"/>
        </w:rPr>
        <w:t> </w:t>
      </w:r>
      <w:r>
        <w:rPr>
          <w:spacing w:val="-4"/>
        </w:rPr>
        <w:t>图像分类模型的 </w:t>
      </w:r>
      <w:r>
        <w:rPr/>
        <w:t>AUC</w:t>
      </w:r>
      <w:r>
        <w:rPr>
          <w:spacing w:val="-6"/>
        </w:rPr>
        <w:t> 值第二大，说明该模型在纸</w:t>
      </w:r>
      <w:r>
        <w:rPr/>
        <w:t>（paper）类别上的性能在四个</w:t>
      </w:r>
      <w:r>
        <w:rPr>
          <w:spacing w:val="-4"/>
        </w:rPr>
        <w:t>模型中排第二，但值已达 </w:t>
      </w:r>
      <w:r>
        <w:rPr/>
        <w:t>0.98，分类效果是非常好的。</w:t>
      </w:r>
    </w:p>
    <w:p>
      <w:pPr>
        <w:pStyle w:val="BodyText"/>
        <w:spacing w:before="7"/>
        <w:rPr>
          <w:sz w:val="4"/>
        </w:rPr>
      </w:pPr>
      <w:r>
        <w:rPr/>
        <w:drawing>
          <wp:anchor distT="0" distB="0" distL="0" distR="0" allowOverlap="1" layoutInCell="1" locked="0" behindDoc="0" simplePos="0" relativeHeight="102">
            <wp:simplePos x="0" y="0"/>
            <wp:positionH relativeFrom="page">
              <wp:posOffset>1582274</wp:posOffset>
            </wp:positionH>
            <wp:positionV relativeFrom="paragraph">
              <wp:posOffset>52826</wp:posOffset>
            </wp:positionV>
            <wp:extent cx="4469558" cy="3417570"/>
            <wp:effectExtent l="0" t="0" r="0" b="0"/>
            <wp:wrapTopAndBottom/>
            <wp:docPr id="113" name="image54.png"/>
            <wp:cNvGraphicFramePr>
              <a:graphicFrameLocks noChangeAspect="1"/>
            </wp:cNvGraphicFramePr>
            <a:graphic>
              <a:graphicData uri="http://schemas.openxmlformats.org/drawingml/2006/picture">
                <pic:pic>
                  <pic:nvPicPr>
                    <pic:cNvPr id="114" name="image54.png"/>
                    <pic:cNvPicPr/>
                  </pic:nvPicPr>
                  <pic:blipFill>
                    <a:blip r:embed="rId64" cstate="print"/>
                    <a:stretch>
                      <a:fillRect/>
                    </a:stretch>
                  </pic:blipFill>
                  <pic:spPr>
                    <a:xfrm>
                      <a:off x="0" y="0"/>
                      <a:ext cx="4469558" cy="3417570"/>
                    </a:xfrm>
                    <a:prstGeom prst="rect">
                      <a:avLst/>
                    </a:prstGeom>
                  </pic:spPr>
                </pic:pic>
              </a:graphicData>
            </a:graphic>
          </wp:anchor>
        </w:drawing>
      </w:r>
    </w:p>
    <w:p>
      <w:pPr>
        <w:spacing w:before="153"/>
        <w:ind w:left="3178" w:right="0" w:firstLine="0"/>
        <w:jc w:val="both"/>
        <w:rPr>
          <w:sz w:val="21"/>
        </w:rPr>
      </w:pPr>
      <w:r>
        <w:rPr>
          <w:spacing w:val="-27"/>
          <w:sz w:val="21"/>
        </w:rPr>
        <w:t>图 </w:t>
      </w:r>
      <w:r>
        <w:rPr>
          <w:sz w:val="21"/>
        </w:rPr>
        <w:t>3.12</w:t>
      </w:r>
      <w:r>
        <w:rPr>
          <w:spacing w:val="-5"/>
          <w:sz w:val="21"/>
        </w:rPr>
        <w:t> 四个模型在</w:t>
      </w:r>
      <w:r>
        <w:rPr>
          <w:sz w:val="21"/>
        </w:rPr>
        <w:t>纸</w:t>
      </w:r>
      <w:r>
        <w:rPr>
          <w:sz w:val="21"/>
        </w:rPr>
        <w:t>（</w:t>
      </w:r>
      <w:r>
        <w:rPr>
          <w:sz w:val="24"/>
        </w:rPr>
        <w:t>paper</w:t>
      </w:r>
      <w:r>
        <w:rPr>
          <w:sz w:val="21"/>
        </w:rPr>
        <w:t>）</w:t>
      </w:r>
      <w:r>
        <w:rPr>
          <w:spacing w:val="-18"/>
          <w:sz w:val="21"/>
        </w:rPr>
        <w:t>上的 </w:t>
      </w:r>
      <w:r>
        <w:rPr>
          <w:sz w:val="21"/>
        </w:rPr>
        <w:t>ROC</w:t>
      </w:r>
      <w:r>
        <w:rPr>
          <w:spacing w:val="-22"/>
          <w:sz w:val="21"/>
        </w:rPr>
        <w:t> 曲线</w:t>
      </w:r>
    </w:p>
    <w:p>
      <w:pPr>
        <w:spacing w:after="0"/>
        <w:jc w:val="both"/>
        <w:rPr>
          <w:sz w:val="21"/>
        </w:rPr>
        <w:sectPr>
          <w:pgSz w:w="11910" w:h="16840"/>
          <w:pgMar w:header="876" w:footer="1169" w:top="1100" w:bottom="1380" w:left="820" w:right="600"/>
        </w:sectPr>
      </w:pPr>
    </w:p>
    <w:p>
      <w:pPr>
        <w:pStyle w:val="BodyText"/>
        <w:spacing w:line="364" w:lineRule="auto" w:before="108"/>
        <w:ind w:left="312" w:right="532" w:firstLine="480"/>
        <w:jc w:val="both"/>
      </w:pPr>
      <w:r>
        <w:rPr/>
        <w:drawing>
          <wp:anchor distT="0" distB="0" distL="0" distR="0" allowOverlap="1" layoutInCell="1" locked="0" behindDoc="0" simplePos="0" relativeHeight="15781376">
            <wp:simplePos x="0" y="0"/>
            <wp:positionH relativeFrom="page">
              <wp:posOffset>1690161</wp:posOffset>
            </wp:positionH>
            <wp:positionV relativeFrom="paragraph">
              <wp:posOffset>938196</wp:posOffset>
            </wp:positionV>
            <wp:extent cx="4180241" cy="3110390"/>
            <wp:effectExtent l="0" t="0" r="0" b="0"/>
            <wp:wrapNone/>
            <wp:docPr id="115" name="image55.png"/>
            <wp:cNvGraphicFramePr>
              <a:graphicFrameLocks noChangeAspect="1"/>
            </wp:cNvGraphicFramePr>
            <a:graphic>
              <a:graphicData uri="http://schemas.openxmlformats.org/drawingml/2006/picture">
                <pic:pic>
                  <pic:nvPicPr>
                    <pic:cNvPr id="116" name="image55.png"/>
                    <pic:cNvPicPr/>
                  </pic:nvPicPr>
                  <pic:blipFill>
                    <a:blip r:embed="rId65" cstate="print"/>
                    <a:stretch>
                      <a:fillRect/>
                    </a:stretch>
                  </pic:blipFill>
                  <pic:spPr>
                    <a:xfrm>
                      <a:off x="0" y="0"/>
                      <a:ext cx="4180241" cy="3110390"/>
                    </a:xfrm>
                    <a:prstGeom prst="rect">
                      <a:avLst/>
                    </a:prstGeom>
                  </pic:spPr>
                </pic:pic>
              </a:graphicData>
            </a:graphic>
          </wp:anchor>
        </w:drawing>
      </w:r>
      <w:r>
        <w:rPr>
          <w:spacing w:val="-15"/>
        </w:rPr>
        <w:t>图 </w:t>
      </w:r>
      <w:r>
        <w:rPr>
          <w:rFonts w:ascii="Times New Roman" w:eastAsia="Times New Roman"/>
        </w:rPr>
        <w:t>3.13</w:t>
      </w:r>
      <w:r>
        <w:rPr>
          <w:rFonts w:ascii="Times New Roman" w:eastAsia="Times New Roman"/>
          <w:spacing w:val="-15"/>
        </w:rPr>
        <w:t> </w:t>
      </w:r>
      <w:r>
        <w:rPr/>
        <w:t>是四个模型分别在塑料（</w:t>
      </w:r>
      <w:r>
        <w:rPr>
          <w:rFonts w:ascii="Times New Roman" w:eastAsia="Times New Roman"/>
        </w:rPr>
        <w:t>plastic</w:t>
      </w:r>
      <w:r>
        <w:rPr/>
        <w:t>）</w:t>
      </w:r>
      <w:r>
        <w:rPr>
          <w:spacing w:val="-6"/>
        </w:rPr>
        <w:t>上的四个 </w:t>
      </w:r>
      <w:r>
        <w:rPr>
          <w:rFonts w:ascii="Times New Roman" w:eastAsia="Times New Roman"/>
        </w:rPr>
        <w:t>ROC</w:t>
      </w:r>
      <w:r>
        <w:rPr>
          <w:rFonts w:ascii="Times New Roman" w:eastAsia="Times New Roman"/>
          <w:spacing w:val="-3"/>
        </w:rPr>
        <w:t> </w:t>
      </w:r>
      <w:r>
        <w:rPr>
          <w:spacing w:val="-3"/>
        </w:rPr>
        <w:t>曲线。由该图可知，基于 </w:t>
      </w:r>
      <w:r>
        <w:rPr>
          <w:rFonts w:ascii="Times New Roman" w:eastAsia="Times New Roman"/>
        </w:rPr>
        <w:t>Swin </w:t>
      </w:r>
      <w:r>
        <w:rPr>
          <w:rFonts w:ascii="Times New Roman" w:eastAsia="Times New Roman"/>
          <w:spacing w:val="-2"/>
        </w:rPr>
        <w:t>Transformer</w:t>
      </w:r>
      <w:r>
        <w:rPr>
          <w:rFonts w:ascii="Times New Roman" w:eastAsia="Times New Roman"/>
          <w:spacing w:val="-13"/>
        </w:rPr>
        <w:t> </w:t>
      </w:r>
      <w:r>
        <w:rPr>
          <w:spacing w:val="-6"/>
        </w:rPr>
        <w:t>图像分类模型的 </w:t>
      </w:r>
      <w:r>
        <w:rPr>
          <w:rFonts w:ascii="Times New Roman" w:eastAsia="Times New Roman"/>
          <w:spacing w:val="-2"/>
        </w:rPr>
        <w:t>AUC</w:t>
      </w:r>
      <w:r>
        <w:rPr>
          <w:rFonts w:ascii="Times New Roman" w:eastAsia="Times New Roman"/>
          <w:spacing w:val="4"/>
        </w:rPr>
        <w:t> </w:t>
      </w:r>
      <w:r>
        <w:rPr>
          <w:spacing w:val="-5"/>
        </w:rPr>
        <w:t>值最大，其值已达 </w:t>
      </w:r>
      <w:r>
        <w:rPr>
          <w:rFonts w:ascii="Times New Roman" w:eastAsia="Times New Roman"/>
          <w:spacing w:val="-2"/>
        </w:rPr>
        <w:t>1</w:t>
      </w:r>
      <w:r>
        <w:rPr>
          <w:spacing w:val="-2"/>
        </w:rPr>
        <w:t>，说明该模型在塑料（</w:t>
      </w:r>
      <w:r>
        <w:rPr>
          <w:rFonts w:ascii="Times New Roman" w:eastAsia="Times New Roman"/>
          <w:spacing w:val="-2"/>
        </w:rPr>
        <w:t>plastic</w:t>
      </w:r>
      <w:r>
        <w:rPr>
          <w:spacing w:val="-2"/>
        </w:rPr>
        <w:t>）类别上</w:t>
      </w:r>
      <w:r>
        <w:rPr>
          <w:spacing w:val="-2"/>
        </w:rPr>
        <w:t>的分类效果是非常好的。</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30"/>
        </w:rPr>
      </w:pPr>
    </w:p>
    <w:p>
      <w:pPr>
        <w:spacing w:before="0"/>
        <w:ind w:left="3060" w:right="0" w:firstLine="0"/>
        <w:jc w:val="both"/>
        <w:rPr>
          <w:sz w:val="21"/>
        </w:rPr>
      </w:pPr>
      <w:r>
        <w:rPr>
          <w:spacing w:val="-25"/>
          <w:sz w:val="21"/>
        </w:rPr>
        <w:t>图 </w:t>
      </w:r>
      <w:r>
        <w:rPr>
          <w:spacing w:val="-2"/>
          <w:sz w:val="21"/>
        </w:rPr>
        <w:t>3.13 四个模型在塑料（</w:t>
      </w:r>
      <w:r>
        <w:rPr>
          <w:rFonts w:ascii="Times New Roman" w:eastAsia="Times New Roman"/>
          <w:spacing w:val="-2"/>
          <w:sz w:val="24"/>
        </w:rPr>
        <w:t>plastic</w:t>
      </w:r>
      <w:r>
        <w:rPr>
          <w:spacing w:val="-2"/>
          <w:sz w:val="21"/>
        </w:rPr>
        <w:t>）</w:t>
      </w:r>
      <w:r>
        <w:rPr>
          <w:spacing w:val="-18"/>
          <w:sz w:val="21"/>
        </w:rPr>
        <w:t>上的 </w:t>
      </w:r>
      <w:r>
        <w:rPr>
          <w:spacing w:val="-2"/>
          <w:sz w:val="21"/>
        </w:rPr>
        <w:t>ROC</w:t>
      </w:r>
      <w:r>
        <w:rPr>
          <w:spacing w:val="-21"/>
          <w:sz w:val="21"/>
        </w:rPr>
        <w:t> 曲线</w:t>
      </w:r>
    </w:p>
    <w:p>
      <w:pPr>
        <w:pStyle w:val="BodyText"/>
        <w:spacing w:line="364" w:lineRule="auto" w:before="176"/>
        <w:ind w:left="312" w:right="532" w:firstLine="480"/>
        <w:jc w:val="both"/>
      </w:pPr>
      <w:r>
        <w:rPr>
          <w:spacing w:val="-15"/>
        </w:rPr>
        <w:t>图 </w:t>
      </w:r>
      <w:r>
        <w:rPr>
          <w:rFonts w:ascii="Times New Roman" w:eastAsia="Times New Roman"/>
        </w:rPr>
        <w:t>3.14</w:t>
      </w:r>
      <w:r>
        <w:rPr>
          <w:rFonts w:ascii="Times New Roman" w:eastAsia="Times New Roman"/>
          <w:spacing w:val="-11"/>
        </w:rPr>
        <w:t> </w:t>
      </w:r>
      <w:r>
        <w:rPr/>
        <w:t>是四个模型分别在和一般垃圾（</w:t>
      </w:r>
      <w:r>
        <w:rPr>
          <w:rFonts w:ascii="Times New Roman" w:eastAsia="Times New Roman"/>
        </w:rPr>
        <w:t>trash</w:t>
      </w:r>
      <w:r>
        <w:rPr/>
        <w:t>）</w:t>
      </w:r>
      <w:r>
        <w:rPr>
          <w:spacing w:val="-6"/>
        </w:rPr>
        <w:t>上的四个 </w:t>
      </w:r>
      <w:r>
        <w:rPr>
          <w:rFonts w:ascii="Times New Roman" w:eastAsia="Times New Roman"/>
        </w:rPr>
        <w:t>ROC</w:t>
      </w:r>
      <w:r>
        <w:rPr>
          <w:rFonts w:ascii="Times New Roman" w:eastAsia="Times New Roman"/>
          <w:spacing w:val="16"/>
        </w:rPr>
        <w:t> </w:t>
      </w:r>
      <w:r>
        <w:rPr/>
        <w:t>曲线。由该图可知，基于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5"/>
        </w:rPr>
        <w:t> </w:t>
      </w:r>
      <w:r>
        <w:rPr>
          <w:spacing w:val="-4"/>
        </w:rPr>
        <w:t>图像分类模型的 </w:t>
      </w:r>
      <w:r>
        <w:rPr>
          <w:rFonts w:ascii="Times New Roman" w:eastAsia="Times New Roman"/>
        </w:rPr>
        <w:t>AUC</w:t>
      </w:r>
      <w:r>
        <w:rPr>
          <w:rFonts w:ascii="Times New Roman" w:eastAsia="Times New Roman"/>
          <w:spacing w:val="-15"/>
        </w:rPr>
        <w:t> </w:t>
      </w:r>
      <w:r>
        <w:rPr/>
        <w:t>值第二大，说明该模型在和一般垃圾（</w:t>
      </w:r>
      <w:r>
        <w:rPr>
          <w:rFonts w:ascii="Times New Roman" w:eastAsia="Times New Roman"/>
        </w:rPr>
        <w:t>trash</w:t>
      </w:r>
      <w:r>
        <w:rPr/>
        <w:t>）类别上的性能在四个模型中排第二，但值已达 </w:t>
      </w:r>
      <w:r>
        <w:rPr>
          <w:rFonts w:ascii="Times New Roman" w:eastAsia="Times New Roman"/>
        </w:rPr>
        <w:t>0.97</w:t>
      </w:r>
      <w:r>
        <w:rPr/>
        <w:t>，分类效果是非常出色的，同时也说明 </w:t>
      </w:r>
      <w:r>
        <w:rPr>
          <w:rFonts w:ascii="Times New Roman" w:eastAsia="Times New Roman"/>
        </w:rPr>
        <w:t>ResNet</w:t>
      </w:r>
      <w:r>
        <w:rPr>
          <w:spacing w:val="-2"/>
        </w:rPr>
        <w:t>在这个类别上的性能非常好。</w:t>
      </w:r>
    </w:p>
    <w:p>
      <w:pPr>
        <w:pStyle w:val="BodyText"/>
        <w:ind w:left="1834"/>
        <w:rPr>
          <w:sz w:val="20"/>
        </w:rPr>
      </w:pPr>
      <w:r>
        <w:rPr>
          <w:sz w:val="20"/>
        </w:rPr>
        <w:drawing>
          <wp:inline distT="0" distB="0" distL="0" distR="0">
            <wp:extent cx="4281069" cy="3143250"/>
            <wp:effectExtent l="0" t="0" r="0" b="0"/>
            <wp:docPr id="117" name="image56.png"/>
            <wp:cNvGraphicFramePr>
              <a:graphicFrameLocks noChangeAspect="1"/>
            </wp:cNvGraphicFramePr>
            <a:graphic>
              <a:graphicData uri="http://schemas.openxmlformats.org/drawingml/2006/picture">
                <pic:pic>
                  <pic:nvPicPr>
                    <pic:cNvPr id="118" name="image56.png"/>
                    <pic:cNvPicPr/>
                  </pic:nvPicPr>
                  <pic:blipFill>
                    <a:blip r:embed="rId66" cstate="print"/>
                    <a:stretch>
                      <a:fillRect/>
                    </a:stretch>
                  </pic:blipFill>
                  <pic:spPr>
                    <a:xfrm>
                      <a:off x="0" y="0"/>
                      <a:ext cx="4281069" cy="3143250"/>
                    </a:xfrm>
                    <a:prstGeom prst="rect">
                      <a:avLst/>
                    </a:prstGeom>
                  </pic:spPr>
                </pic:pic>
              </a:graphicData>
            </a:graphic>
          </wp:inline>
        </w:drawing>
      </w:r>
      <w:r>
        <w:rPr>
          <w:sz w:val="20"/>
        </w:rPr>
      </w:r>
    </w:p>
    <w:p>
      <w:pPr>
        <w:spacing w:before="53"/>
        <w:ind w:left="2931" w:right="0" w:firstLine="0"/>
        <w:jc w:val="both"/>
        <w:rPr>
          <w:sz w:val="21"/>
        </w:rPr>
      </w:pPr>
      <w:r>
        <w:rPr>
          <w:spacing w:val="-26"/>
          <w:sz w:val="21"/>
        </w:rPr>
        <w:t>图 </w:t>
      </w:r>
      <w:r>
        <w:rPr>
          <w:spacing w:val="-2"/>
          <w:sz w:val="21"/>
        </w:rPr>
        <w:t>3.14 四个模型在一般垃圾（</w:t>
      </w:r>
      <w:r>
        <w:rPr>
          <w:rFonts w:ascii="Times New Roman" w:eastAsia="Times New Roman"/>
          <w:spacing w:val="-2"/>
          <w:sz w:val="24"/>
        </w:rPr>
        <w:t>trash</w:t>
      </w:r>
      <w:r>
        <w:rPr>
          <w:spacing w:val="-2"/>
          <w:sz w:val="21"/>
        </w:rPr>
        <w:t>）</w:t>
      </w:r>
      <w:r>
        <w:rPr>
          <w:spacing w:val="-17"/>
          <w:sz w:val="21"/>
        </w:rPr>
        <w:t>上的 </w:t>
      </w:r>
      <w:r>
        <w:rPr>
          <w:spacing w:val="-2"/>
          <w:sz w:val="21"/>
        </w:rPr>
        <w:t>ROC</w:t>
      </w:r>
      <w:r>
        <w:rPr>
          <w:spacing w:val="-21"/>
          <w:sz w:val="21"/>
        </w:rPr>
        <w:t> 曲线</w:t>
      </w:r>
    </w:p>
    <w:p>
      <w:pPr>
        <w:spacing w:after="0"/>
        <w:jc w:val="both"/>
        <w:rPr>
          <w:sz w:val="21"/>
        </w:rPr>
        <w:sectPr>
          <w:pgSz w:w="11910" w:h="16840"/>
          <w:pgMar w:header="876" w:footer="1169" w:top="1100" w:bottom="1380" w:left="820" w:right="600"/>
        </w:sectPr>
      </w:pPr>
    </w:p>
    <w:p>
      <w:pPr>
        <w:pStyle w:val="BodyText"/>
        <w:spacing w:before="108"/>
        <w:ind w:left="732"/>
      </w:pPr>
      <w:bookmarkStart w:name="3.4.3 模型对比分析" w:id="79"/>
      <w:bookmarkEnd w:id="79"/>
      <w:r>
        <w:rPr/>
      </w:r>
      <w:r>
        <w:rPr/>
        <w:t>3.</w:t>
      </w:r>
      <w:r>
        <w:rPr>
          <w:spacing w:val="-3"/>
        </w:rPr>
        <w:t>混淆矩阵</w:t>
      </w:r>
    </w:p>
    <w:p>
      <w:pPr>
        <w:pStyle w:val="BodyText"/>
        <w:spacing w:line="364" w:lineRule="auto" w:before="161"/>
        <w:ind w:left="312" w:right="412" w:firstLine="420"/>
      </w:pPr>
      <w:r>
        <w:rPr>
          <w:rFonts w:ascii="Times New Roman" w:eastAsia="Times New Roman"/>
        </w:rPr>
        <w:t>AlexNet</w:t>
      </w:r>
      <w:r>
        <w:rPr>
          <w:spacing w:val="-82"/>
        </w:rPr>
        <w:t>、</w:t>
      </w:r>
      <w:r>
        <w:rPr>
          <w:rFonts w:ascii="Times New Roman" w:eastAsia="Times New Roman"/>
        </w:rPr>
        <w:t>MobileNet</w:t>
      </w:r>
      <w:r>
        <w:rPr>
          <w:spacing w:val="-82"/>
        </w:rPr>
        <w:t>、</w:t>
      </w:r>
      <w:r>
        <w:rPr>
          <w:rFonts w:ascii="Times New Roman" w:eastAsia="Times New Roman"/>
        </w:rPr>
        <w:t>ResNet</w:t>
      </w:r>
      <w:r>
        <w:rPr>
          <w:rFonts w:ascii="Times New Roman" w:eastAsia="Times New Roman"/>
          <w:spacing w:val="-15"/>
        </w:rPr>
        <w:t> </w:t>
      </w:r>
      <w:r>
        <w:rPr>
          <w:spacing w:val="-30"/>
        </w:rPr>
        <w:t>和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0"/>
        </w:rPr>
        <w:t> </w:t>
      </w:r>
      <w:r>
        <w:rPr>
          <w:spacing w:val="-13"/>
        </w:rPr>
        <w:t>四种图像分类模型，在数据集 </w:t>
      </w:r>
      <w:r>
        <w:rPr>
          <w:rFonts w:ascii="Times New Roman" w:eastAsia="Times New Roman"/>
        </w:rPr>
        <w:t>cardboard</w:t>
      </w:r>
      <w:r>
        <w:rPr/>
        <w:t>、 </w:t>
      </w:r>
      <w:r>
        <w:rPr>
          <w:rFonts w:ascii="Times New Roman" w:eastAsia="Times New Roman"/>
        </w:rPr>
        <w:t>glass</w:t>
      </w:r>
      <w:r>
        <w:rPr/>
        <w:t>、</w:t>
      </w:r>
      <w:r>
        <w:rPr>
          <w:rFonts w:ascii="Times New Roman" w:eastAsia="Times New Roman"/>
        </w:rPr>
        <w:t>metal</w:t>
      </w:r>
      <w:r>
        <w:rPr/>
        <w:t>、</w:t>
      </w:r>
      <w:r>
        <w:rPr>
          <w:rFonts w:ascii="Times New Roman" w:eastAsia="Times New Roman"/>
        </w:rPr>
        <w:t>paper</w:t>
      </w:r>
      <w:r>
        <w:rPr/>
        <w:t>、</w:t>
      </w:r>
      <w:r>
        <w:rPr>
          <w:rFonts w:ascii="Times New Roman" w:eastAsia="Times New Roman"/>
        </w:rPr>
        <w:t>plastic </w:t>
      </w:r>
      <w:r>
        <w:rPr>
          <w:spacing w:val="-17"/>
        </w:rPr>
        <w:t>和 </w:t>
      </w:r>
      <w:r>
        <w:rPr>
          <w:rFonts w:ascii="Times New Roman" w:eastAsia="Times New Roman"/>
        </w:rPr>
        <w:t>trash </w:t>
      </w:r>
      <w:r>
        <w:rPr>
          <w:spacing w:val="-2"/>
        </w:rPr>
        <w:t>六个类别上实验结果的混淆矩阵，如图 </w:t>
      </w:r>
      <w:r>
        <w:rPr>
          <w:rFonts w:ascii="Times New Roman" w:eastAsia="Times New Roman"/>
        </w:rPr>
        <w:t>3.15 </w:t>
      </w:r>
      <w:r>
        <w:rPr/>
        <w:t>所示，在该</w:t>
      </w:r>
      <w:r>
        <w:rPr>
          <w:spacing w:val="-6"/>
        </w:rPr>
        <w:t>图中，左上图是 </w:t>
      </w:r>
      <w:r>
        <w:rPr>
          <w:rFonts w:ascii="Times New Roman" w:eastAsia="Times New Roman"/>
        </w:rPr>
        <w:t>AlexNet </w:t>
      </w:r>
      <w:r>
        <w:rPr>
          <w:spacing w:val="-5"/>
        </w:rPr>
        <w:t>的混淆矩阵，右上图是 </w:t>
      </w:r>
      <w:r>
        <w:rPr>
          <w:rFonts w:ascii="Times New Roman" w:eastAsia="Times New Roman"/>
        </w:rPr>
        <w:t>MobileNet </w:t>
      </w:r>
      <w:r>
        <w:rPr>
          <w:spacing w:val="-5"/>
        </w:rPr>
        <w:t>的混淆矩阵，左下图是 </w:t>
      </w:r>
      <w:r>
        <w:rPr>
          <w:rFonts w:ascii="Times New Roman" w:eastAsia="Times New Roman"/>
        </w:rPr>
        <w:t>ResNet </w:t>
      </w:r>
      <w:r>
        <w:rPr/>
        <w:t>的</w:t>
      </w:r>
      <w:r>
        <w:rPr>
          <w:spacing w:val="-2"/>
        </w:rPr>
        <w:t>混淆矩阵，右下图是 </w:t>
      </w:r>
      <w:r>
        <w:rPr>
          <w:rFonts w:ascii="Times New Roman" w:eastAsia="Times New Roman"/>
        </w:rPr>
        <w:t>Swin Transformer </w:t>
      </w:r>
      <w:r>
        <w:rPr/>
        <w:t>的混淆矩阵。</w:t>
      </w:r>
    </w:p>
    <w:p>
      <w:pPr>
        <w:pStyle w:val="BodyText"/>
        <w:spacing w:line="364" w:lineRule="auto" w:before="2"/>
        <w:ind w:left="312" w:right="532" w:firstLine="420"/>
      </w:pPr>
      <w:r>
        <w:rPr/>
        <w:drawing>
          <wp:anchor distT="0" distB="0" distL="0" distR="0" allowOverlap="1" layoutInCell="1" locked="0" behindDoc="0" simplePos="0" relativeHeight="104">
            <wp:simplePos x="0" y="0"/>
            <wp:positionH relativeFrom="page">
              <wp:posOffset>799713</wp:posOffset>
            </wp:positionH>
            <wp:positionV relativeFrom="paragraph">
              <wp:posOffset>622041</wp:posOffset>
            </wp:positionV>
            <wp:extent cx="6032330" cy="4249007"/>
            <wp:effectExtent l="0" t="0" r="0" b="0"/>
            <wp:wrapTopAndBottom/>
            <wp:docPr id="119" name="image57.png"/>
            <wp:cNvGraphicFramePr>
              <a:graphicFrameLocks noChangeAspect="1"/>
            </wp:cNvGraphicFramePr>
            <a:graphic>
              <a:graphicData uri="http://schemas.openxmlformats.org/drawingml/2006/picture">
                <pic:pic>
                  <pic:nvPicPr>
                    <pic:cNvPr id="120" name="image57.png"/>
                    <pic:cNvPicPr/>
                  </pic:nvPicPr>
                  <pic:blipFill>
                    <a:blip r:embed="rId67" cstate="print"/>
                    <a:stretch>
                      <a:fillRect/>
                    </a:stretch>
                  </pic:blipFill>
                  <pic:spPr>
                    <a:xfrm>
                      <a:off x="0" y="0"/>
                      <a:ext cx="6032330" cy="4249007"/>
                    </a:xfrm>
                    <a:prstGeom prst="rect">
                      <a:avLst/>
                    </a:prstGeom>
                  </pic:spPr>
                </pic:pic>
              </a:graphicData>
            </a:graphic>
          </wp:anchor>
        </w:drawing>
      </w:r>
      <w:r>
        <w:rPr>
          <w:spacing w:val="-9"/>
        </w:rPr>
        <w:t>由混淆矩阵可以清晰直观地看到，基于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5"/>
        </w:rPr>
        <w:t> </w:t>
      </w:r>
      <w:r>
        <w:rPr/>
        <w:t>的垃圾图像分类网络分类效果最</w:t>
      </w:r>
      <w:r>
        <w:rPr>
          <w:spacing w:val="-2"/>
        </w:rPr>
        <w:t>好，因为其混淆矩阵的对角线上的值均大于其他三类模型对角线上对应的值。</w:t>
      </w:r>
    </w:p>
    <w:p>
      <w:pPr>
        <w:spacing w:before="149"/>
        <w:ind w:left="283" w:right="503" w:firstLine="0"/>
        <w:jc w:val="center"/>
        <w:rPr>
          <w:sz w:val="21"/>
        </w:rPr>
      </w:pPr>
      <w:r>
        <w:rPr>
          <w:spacing w:val="-26"/>
          <w:sz w:val="21"/>
        </w:rPr>
        <w:t>图 </w:t>
      </w:r>
      <w:r>
        <w:rPr>
          <w:spacing w:val="-2"/>
          <w:sz w:val="21"/>
        </w:rPr>
        <w:t>3.15</w:t>
      </w:r>
      <w:r>
        <w:rPr>
          <w:spacing w:val="-3"/>
          <w:sz w:val="21"/>
        </w:rPr>
        <w:t> 四个模型在六个类别上的混淆矩阵</w:t>
      </w:r>
    </w:p>
    <w:p>
      <w:pPr>
        <w:pStyle w:val="BodyText"/>
        <w:rPr>
          <w:sz w:val="20"/>
        </w:rPr>
      </w:pPr>
    </w:p>
    <w:p>
      <w:pPr>
        <w:pStyle w:val="BodyText"/>
        <w:spacing w:before="4"/>
        <w:rPr>
          <w:sz w:val="18"/>
        </w:rPr>
      </w:pPr>
    </w:p>
    <w:p>
      <w:pPr>
        <w:pStyle w:val="Heading3"/>
        <w:numPr>
          <w:ilvl w:val="2"/>
          <w:numId w:val="17"/>
        </w:numPr>
        <w:tabs>
          <w:tab w:pos="1014" w:val="left" w:leader="none"/>
        </w:tabs>
        <w:spacing w:line="240" w:lineRule="auto" w:before="0" w:after="0"/>
        <w:ind w:left="1013" w:right="0" w:hanging="702"/>
        <w:jc w:val="left"/>
      </w:pPr>
      <w:bookmarkStart w:name="_TOC_250004" w:id="80"/>
      <w:bookmarkEnd w:id="80"/>
      <w:r>
        <w:rPr>
          <w:spacing w:val="-4"/>
        </w:rPr>
        <w:t>模型对比分析</w:t>
      </w:r>
    </w:p>
    <w:p>
      <w:pPr>
        <w:pStyle w:val="BodyText"/>
        <w:spacing w:before="12"/>
        <w:rPr>
          <w:sz w:val="36"/>
        </w:rPr>
      </w:pPr>
    </w:p>
    <w:p>
      <w:pPr>
        <w:pStyle w:val="ListParagraph"/>
        <w:numPr>
          <w:ilvl w:val="0"/>
          <w:numId w:val="19"/>
        </w:numPr>
        <w:tabs>
          <w:tab w:pos="914" w:val="left" w:leader="none"/>
        </w:tabs>
        <w:spacing w:line="240" w:lineRule="auto" w:before="0" w:after="0"/>
        <w:ind w:left="913" w:right="0" w:hanging="602"/>
        <w:jc w:val="both"/>
        <w:rPr>
          <w:sz w:val="24"/>
        </w:rPr>
      </w:pPr>
      <w:r>
        <w:rPr>
          <w:sz w:val="24"/>
        </w:rPr>
        <w:t>Precision</w:t>
      </w:r>
      <w:r>
        <w:rPr>
          <w:rFonts w:ascii="SimSun" w:eastAsia="SimSun"/>
          <w:sz w:val="24"/>
        </w:rPr>
        <w:t>、</w:t>
      </w:r>
      <w:r>
        <w:rPr>
          <w:sz w:val="24"/>
        </w:rPr>
        <w:t>Recall</w:t>
      </w:r>
      <w:r>
        <w:rPr>
          <w:rFonts w:ascii="SimSun" w:eastAsia="SimSun"/>
          <w:sz w:val="24"/>
        </w:rPr>
        <w:t>、</w:t>
      </w:r>
      <w:r>
        <w:rPr>
          <w:sz w:val="24"/>
        </w:rPr>
        <w:t>F1</w:t>
      </w:r>
      <w:r>
        <w:rPr>
          <w:spacing w:val="-15"/>
          <w:sz w:val="24"/>
        </w:rPr>
        <w:t> </w:t>
      </w:r>
      <w:r>
        <w:rPr>
          <w:sz w:val="24"/>
        </w:rPr>
        <w:t>Score</w:t>
      </w:r>
      <w:r>
        <w:rPr>
          <w:spacing w:val="-6"/>
          <w:sz w:val="24"/>
        </w:rPr>
        <w:t> </w:t>
      </w:r>
      <w:r>
        <w:rPr>
          <w:rFonts w:ascii="SimSun" w:eastAsia="SimSun"/>
          <w:spacing w:val="-30"/>
          <w:sz w:val="24"/>
        </w:rPr>
        <w:t>和 </w:t>
      </w:r>
      <w:r>
        <w:rPr>
          <w:sz w:val="24"/>
        </w:rPr>
        <w:t>Average</w:t>
      </w:r>
      <w:r>
        <w:rPr>
          <w:spacing w:val="-4"/>
          <w:sz w:val="24"/>
        </w:rPr>
        <w:t> </w:t>
      </w:r>
      <w:r>
        <w:rPr>
          <w:spacing w:val="-2"/>
          <w:sz w:val="24"/>
        </w:rPr>
        <w:t>Precision</w:t>
      </w:r>
    </w:p>
    <w:p>
      <w:pPr>
        <w:pStyle w:val="BodyText"/>
        <w:spacing w:line="364" w:lineRule="auto" w:before="161"/>
        <w:ind w:left="312" w:right="531" w:firstLine="480"/>
        <w:jc w:val="both"/>
      </w:pPr>
      <w:r>
        <w:rPr>
          <w:spacing w:val="-3"/>
        </w:rPr>
        <w:t>本章通过经典的图像分类模型 </w:t>
      </w:r>
      <w:r>
        <w:rPr>
          <w:rFonts w:ascii="Times New Roman" w:eastAsia="Times New Roman"/>
        </w:rPr>
        <w:t>AlexNet</w:t>
      </w:r>
      <w:r>
        <w:rPr/>
        <w:t>、</w:t>
      </w:r>
      <w:r>
        <w:rPr>
          <w:rFonts w:ascii="Times New Roman" w:eastAsia="Times New Roman"/>
        </w:rPr>
        <w:t>MobileNet</w:t>
      </w:r>
      <w:r>
        <w:rPr/>
        <w:t>、</w:t>
      </w:r>
      <w:r>
        <w:rPr>
          <w:rFonts w:ascii="Times New Roman" w:eastAsia="Times New Roman"/>
        </w:rPr>
        <w:t>ResNet</w:t>
      </w:r>
      <w:r>
        <w:rPr>
          <w:rFonts w:ascii="Times New Roman" w:eastAsia="Times New Roman"/>
          <w:spacing w:val="-15"/>
        </w:rPr>
        <w:t> </w:t>
      </w:r>
      <w:r>
        <w:rPr>
          <w:spacing w:val="-15"/>
        </w:rPr>
        <w:t>和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5"/>
        </w:rPr>
        <w:t> </w:t>
      </w:r>
      <w:r>
        <w:rPr/>
        <w:t>四种模</w:t>
      </w:r>
      <w:r>
        <w:rPr>
          <w:spacing w:val="-5"/>
        </w:rPr>
        <w:t>型，在采用的数据集 </w:t>
      </w:r>
      <w:r>
        <w:rPr>
          <w:rFonts w:ascii="Times New Roman" w:eastAsia="Times New Roman"/>
          <w:spacing w:val="-2"/>
        </w:rPr>
        <w:t>cardboard</w:t>
      </w:r>
      <w:r>
        <w:rPr>
          <w:spacing w:val="-2"/>
        </w:rPr>
        <w:t>、</w:t>
      </w:r>
      <w:r>
        <w:rPr>
          <w:rFonts w:ascii="Times New Roman" w:eastAsia="Times New Roman"/>
          <w:spacing w:val="-2"/>
        </w:rPr>
        <w:t>glass</w:t>
      </w:r>
      <w:r>
        <w:rPr>
          <w:spacing w:val="-2"/>
        </w:rPr>
        <w:t>、</w:t>
      </w:r>
      <w:r>
        <w:rPr>
          <w:rFonts w:ascii="Times New Roman" w:eastAsia="Times New Roman"/>
          <w:spacing w:val="-2"/>
        </w:rPr>
        <w:t>metal</w:t>
      </w:r>
      <w:r>
        <w:rPr>
          <w:spacing w:val="-2"/>
        </w:rPr>
        <w:t>、</w:t>
      </w:r>
      <w:r>
        <w:rPr>
          <w:rFonts w:ascii="Times New Roman" w:eastAsia="Times New Roman"/>
          <w:spacing w:val="-2"/>
        </w:rPr>
        <w:t>paper</w:t>
      </w:r>
      <w:r>
        <w:rPr>
          <w:spacing w:val="-2"/>
        </w:rPr>
        <w:t>、</w:t>
      </w:r>
      <w:r>
        <w:rPr>
          <w:rFonts w:ascii="Times New Roman" w:eastAsia="Times New Roman"/>
          <w:spacing w:val="-2"/>
        </w:rPr>
        <w:t>plastic</w:t>
      </w:r>
      <w:r>
        <w:rPr>
          <w:spacing w:val="-2"/>
        </w:rPr>
        <w:t>、</w:t>
      </w:r>
      <w:r>
        <w:rPr>
          <w:rFonts w:ascii="Times New Roman" w:eastAsia="Times New Roman"/>
          <w:spacing w:val="-2"/>
        </w:rPr>
        <w:t>trash</w:t>
      </w:r>
      <w:r>
        <w:rPr>
          <w:rFonts w:ascii="Times New Roman" w:eastAsia="Times New Roman"/>
          <w:spacing w:val="-13"/>
        </w:rPr>
        <w:t> </w:t>
      </w:r>
      <w:r>
        <w:rPr>
          <w:spacing w:val="-2"/>
        </w:rPr>
        <w:t>六个类别上的实验结果分</w:t>
      </w:r>
      <w:r>
        <w:rPr>
          <w:spacing w:val="-8"/>
        </w:rPr>
        <w:t>别如下表 </w:t>
      </w:r>
      <w:r>
        <w:rPr>
          <w:spacing w:val="-2"/>
        </w:rPr>
        <w:t>3.3</w:t>
      </w:r>
      <w:r>
        <w:rPr>
          <w:spacing w:val="-92"/>
        </w:rPr>
        <w:t>、</w:t>
      </w:r>
      <w:r>
        <w:rPr>
          <w:spacing w:val="-2"/>
        </w:rPr>
        <w:t>3.4</w:t>
      </w:r>
      <w:r>
        <w:rPr>
          <w:spacing w:val="-94"/>
        </w:rPr>
        <w:t>、</w:t>
      </w:r>
      <w:r>
        <w:rPr>
          <w:spacing w:val="-2"/>
        </w:rPr>
        <w:t>3.5</w:t>
      </w:r>
      <w:r>
        <w:rPr>
          <w:spacing w:val="-92"/>
        </w:rPr>
        <w:t>、</w:t>
      </w:r>
      <w:r>
        <w:rPr>
          <w:spacing w:val="-2"/>
        </w:rPr>
        <w:t>3.6</w:t>
      </w:r>
      <w:r>
        <w:rPr>
          <w:spacing w:val="-20"/>
        </w:rPr>
        <w:t> 所示。其表中的 </w:t>
      </w:r>
      <w:r>
        <w:rPr>
          <w:rFonts w:ascii="Times New Roman" w:eastAsia="Times New Roman"/>
          <w:spacing w:val="-2"/>
        </w:rPr>
        <w:t>Precision</w:t>
      </w:r>
      <w:r>
        <w:rPr>
          <w:spacing w:val="-92"/>
        </w:rPr>
        <w:t>、</w:t>
      </w:r>
      <w:r>
        <w:rPr>
          <w:rFonts w:ascii="Times New Roman" w:eastAsia="Times New Roman"/>
          <w:spacing w:val="-2"/>
        </w:rPr>
        <w:t>Recall</w:t>
      </w:r>
      <w:r>
        <w:rPr>
          <w:spacing w:val="-92"/>
        </w:rPr>
        <w:t>、</w:t>
      </w:r>
      <w:r>
        <w:rPr>
          <w:rFonts w:ascii="Times New Roman" w:eastAsia="Times New Roman"/>
          <w:spacing w:val="-2"/>
        </w:rPr>
        <w:t>F1</w:t>
      </w:r>
      <w:r>
        <w:rPr>
          <w:rFonts w:ascii="Times New Roman" w:eastAsia="Times New Roman"/>
          <w:spacing w:val="-13"/>
        </w:rPr>
        <w:t> </w:t>
      </w:r>
      <w:r>
        <w:rPr>
          <w:rFonts w:ascii="Times New Roman" w:eastAsia="Times New Roman"/>
          <w:spacing w:val="-2"/>
        </w:rPr>
        <w:t>Score</w:t>
      </w:r>
      <w:r>
        <w:rPr>
          <w:rFonts w:ascii="Times New Roman" w:eastAsia="Times New Roman"/>
          <w:spacing w:val="-13"/>
        </w:rPr>
        <w:t> </w:t>
      </w:r>
      <w:r>
        <w:rPr>
          <w:spacing w:val="-15"/>
        </w:rPr>
        <w:t>和 </w:t>
      </w:r>
      <w:r>
        <w:rPr>
          <w:rFonts w:ascii="Times New Roman" w:eastAsia="Times New Roman"/>
          <w:spacing w:val="-2"/>
        </w:rPr>
        <w:t>Average</w:t>
      </w:r>
      <w:r>
        <w:rPr>
          <w:rFonts w:ascii="Times New Roman" w:eastAsia="Times New Roman"/>
          <w:spacing w:val="-12"/>
        </w:rPr>
        <w:t> </w:t>
      </w:r>
      <w:r>
        <w:rPr>
          <w:rFonts w:ascii="Times New Roman" w:eastAsia="Times New Roman"/>
          <w:spacing w:val="-2"/>
        </w:rPr>
        <w:t>Precision</w:t>
      </w:r>
      <w:r>
        <w:rPr>
          <w:rFonts w:ascii="Times New Roman" w:eastAsia="Times New Roman"/>
          <w:spacing w:val="-2"/>
          <w:position w:val="8"/>
          <w:sz w:val="15"/>
        </w:rPr>
        <w:t>[64]</w:t>
      </w:r>
      <w:r>
        <w:rPr>
          <w:spacing w:val="-2"/>
        </w:rPr>
        <w:t>是机器学习</w:t>
      </w:r>
      <w:r>
        <w:rPr>
          <w:rFonts w:ascii="Times New Roman" w:eastAsia="Times New Roman"/>
          <w:spacing w:val="-2"/>
          <w:vertAlign w:val="superscript"/>
        </w:rPr>
        <w:t>[65]</w:t>
      </w:r>
      <w:r>
        <w:rPr>
          <w:spacing w:val="-2"/>
          <w:vertAlign w:val="baseline"/>
        </w:rPr>
        <w:t>和信息检索中常用的评估指标，均用于衡量模型的性能。</w:t>
      </w:r>
    </w:p>
    <w:p>
      <w:pPr>
        <w:spacing w:after="0" w:line="364" w:lineRule="auto"/>
        <w:jc w:val="both"/>
        <w:sectPr>
          <w:pgSz w:w="11910" w:h="16840"/>
          <w:pgMar w:header="876" w:footer="1169" w:top="1100" w:bottom="1380" w:left="820" w:right="600"/>
        </w:sectPr>
      </w:pPr>
    </w:p>
    <w:p>
      <w:pPr>
        <w:pStyle w:val="BodyText"/>
        <w:spacing w:line="364" w:lineRule="auto" w:before="108"/>
        <w:ind w:left="312" w:right="531" w:firstLine="420"/>
        <w:jc w:val="both"/>
      </w:pPr>
      <w:r>
        <w:rPr>
          <w:spacing w:val="-17"/>
        </w:rPr>
        <w:t>由实验结果可知，基于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2"/>
        </w:rPr>
        <w:t> </w:t>
      </w:r>
      <w:r>
        <w:rPr>
          <w:spacing w:val="-5"/>
        </w:rPr>
        <w:t>的垃圾图像分类网络的 </w:t>
      </w:r>
      <w:r>
        <w:rPr>
          <w:rFonts w:ascii="Times New Roman" w:eastAsia="Times New Roman"/>
          <w:spacing w:val="-2"/>
        </w:rPr>
        <w:t>Precision</w:t>
      </w:r>
      <w:r>
        <w:rPr>
          <w:spacing w:val="-116"/>
        </w:rPr>
        <w:t>、</w:t>
      </w:r>
      <w:r>
        <w:rPr>
          <w:rFonts w:ascii="Times New Roman" w:eastAsia="Times New Roman"/>
          <w:spacing w:val="-2"/>
        </w:rPr>
        <w:t>Recall</w:t>
      </w:r>
      <w:r>
        <w:rPr>
          <w:spacing w:val="-116"/>
        </w:rPr>
        <w:t>、</w:t>
      </w:r>
      <w:r>
        <w:rPr>
          <w:rFonts w:ascii="Times New Roman" w:eastAsia="Times New Roman"/>
          <w:spacing w:val="-2"/>
        </w:rPr>
        <w:t>F1</w:t>
      </w:r>
      <w:r>
        <w:rPr>
          <w:rFonts w:ascii="Times New Roman" w:eastAsia="Times New Roman"/>
          <w:spacing w:val="14"/>
        </w:rPr>
        <w:t> </w:t>
      </w:r>
      <w:r>
        <w:rPr>
          <w:rFonts w:ascii="Times New Roman" w:eastAsia="Times New Roman"/>
          <w:spacing w:val="-2"/>
        </w:rPr>
        <w:t>Score</w:t>
      </w:r>
      <w:r>
        <w:rPr>
          <w:spacing w:val="-15"/>
        </w:rPr>
        <w:t>和 </w:t>
      </w:r>
      <w:r>
        <w:rPr>
          <w:rFonts w:ascii="Times New Roman" w:eastAsia="Times New Roman"/>
        </w:rPr>
        <w:t>Average</w:t>
      </w:r>
      <w:r>
        <w:rPr>
          <w:rFonts w:ascii="Times New Roman" w:eastAsia="Times New Roman"/>
          <w:spacing w:val="-2"/>
        </w:rPr>
        <w:t> </w:t>
      </w:r>
      <w:r>
        <w:rPr>
          <w:rFonts w:ascii="Times New Roman" w:eastAsia="Times New Roman"/>
        </w:rPr>
        <w:t>Precision </w:t>
      </w:r>
      <w:r>
        <w:rPr/>
        <w:t>值整体均为最高值，因此可证明本文所选取的基准模型是有效的、是四</w:t>
      </w:r>
      <w:r>
        <w:rPr>
          <w:spacing w:val="-2"/>
        </w:rPr>
        <w:t>个模型中分类效果最优的，为进一步的改进优化工作提供数据支撑。</w:t>
      </w:r>
    </w:p>
    <w:p>
      <w:pPr>
        <w:pStyle w:val="BodyText"/>
        <w:spacing w:before="2"/>
        <w:ind w:left="732"/>
      </w:pPr>
      <w:r>
        <w:rPr>
          <w:spacing w:val="-9"/>
        </w:rPr>
        <w:t>其中，评估指标 </w:t>
      </w:r>
      <w:r>
        <w:rPr>
          <w:rFonts w:ascii="Times New Roman" w:eastAsia="Times New Roman"/>
          <w:spacing w:val="-2"/>
        </w:rPr>
        <w:t>Precision</w:t>
      </w:r>
      <w:r>
        <w:rPr>
          <w:spacing w:val="-2"/>
        </w:rPr>
        <w:t>、</w:t>
      </w:r>
      <w:r>
        <w:rPr>
          <w:rFonts w:ascii="Times New Roman" w:eastAsia="Times New Roman"/>
          <w:spacing w:val="-2"/>
        </w:rPr>
        <w:t>Recall</w:t>
      </w:r>
      <w:r>
        <w:rPr>
          <w:spacing w:val="-2"/>
        </w:rPr>
        <w:t>、</w:t>
      </w:r>
      <w:r>
        <w:rPr>
          <w:rFonts w:ascii="Times New Roman" w:eastAsia="Times New Roman"/>
          <w:spacing w:val="-2"/>
        </w:rPr>
        <w:t>F1</w:t>
      </w:r>
      <w:r>
        <w:rPr>
          <w:rFonts w:ascii="Times New Roman" w:eastAsia="Times New Roman"/>
          <w:spacing w:val="6"/>
        </w:rPr>
        <w:t> </w:t>
      </w:r>
      <w:r>
        <w:rPr>
          <w:rFonts w:ascii="Times New Roman" w:eastAsia="Times New Roman"/>
          <w:spacing w:val="-2"/>
        </w:rPr>
        <w:t>Score</w:t>
      </w:r>
      <w:r>
        <w:rPr>
          <w:rFonts w:ascii="Times New Roman" w:eastAsia="Times New Roman"/>
          <w:spacing w:val="5"/>
        </w:rPr>
        <w:t> </w:t>
      </w:r>
      <w:r>
        <w:rPr>
          <w:spacing w:val="-29"/>
        </w:rPr>
        <w:t>和 </w:t>
      </w:r>
      <w:r>
        <w:rPr>
          <w:rFonts w:ascii="Times New Roman" w:eastAsia="Times New Roman"/>
          <w:spacing w:val="-2"/>
        </w:rPr>
        <w:t>Average</w:t>
      </w:r>
      <w:r>
        <w:rPr>
          <w:rFonts w:ascii="Times New Roman" w:eastAsia="Times New Roman"/>
          <w:spacing w:val="5"/>
        </w:rPr>
        <w:t> </w:t>
      </w:r>
      <w:r>
        <w:rPr>
          <w:rFonts w:ascii="Times New Roman" w:eastAsia="Times New Roman"/>
          <w:spacing w:val="-2"/>
        </w:rPr>
        <w:t>Precision</w:t>
      </w:r>
      <w:r>
        <w:rPr>
          <w:rFonts w:ascii="Times New Roman" w:eastAsia="Times New Roman"/>
          <w:spacing w:val="5"/>
        </w:rPr>
        <w:t> </w:t>
      </w:r>
      <w:r>
        <w:rPr>
          <w:spacing w:val="-3"/>
        </w:rPr>
        <w:t>的含义和计算方法如下：</w:t>
      </w:r>
    </w:p>
    <w:p>
      <w:pPr>
        <w:pStyle w:val="ListParagraph"/>
        <w:numPr>
          <w:ilvl w:val="1"/>
          <w:numId w:val="19"/>
        </w:numPr>
        <w:tabs>
          <w:tab w:pos="1382" w:val="left" w:leader="none"/>
        </w:tabs>
        <w:spacing w:line="240" w:lineRule="auto" w:before="160" w:after="0"/>
        <w:ind w:left="1381" w:right="0" w:hanging="590"/>
        <w:jc w:val="left"/>
        <w:rPr>
          <w:rFonts w:ascii="SimSun" w:eastAsia="SimSun"/>
          <w:sz w:val="24"/>
        </w:rPr>
      </w:pPr>
      <w:r>
        <w:rPr>
          <w:sz w:val="24"/>
        </w:rPr>
        <w:t>Precision</w:t>
      </w:r>
      <w:r>
        <w:rPr>
          <w:rFonts w:ascii="SimSun" w:eastAsia="SimSun"/>
          <w:spacing w:val="-38"/>
          <w:sz w:val="24"/>
        </w:rPr>
        <w:t>。精度 </w:t>
      </w:r>
      <w:r>
        <w:rPr>
          <w:sz w:val="24"/>
        </w:rPr>
        <w:t>Precision</w:t>
      </w:r>
      <w:r>
        <w:rPr>
          <w:spacing w:val="-4"/>
          <w:sz w:val="24"/>
        </w:rPr>
        <w:t> </w:t>
      </w:r>
      <w:r>
        <w:rPr>
          <w:rFonts w:ascii="SimSun" w:eastAsia="SimSun"/>
          <w:spacing w:val="-7"/>
          <w:sz w:val="24"/>
        </w:rPr>
        <w:t>是指模型在所有预测为正类的样本中，实际为正类的比例。</w:t>
      </w:r>
    </w:p>
    <w:p>
      <w:pPr>
        <w:pStyle w:val="BodyText"/>
        <w:spacing w:before="161"/>
        <w:ind w:left="312"/>
      </w:pPr>
      <w:r>
        <w:rPr>
          <w:rFonts w:ascii="Times New Roman" w:eastAsia="Times New Roman"/>
        </w:rPr>
        <w:t>Precision</w:t>
      </w:r>
      <w:r>
        <w:rPr>
          <w:rFonts w:ascii="Times New Roman" w:eastAsia="Times New Roman"/>
          <w:spacing w:val="-1"/>
        </w:rPr>
        <w:t> </w:t>
      </w:r>
      <w:r>
        <w:rPr>
          <w:spacing w:val="-2"/>
        </w:rPr>
        <w:t>的计算公式如下：</w:t>
      </w:r>
    </w:p>
    <w:p>
      <w:pPr>
        <w:pStyle w:val="BodyText"/>
        <w:spacing w:before="10"/>
        <w:rPr>
          <w:sz w:val="19"/>
        </w:rPr>
      </w:pPr>
    </w:p>
    <w:p>
      <w:pPr>
        <w:pStyle w:val="BodyText"/>
        <w:tabs>
          <w:tab w:pos="6201" w:val="left" w:leader="none"/>
        </w:tabs>
        <w:spacing w:before="1"/>
        <w:ind w:right="758"/>
        <w:jc w:val="right"/>
      </w:pPr>
      <w:r>
        <w:rPr>
          <w:rFonts w:ascii="Cambria Math" w:eastAsia="Cambria Math"/>
        </w:rPr>
        <w:t>Precision</w:t>
      </w:r>
      <w:r>
        <w:rPr>
          <w:rFonts w:ascii="Cambria Math" w:eastAsia="Cambria Math"/>
          <w:spacing w:val="3"/>
        </w:rPr>
        <w:t> </w:t>
      </w:r>
      <w:r>
        <w:rPr>
          <w:rFonts w:ascii="Cambria Math" w:eastAsia="Cambria Math"/>
        </w:rPr>
        <w:t>=</w:t>
      </w:r>
      <w:r>
        <w:rPr>
          <w:rFonts w:ascii="Cambria Math" w:eastAsia="Cambria Math"/>
          <w:spacing w:val="14"/>
        </w:rPr>
        <w:t> </w:t>
      </w:r>
      <w:r>
        <w:rPr/>
        <w:t>真阳性</w:t>
      </w:r>
      <w:r>
        <w:rPr>
          <w:rFonts w:ascii="Cambria Math" w:eastAsia="Cambria Math"/>
        </w:rPr>
        <w:t>/(</w:t>
      </w:r>
      <w:r>
        <w:rPr/>
        <w:t>真阳性</w:t>
      </w:r>
      <w:r>
        <w:rPr>
          <w:spacing w:val="-65"/>
        </w:rPr>
        <w:t> </w:t>
      </w:r>
      <w:r>
        <w:rPr>
          <w:rFonts w:ascii="Cambria Math" w:eastAsia="Cambria Math"/>
        </w:rPr>
        <w:t>+</w:t>
      </w:r>
      <w:r>
        <w:rPr>
          <w:rFonts w:ascii="Cambria Math" w:eastAsia="Cambria Math"/>
          <w:spacing w:val="-2"/>
        </w:rPr>
        <w:t> </w:t>
      </w:r>
      <w:r>
        <w:rPr/>
        <w:t>假阳性</w:t>
      </w:r>
      <w:r>
        <w:rPr>
          <w:rFonts w:ascii="Cambria Math" w:eastAsia="Cambria Math"/>
          <w:spacing w:val="-5"/>
        </w:rPr>
        <w:t>)</w:t>
      </w:r>
      <w:r>
        <w:rPr>
          <w:spacing w:val="-5"/>
        </w:rPr>
        <w:t>；</w:t>
      </w:r>
      <w:r>
        <w:rPr/>
        <w:tab/>
      </w:r>
      <w:r>
        <w:rPr>
          <w:spacing w:val="-2"/>
          <w:position w:val="-5"/>
        </w:rPr>
        <w:t>（</w:t>
      </w:r>
      <w:r>
        <w:rPr>
          <w:rFonts w:ascii="Times New Roman" w:eastAsia="Times New Roman"/>
          <w:spacing w:val="-2"/>
          <w:position w:val="-5"/>
        </w:rPr>
        <w:t>3.1</w:t>
      </w:r>
      <w:r>
        <w:rPr>
          <w:spacing w:val="-2"/>
          <w:position w:val="-5"/>
        </w:rPr>
        <w:t>）</w:t>
      </w:r>
    </w:p>
    <w:p>
      <w:pPr>
        <w:pStyle w:val="BodyText"/>
        <w:spacing w:before="11"/>
      </w:pPr>
    </w:p>
    <w:p>
      <w:pPr>
        <w:pStyle w:val="ListParagraph"/>
        <w:numPr>
          <w:ilvl w:val="1"/>
          <w:numId w:val="19"/>
        </w:numPr>
        <w:tabs>
          <w:tab w:pos="1396" w:val="left" w:leader="none"/>
        </w:tabs>
        <w:spacing w:line="364" w:lineRule="auto" w:before="0" w:after="0"/>
        <w:ind w:left="312" w:right="530" w:firstLine="480"/>
        <w:jc w:val="both"/>
        <w:rPr>
          <w:rFonts w:ascii="SimSun" w:eastAsia="SimSun"/>
          <w:sz w:val="24"/>
        </w:rPr>
      </w:pPr>
      <w:r>
        <w:rPr>
          <w:spacing w:val="-2"/>
          <w:sz w:val="24"/>
        </w:rPr>
        <w:t>Recall</w:t>
      </w:r>
      <w:r>
        <w:rPr>
          <w:rFonts w:ascii="SimSun" w:eastAsia="SimSun"/>
          <w:spacing w:val="-8"/>
          <w:sz w:val="24"/>
        </w:rPr>
        <w:t>。召回率 </w:t>
      </w:r>
      <w:r>
        <w:rPr>
          <w:spacing w:val="-2"/>
          <w:sz w:val="24"/>
        </w:rPr>
        <w:t>Recall</w:t>
      </w:r>
      <w:r>
        <w:rPr>
          <w:spacing w:val="29"/>
          <w:sz w:val="24"/>
        </w:rPr>
        <w:t> </w:t>
      </w:r>
      <w:r>
        <w:rPr>
          <w:rFonts w:ascii="SimSun" w:eastAsia="SimSun"/>
          <w:spacing w:val="-2"/>
          <w:sz w:val="24"/>
        </w:rPr>
        <w:t>表示实际为正例的样本中，被正确预测为正例的样本所占比</w:t>
      </w:r>
      <w:r>
        <w:rPr>
          <w:rFonts w:ascii="SimSun" w:eastAsia="SimSun"/>
          <w:sz w:val="24"/>
        </w:rPr>
        <w:t>例。</w:t>
      </w:r>
      <w:r>
        <w:rPr>
          <w:sz w:val="24"/>
        </w:rPr>
        <w:t>Recall </w:t>
      </w:r>
      <w:r>
        <w:rPr>
          <w:rFonts w:ascii="SimSun" w:eastAsia="SimSun"/>
          <w:sz w:val="24"/>
        </w:rPr>
        <w:t>的计算公式如下：</w:t>
      </w:r>
    </w:p>
    <w:p>
      <w:pPr>
        <w:pStyle w:val="BodyText"/>
        <w:tabs>
          <w:tab w:pos="8945" w:val="left" w:leader="none"/>
        </w:tabs>
        <w:spacing w:before="95"/>
        <w:ind w:left="2912"/>
      </w:pPr>
      <w:r>
        <w:rPr>
          <w:rFonts w:ascii="Cambria Math" w:eastAsia="Cambria Math"/>
        </w:rPr>
        <w:t>Recall</w:t>
      </w:r>
      <w:r>
        <w:rPr>
          <w:rFonts w:ascii="Cambria Math" w:eastAsia="Cambria Math"/>
          <w:spacing w:val="5"/>
        </w:rPr>
        <w:t> </w:t>
      </w:r>
      <w:r>
        <w:rPr>
          <w:rFonts w:ascii="Cambria Math" w:eastAsia="Cambria Math"/>
        </w:rPr>
        <w:t>=</w:t>
      </w:r>
      <w:r>
        <w:rPr>
          <w:rFonts w:ascii="Cambria Math" w:eastAsia="Cambria Math"/>
          <w:spacing w:val="14"/>
        </w:rPr>
        <w:t> </w:t>
      </w:r>
      <w:r>
        <w:rPr/>
        <w:t>正阳性</w:t>
      </w:r>
      <w:r>
        <w:rPr>
          <w:rFonts w:ascii="Cambria Math" w:eastAsia="Cambria Math"/>
        </w:rPr>
        <w:t>/(</w:t>
      </w:r>
      <w:r>
        <w:rPr/>
        <w:t>真阳性</w:t>
      </w:r>
      <w:r>
        <w:rPr>
          <w:spacing w:val="-65"/>
        </w:rPr>
        <w:t> </w:t>
      </w:r>
      <w:r>
        <w:rPr>
          <w:rFonts w:ascii="Cambria Math" w:eastAsia="Cambria Math"/>
        </w:rPr>
        <w:t>+</w:t>
      </w:r>
      <w:r>
        <w:rPr>
          <w:rFonts w:ascii="Cambria Math" w:eastAsia="Cambria Math"/>
          <w:spacing w:val="-1"/>
        </w:rPr>
        <w:t> </w:t>
      </w:r>
      <w:r>
        <w:rPr/>
        <w:t>假阴性</w:t>
      </w:r>
      <w:r>
        <w:rPr>
          <w:rFonts w:ascii="Cambria Math" w:eastAsia="Cambria Math"/>
          <w:spacing w:val="-5"/>
        </w:rPr>
        <w:t>)</w:t>
      </w:r>
      <w:r>
        <w:rPr>
          <w:spacing w:val="-5"/>
        </w:rPr>
        <w:t>；</w:t>
      </w:r>
      <w:r>
        <w:rPr/>
        <w:tab/>
      </w:r>
      <w:r>
        <w:rPr>
          <w:spacing w:val="-2"/>
          <w:position w:val="-5"/>
        </w:rPr>
        <w:t>（</w:t>
      </w:r>
      <w:r>
        <w:rPr>
          <w:rFonts w:ascii="Times New Roman" w:eastAsia="Times New Roman"/>
          <w:spacing w:val="-2"/>
          <w:position w:val="-5"/>
        </w:rPr>
        <w:t>3.2</w:t>
      </w:r>
      <w:r>
        <w:rPr>
          <w:spacing w:val="-2"/>
          <w:position w:val="-5"/>
        </w:rPr>
        <w:t>）</w:t>
      </w:r>
    </w:p>
    <w:p>
      <w:pPr>
        <w:pStyle w:val="BodyText"/>
        <w:spacing w:before="11"/>
      </w:pPr>
    </w:p>
    <w:p>
      <w:pPr>
        <w:pStyle w:val="ListParagraph"/>
        <w:numPr>
          <w:ilvl w:val="1"/>
          <w:numId w:val="19"/>
        </w:numPr>
        <w:tabs>
          <w:tab w:pos="1386" w:val="left" w:leader="none"/>
        </w:tabs>
        <w:spacing w:line="364" w:lineRule="auto" w:before="0" w:after="0"/>
        <w:ind w:left="312" w:right="532" w:firstLine="480"/>
        <w:jc w:val="both"/>
        <w:rPr>
          <w:rFonts w:ascii="SimSun" w:eastAsia="SimSun"/>
          <w:sz w:val="24"/>
        </w:rPr>
      </w:pPr>
      <w:r>
        <w:rPr>
          <w:sz w:val="24"/>
        </w:rPr>
        <w:t>F1 Score</w:t>
      </w:r>
      <w:r>
        <w:rPr>
          <w:rFonts w:ascii="SimSun" w:eastAsia="SimSun"/>
          <w:sz w:val="24"/>
        </w:rPr>
        <w:t>。</w:t>
      </w:r>
      <w:r>
        <w:rPr>
          <w:sz w:val="24"/>
        </w:rPr>
        <w:t>F1 Score </w:t>
      </w:r>
      <w:r>
        <w:rPr>
          <w:rFonts w:ascii="SimSun" w:eastAsia="SimSun"/>
          <w:sz w:val="24"/>
        </w:rPr>
        <w:t>是精确率和召回率的调和平均值。这是一种将精度和召回率指标组合成单个指标的方法。</w:t>
      </w:r>
      <w:r>
        <w:rPr>
          <w:sz w:val="24"/>
        </w:rPr>
        <w:t>F1 Score </w:t>
      </w:r>
      <w:r>
        <w:rPr>
          <w:rFonts w:ascii="SimSun" w:eastAsia="SimSun"/>
          <w:sz w:val="24"/>
        </w:rPr>
        <w:t>的计算公式如下：</w:t>
      </w:r>
    </w:p>
    <w:p>
      <w:pPr>
        <w:tabs>
          <w:tab w:pos="6825" w:val="left" w:leader="none"/>
        </w:tabs>
        <w:spacing w:before="97"/>
        <w:ind w:left="0" w:right="758" w:firstLine="0"/>
        <w:jc w:val="right"/>
        <w:rPr>
          <w:sz w:val="24"/>
        </w:rPr>
      </w:pPr>
      <w:r>
        <w:rPr>
          <w:rFonts w:ascii="Cambria Math" w:hAnsi="Cambria Math" w:eastAsia="Cambria Math"/>
          <w:sz w:val="22"/>
        </w:rPr>
        <w:t>F1</w:t>
      </w:r>
      <w:r>
        <w:rPr>
          <w:rFonts w:ascii="Cambria Math" w:hAnsi="Cambria Math" w:eastAsia="Cambria Math"/>
          <w:spacing w:val="-4"/>
          <w:sz w:val="22"/>
        </w:rPr>
        <w:t> </w:t>
      </w:r>
      <w:r>
        <w:rPr>
          <w:rFonts w:ascii="Cambria Math" w:hAnsi="Cambria Math" w:eastAsia="Cambria Math"/>
          <w:sz w:val="22"/>
        </w:rPr>
        <w:t>Score</w:t>
      </w:r>
      <w:r>
        <w:rPr>
          <w:rFonts w:ascii="Cambria Math" w:hAnsi="Cambria Math" w:eastAsia="Cambria Math"/>
          <w:spacing w:val="3"/>
          <w:sz w:val="22"/>
        </w:rPr>
        <w:t> </w:t>
      </w:r>
      <w:r>
        <w:rPr>
          <w:rFonts w:ascii="Cambria Math" w:hAnsi="Cambria Math" w:eastAsia="Cambria Math"/>
          <w:sz w:val="22"/>
        </w:rPr>
        <w:t>=</w:t>
      </w:r>
      <w:r>
        <w:rPr>
          <w:rFonts w:ascii="Cambria Math" w:hAnsi="Cambria Math" w:eastAsia="Cambria Math"/>
          <w:spacing w:val="9"/>
          <w:sz w:val="22"/>
        </w:rPr>
        <w:t> </w:t>
      </w:r>
      <w:r>
        <w:rPr>
          <w:rFonts w:ascii="Cambria Math" w:hAnsi="Cambria Math" w:eastAsia="Cambria Math"/>
          <w:sz w:val="22"/>
        </w:rPr>
        <w:t>2</w:t>
      </w:r>
      <w:r>
        <w:rPr>
          <w:rFonts w:ascii="Cambria Math" w:hAnsi="Cambria Math" w:eastAsia="Cambria Math"/>
          <w:spacing w:val="-2"/>
          <w:sz w:val="22"/>
        </w:rPr>
        <w:t> </w:t>
      </w:r>
      <w:r>
        <w:rPr>
          <w:rFonts w:ascii="Cambria Math" w:hAnsi="Cambria Math" w:eastAsia="Cambria Math"/>
          <w:sz w:val="22"/>
        </w:rPr>
        <w:t>×</w:t>
      </w:r>
      <w:r>
        <w:rPr>
          <w:rFonts w:ascii="Cambria Math" w:hAnsi="Cambria Math" w:eastAsia="Cambria Math"/>
          <w:spacing w:val="-1"/>
          <w:sz w:val="22"/>
        </w:rPr>
        <w:t> </w:t>
      </w:r>
      <w:r>
        <w:rPr>
          <w:rFonts w:ascii="Cambria Math" w:hAnsi="Cambria Math" w:eastAsia="Cambria Math"/>
          <w:sz w:val="22"/>
        </w:rPr>
        <w:t>(</w:t>
      </w:r>
      <w:r>
        <w:rPr>
          <w:rFonts w:ascii="Cambria Math" w:hAnsi="Cambria Math" w:eastAsia="Cambria Math"/>
          <w:sz w:val="24"/>
        </w:rPr>
        <w:t>Precision</w:t>
      </w:r>
      <w:r>
        <w:rPr>
          <w:rFonts w:ascii="Cambria Math" w:hAnsi="Cambria Math" w:eastAsia="Cambria Math"/>
          <w:spacing w:val="-8"/>
          <w:sz w:val="24"/>
        </w:rPr>
        <w:t> </w:t>
      </w:r>
      <w:r>
        <w:rPr>
          <w:rFonts w:ascii="Cambria Math" w:hAnsi="Cambria Math" w:eastAsia="Cambria Math"/>
          <w:sz w:val="24"/>
        </w:rPr>
        <w:t>×</w:t>
      </w:r>
      <w:r>
        <w:rPr>
          <w:rFonts w:ascii="Cambria Math" w:hAnsi="Cambria Math" w:eastAsia="Cambria Math"/>
          <w:spacing w:val="43"/>
          <w:sz w:val="24"/>
        </w:rPr>
        <w:t> </w:t>
      </w:r>
      <w:r>
        <w:rPr>
          <w:rFonts w:ascii="Cambria Math" w:hAnsi="Cambria Math" w:eastAsia="Cambria Math"/>
          <w:sz w:val="22"/>
        </w:rPr>
        <w:t>Recall)/(</w:t>
      </w:r>
      <w:r>
        <w:rPr>
          <w:rFonts w:ascii="Cambria Math" w:hAnsi="Cambria Math" w:eastAsia="Cambria Math"/>
          <w:sz w:val="24"/>
        </w:rPr>
        <w:t>Precision</w:t>
      </w:r>
      <w:r>
        <w:rPr>
          <w:rFonts w:ascii="Cambria Math" w:hAnsi="Cambria Math" w:eastAsia="Cambria Math"/>
          <w:spacing w:val="-8"/>
          <w:sz w:val="24"/>
        </w:rPr>
        <w:t> </w:t>
      </w:r>
      <w:r>
        <w:rPr>
          <w:rFonts w:ascii="Cambria Math" w:hAnsi="Cambria Math" w:eastAsia="Cambria Math"/>
          <w:sz w:val="24"/>
        </w:rPr>
        <w:t>+</w:t>
      </w:r>
      <w:r>
        <w:rPr>
          <w:rFonts w:ascii="Cambria Math" w:hAnsi="Cambria Math" w:eastAsia="Cambria Math"/>
          <w:spacing w:val="-7"/>
          <w:sz w:val="24"/>
        </w:rPr>
        <w:t> </w:t>
      </w:r>
      <w:r>
        <w:rPr>
          <w:rFonts w:ascii="Cambria Math" w:hAnsi="Cambria Math" w:eastAsia="Cambria Math"/>
          <w:spacing w:val="-2"/>
          <w:sz w:val="22"/>
        </w:rPr>
        <w:t>Recall))</w:t>
      </w:r>
      <w:r>
        <w:rPr>
          <w:spacing w:val="-2"/>
          <w:sz w:val="22"/>
        </w:rPr>
        <w:t>；</w:t>
      </w:r>
      <w:r>
        <w:rPr>
          <w:sz w:val="22"/>
        </w:rPr>
        <w:tab/>
      </w:r>
      <w:r>
        <w:rPr>
          <w:spacing w:val="-2"/>
          <w:position w:val="-6"/>
          <w:sz w:val="24"/>
        </w:rPr>
        <w:t>（</w:t>
      </w:r>
      <w:r>
        <w:rPr>
          <w:rFonts w:ascii="Times New Roman" w:hAnsi="Times New Roman" w:eastAsia="Times New Roman"/>
          <w:spacing w:val="-2"/>
          <w:position w:val="-6"/>
          <w:sz w:val="24"/>
        </w:rPr>
        <w:t>3.3</w:t>
      </w:r>
      <w:r>
        <w:rPr>
          <w:spacing w:val="-2"/>
          <w:position w:val="-6"/>
          <w:sz w:val="24"/>
        </w:rPr>
        <w:t>）</w:t>
      </w:r>
    </w:p>
    <w:p>
      <w:pPr>
        <w:pStyle w:val="BodyText"/>
        <w:spacing w:before="11"/>
      </w:pPr>
    </w:p>
    <w:p>
      <w:pPr>
        <w:pStyle w:val="ListParagraph"/>
        <w:numPr>
          <w:ilvl w:val="1"/>
          <w:numId w:val="19"/>
        </w:numPr>
        <w:tabs>
          <w:tab w:pos="1394" w:val="left" w:leader="none"/>
        </w:tabs>
        <w:spacing w:line="364" w:lineRule="auto" w:before="0" w:after="0"/>
        <w:ind w:left="312" w:right="532" w:firstLine="480"/>
        <w:jc w:val="both"/>
        <w:rPr>
          <w:rFonts w:ascii="SimSun" w:eastAsia="SimSun"/>
          <w:sz w:val="24"/>
        </w:rPr>
      </w:pPr>
      <w:r>
        <w:rPr>
          <w:sz w:val="24"/>
        </w:rPr>
        <w:t>Average Precision</w:t>
      </w:r>
      <w:r>
        <w:rPr>
          <w:rFonts w:ascii="SimSun" w:eastAsia="SimSun"/>
          <w:spacing w:val="-5"/>
          <w:sz w:val="24"/>
        </w:rPr>
        <w:t>。平均精度 </w:t>
      </w:r>
      <w:r>
        <w:rPr>
          <w:sz w:val="24"/>
        </w:rPr>
        <w:t>Average Precision </w:t>
      </w:r>
      <w:r>
        <w:rPr>
          <w:rFonts w:ascii="SimSun" w:eastAsia="SimSun"/>
          <w:sz w:val="24"/>
        </w:rPr>
        <w:t>是用于计算分类模型在多分类或多</w:t>
      </w:r>
      <w:r>
        <w:rPr>
          <w:rFonts w:ascii="SimSun" w:eastAsia="SimSun"/>
          <w:spacing w:val="-3"/>
          <w:sz w:val="24"/>
        </w:rPr>
        <w:t>标签问题上的性能指标。它是 </w:t>
      </w:r>
      <w:r>
        <w:rPr>
          <w:sz w:val="24"/>
        </w:rPr>
        <w:t>Precision-Recall</w:t>
      </w:r>
      <w:r>
        <w:rPr>
          <w:spacing w:val="-12"/>
          <w:sz w:val="24"/>
        </w:rPr>
        <w:t> </w:t>
      </w:r>
      <w:r>
        <w:rPr>
          <w:rFonts w:ascii="SimSun" w:eastAsia="SimSun"/>
          <w:spacing w:val="-4"/>
          <w:sz w:val="24"/>
        </w:rPr>
        <w:t>曲线下的积分，即 </w:t>
      </w:r>
      <w:r>
        <w:rPr>
          <w:sz w:val="24"/>
        </w:rPr>
        <w:t>PR</w:t>
      </w:r>
      <w:r>
        <w:rPr>
          <w:spacing w:val="-2"/>
          <w:sz w:val="24"/>
        </w:rPr>
        <w:t> </w:t>
      </w:r>
      <w:r>
        <w:rPr>
          <w:rFonts w:ascii="SimSun" w:eastAsia="SimSun"/>
          <w:sz w:val="24"/>
        </w:rPr>
        <w:t>曲线下的积分，可以看</w:t>
      </w:r>
      <w:r>
        <w:rPr>
          <w:rFonts w:ascii="SimSun" w:eastAsia="SimSun"/>
          <w:spacing w:val="-2"/>
          <w:sz w:val="24"/>
        </w:rPr>
        <w:t>做是公关曲线应对的精度的平均值。平均精度越高，模型的性能越好。</w:t>
      </w:r>
      <w:r>
        <w:rPr>
          <w:spacing w:val="-2"/>
          <w:sz w:val="24"/>
        </w:rPr>
        <w:t>Average</w:t>
      </w:r>
      <w:r>
        <w:rPr>
          <w:spacing w:val="-13"/>
          <w:sz w:val="24"/>
        </w:rPr>
        <w:t> </w:t>
      </w:r>
      <w:r>
        <w:rPr>
          <w:spacing w:val="-2"/>
          <w:sz w:val="24"/>
        </w:rPr>
        <w:t>Precision</w:t>
      </w:r>
      <w:r>
        <w:rPr>
          <w:spacing w:val="-13"/>
          <w:sz w:val="24"/>
        </w:rPr>
        <w:t> </w:t>
      </w:r>
      <w:r>
        <w:rPr>
          <w:rFonts w:ascii="SimSun" w:eastAsia="SimSun"/>
          <w:spacing w:val="-2"/>
          <w:sz w:val="24"/>
        </w:rPr>
        <w:t>的计</w:t>
      </w:r>
      <w:r>
        <w:rPr>
          <w:rFonts w:ascii="SimSun" w:eastAsia="SimSun"/>
          <w:spacing w:val="-2"/>
          <w:sz w:val="24"/>
        </w:rPr>
        <w:t>算公式如下：</w:t>
      </w:r>
    </w:p>
    <w:p>
      <w:pPr>
        <w:pStyle w:val="BodyText"/>
        <w:tabs>
          <w:tab w:pos="8945" w:val="left" w:leader="none"/>
        </w:tabs>
        <w:spacing w:before="77"/>
        <w:ind w:left="1572"/>
      </w:pPr>
      <w:r>
        <w:rPr>
          <w:rFonts w:ascii="Cambria Math" w:hAnsi="Cambria Math" w:eastAsia="Cambria Math"/>
        </w:rPr>
        <w:t>Average</w:t>
      </w:r>
      <w:r>
        <w:rPr>
          <w:rFonts w:ascii="Cambria Math" w:hAnsi="Cambria Math" w:eastAsia="Cambria Math"/>
          <w:spacing w:val="27"/>
        </w:rPr>
        <w:t> </w:t>
      </w:r>
      <w:r>
        <w:rPr>
          <w:rFonts w:ascii="Cambria Math" w:hAnsi="Cambria Math" w:eastAsia="Cambria Math"/>
        </w:rPr>
        <w:t>Precision</w:t>
      </w:r>
      <w:r>
        <w:rPr>
          <w:rFonts w:ascii="Cambria Math" w:hAnsi="Cambria Math" w:eastAsia="Cambria Math"/>
          <w:spacing w:val="41"/>
        </w:rPr>
        <w:t> </w:t>
      </w:r>
      <w:r>
        <w:rPr>
          <w:rFonts w:ascii="Cambria Math" w:hAnsi="Cambria Math" w:eastAsia="Cambria Math"/>
        </w:rPr>
        <w:t>=</w:t>
      </w:r>
      <w:r>
        <w:rPr>
          <w:rFonts w:ascii="Cambria Math" w:hAnsi="Cambria Math" w:eastAsia="Cambria Math"/>
          <w:spacing w:val="52"/>
        </w:rPr>
        <w:t> </w:t>
      </w:r>
      <w:r>
        <w:rPr>
          <w:rFonts w:ascii="Cambria Math" w:hAnsi="Cambria Math" w:eastAsia="Cambria Math"/>
        </w:rPr>
        <w:t>∑</w:t>
      </w:r>
      <w:r>
        <w:rPr>
          <w:rFonts w:ascii="Cambria Math" w:hAnsi="Cambria Math" w:eastAsia="Cambria Math"/>
          <w:spacing w:val="9"/>
        </w:rPr>
        <w:t> </w:t>
      </w:r>
      <w:r>
        <w:rPr>
          <w:rFonts w:ascii="Cambria Math" w:hAnsi="Cambria Math" w:eastAsia="Cambria Math"/>
        </w:rPr>
        <w:t>(</w:t>
      </w:r>
      <w:r>
        <w:rPr/>
        <w:t>每个相关实例的精度</w:t>
      </w:r>
      <w:r>
        <w:rPr>
          <w:rFonts w:ascii="Cambria Math" w:hAnsi="Cambria Math" w:eastAsia="Cambria Math"/>
        </w:rPr>
        <w:t>/</w:t>
      </w:r>
      <w:r>
        <w:rPr/>
        <w:t>相关实例的数</w:t>
      </w:r>
      <w:r>
        <w:rPr>
          <w:spacing w:val="40"/>
        </w:rPr>
        <w:t>量</w:t>
      </w:r>
      <w:r>
        <w:rPr>
          <w:rFonts w:ascii="Cambria Math" w:hAnsi="Cambria Math" w:eastAsia="Cambria Math"/>
          <w:spacing w:val="-5"/>
        </w:rPr>
        <w:t>)</w:t>
      </w:r>
      <w:r>
        <w:rPr>
          <w:spacing w:val="-5"/>
        </w:rPr>
        <w:t>；</w:t>
      </w:r>
      <w:r>
        <w:rPr/>
        <w:tab/>
      </w:r>
      <w:r>
        <w:rPr>
          <w:spacing w:val="-2"/>
          <w:position w:val="-7"/>
        </w:rPr>
        <w:t>（</w:t>
      </w:r>
      <w:r>
        <w:rPr>
          <w:rFonts w:ascii="Times New Roman" w:hAnsi="Times New Roman" w:eastAsia="Times New Roman"/>
          <w:spacing w:val="-2"/>
          <w:position w:val="-7"/>
        </w:rPr>
        <w:t>3.4</w:t>
      </w:r>
      <w:r>
        <w:rPr>
          <w:spacing w:val="-2"/>
          <w:position w:val="-7"/>
        </w:rPr>
        <w:t>）</w:t>
      </w:r>
    </w:p>
    <w:p>
      <w:pPr>
        <w:pStyle w:val="BodyText"/>
        <w:spacing w:line="364" w:lineRule="auto" w:before="318"/>
        <w:ind w:left="312" w:right="532" w:firstLine="480"/>
        <w:jc w:val="both"/>
      </w:pPr>
      <w:r>
        <w:rPr>
          <w:spacing w:val="-2"/>
        </w:rPr>
        <w:t>其中，所有公式中的真阳性的意思是指标型正确预测为该类其他的样本数，假阳性的意思是指标型错误预测为该类的样本数，假阳性的意思是指标模型错误预测为不属于该类的模</w:t>
      </w:r>
      <w:r>
        <w:rPr>
          <w:spacing w:val="-2"/>
        </w:rPr>
        <w:t>型的样本数。</w:t>
      </w:r>
    </w:p>
    <w:p>
      <w:pPr>
        <w:spacing w:after="0" w:line="364" w:lineRule="auto"/>
        <w:jc w:val="both"/>
        <w:sectPr>
          <w:pgSz w:w="11910" w:h="16840"/>
          <w:pgMar w:header="876" w:footer="1169" w:top="1100" w:bottom="1380" w:left="820" w:right="600"/>
        </w:sectPr>
      </w:pPr>
    </w:p>
    <w:p>
      <w:pPr>
        <w:spacing w:before="126"/>
        <w:ind w:left="283" w:right="503" w:firstLine="0"/>
        <w:jc w:val="center"/>
        <w:rPr>
          <w:sz w:val="21"/>
        </w:rPr>
      </w:pPr>
      <w:r>
        <w:rPr>
          <w:spacing w:val="-27"/>
          <w:sz w:val="21"/>
        </w:rPr>
        <w:t>表 </w:t>
      </w:r>
      <w:r>
        <w:rPr>
          <w:rFonts w:ascii="Times New Roman" w:eastAsia="Times New Roman"/>
          <w:sz w:val="21"/>
        </w:rPr>
        <w:t>3.2</w:t>
      </w:r>
      <w:r>
        <w:rPr>
          <w:rFonts w:ascii="Times New Roman" w:eastAsia="Times New Roman"/>
          <w:spacing w:val="24"/>
          <w:sz w:val="21"/>
        </w:rPr>
        <w:t> </w:t>
      </w:r>
      <w:r>
        <w:rPr>
          <w:spacing w:val="-1"/>
          <w:sz w:val="21"/>
        </w:rPr>
        <w:t>四个模型在六个类别上的分类性能</w:t>
      </w:r>
    </w:p>
    <w:p>
      <w:pPr>
        <w:pStyle w:val="BodyText"/>
        <w:spacing w:before="8"/>
        <w:rPr>
          <w:sz w:val="6"/>
        </w:rPr>
      </w:pPr>
      <w:r>
        <w:rPr/>
        <w:pict>
          <v:shape style="position:absolute;margin-left:66.050003pt;margin-top:5.47645pt;width:463.2pt;height:.1pt;mso-position-horizontal-relative:page;mso-position-vertical-relative:paragraph;z-index:-15674880;mso-wrap-distance-left:0;mso-wrap-distance-right:0" id="docshape107" coordorigin="1321,110" coordsize="9264,0" path="m1321,110l10585,110e" filled="false" stroked="true" strokeweight=".96pt" strokecolor="#000000">
            <v:path arrowok="t"/>
            <v:stroke dashstyle="solid"/>
            <w10:wrap type="topAndBottom"/>
          </v:shape>
        </w:pict>
      </w:r>
    </w:p>
    <w:p>
      <w:pPr>
        <w:pStyle w:val="BodyText"/>
        <w:spacing w:before="12"/>
        <w:rPr>
          <w:sz w:val="7"/>
        </w:rPr>
      </w:pPr>
    </w:p>
    <w:p>
      <w:pPr>
        <w:tabs>
          <w:tab w:pos="5131" w:val="left" w:leader="none"/>
          <w:tab w:pos="6766" w:val="left" w:leader="none"/>
          <w:tab w:pos="8004" w:val="left" w:leader="none"/>
        </w:tabs>
        <w:spacing w:before="91"/>
        <w:ind w:left="3747" w:right="0" w:firstLine="0"/>
        <w:jc w:val="left"/>
        <w:rPr>
          <w:rFonts w:ascii="Times New Roman"/>
          <w:sz w:val="21"/>
        </w:rPr>
      </w:pPr>
      <w:r>
        <w:rPr/>
        <w:pict>
          <v:shape style="position:absolute;margin-left:66.873001pt;margin-top:-5.454292pt;width:151.1pt;height:32.35pt;mso-position-horizontal-relative:page;mso-position-vertical-relative:paragraph;z-index:15782912" type="#_x0000_t202" id="docshape108" filled="false" stroked="false">
            <v:textbox inset="0,0,0,0">
              <w:txbxContent>
                <w:p>
                  <w:pPr>
                    <w:spacing w:line="278" w:lineRule="auto" w:before="25"/>
                    <w:ind w:left="90" w:right="425" w:firstLine="1665"/>
                    <w:jc w:val="left"/>
                    <w:rPr>
                      <w:sz w:val="21"/>
                    </w:rPr>
                  </w:pPr>
                  <w:r>
                    <w:rPr>
                      <w:spacing w:val="-4"/>
                      <w:sz w:val="21"/>
                    </w:rPr>
                    <w:t>模型名称</w:t>
                  </w:r>
                  <w:r>
                    <w:rPr>
                      <w:spacing w:val="-2"/>
                      <w:sz w:val="21"/>
                    </w:rPr>
                    <w:t>垃圾类别</w:t>
                  </w:r>
                  <w:r>
                    <w:rPr>
                      <w:rFonts w:ascii="Times New Roman" w:eastAsia="Times New Roman"/>
                      <w:spacing w:val="-2"/>
                      <w:sz w:val="21"/>
                    </w:rPr>
                    <w:t>.</w:t>
                  </w:r>
                  <w:r>
                    <w:rPr>
                      <w:spacing w:val="-2"/>
                      <w:sz w:val="21"/>
                    </w:rPr>
                    <w:t>评价指标</w:t>
                  </w:r>
                </w:p>
              </w:txbxContent>
            </v:textbox>
            <w10:wrap type="none"/>
          </v:shape>
        </w:pict>
      </w:r>
      <w:r>
        <w:rPr/>
        <w:pict>
          <v:shape style="position:absolute;margin-left:66.873001pt;margin-top:-5.454292pt;width:151.1pt;height:32.35pt;mso-position-horizontal-relative:page;mso-position-vertical-relative:paragraph;z-index:15783424" id="docshape109" coordorigin="1337,-109" coordsize="3022,647" path="m4355,538l1337,-94,1341,-109,4359,523,4355,538xe" filled="true" fillcolor="#000000" stroked="false">
            <v:path arrowok="t"/>
            <v:fill type="solid"/>
            <w10:wrap type="none"/>
          </v:shape>
        </w:pict>
      </w:r>
      <w:r>
        <w:rPr>
          <w:rFonts w:ascii="Times New Roman"/>
          <w:spacing w:val="-2"/>
          <w:sz w:val="21"/>
        </w:rPr>
        <w:t>AlexNet</w:t>
      </w:r>
      <w:r>
        <w:rPr>
          <w:rFonts w:ascii="Times New Roman"/>
          <w:sz w:val="21"/>
        </w:rPr>
        <w:tab/>
      </w:r>
      <w:r>
        <w:rPr>
          <w:rFonts w:ascii="Times New Roman"/>
          <w:spacing w:val="-2"/>
          <w:sz w:val="21"/>
        </w:rPr>
        <w:t>MobileNet</w:t>
      </w:r>
      <w:r>
        <w:rPr>
          <w:rFonts w:ascii="Times New Roman"/>
          <w:sz w:val="21"/>
        </w:rPr>
        <w:tab/>
      </w:r>
      <w:r>
        <w:rPr>
          <w:rFonts w:ascii="Times New Roman"/>
          <w:spacing w:val="-2"/>
          <w:sz w:val="21"/>
        </w:rPr>
        <w:t>ResNet</w:t>
      </w:r>
      <w:r>
        <w:rPr>
          <w:rFonts w:ascii="Times New Roman"/>
          <w:sz w:val="21"/>
        </w:rPr>
        <w:tab/>
        <w:t>Swin</w:t>
      </w:r>
      <w:r>
        <w:rPr>
          <w:rFonts w:ascii="Times New Roman"/>
          <w:spacing w:val="-9"/>
          <w:sz w:val="21"/>
        </w:rPr>
        <w:t> </w:t>
      </w:r>
      <w:r>
        <w:rPr>
          <w:rFonts w:ascii="Times New Roman"/>
          <w:spacing w:val="-2"/>
          <w:sz w:val="21"/>
        </w:rPr>
        <w:t>Transformer</w:t>
      </w:r>
    </w:p>
    <w:p>
      <w:pPr>
        <w:pStyle w:val="BodyText"/>
        <w:spacing w:before="2"/>
        <w:rPr>
          <w:rFonts w:ascii="Times New Roman"/>
          <w:sz w:val="17"/>
        </w:rPr>
      </w:pPr>
    </w:p>
    <w:tbl>
      <w:tblPr>
        <w:tblW w:w="0" w:type="auto"/>
        <w:jc w:val="left"/>
        <w:tblInd w:w="5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27"/>
        <w:gridCol w:w="1317"/>
        <w:gridCol w:w="1485"/>
        <w:gridCol w:w="1563"/>
        <w:gridCol w:w="1771"/>
        <w:gridCol w:w="97"/>
      </w:tblGrid>
      <w:tr>
        <w:trPr>
          <w:trHeight w:val="412" w:hRule="atLeast"/>
        </w:trPr>
        <w:tc>
          <w:tcPr>
            <w:tcW w:w="3027" w:type="dxa"/>
            <w:tcBorders>
              <w:top w:val="single" w:sz="6" w:space="0" w:color="000000"/>
            </w:tcBorders>
          </w:tcPr>
          <w:p>
            <w:pPr>
              <w:pStyle w:val="TableParagraph"/>
              <w:spacing w:before="83"/>
              <w:ind w:left="220" w:right="331"/>
              <w:rPr>
                <w:sz w:val="21"/>
              </w:rPr>
            </w:pPr>
            <w:r>
              <w:rPr>
                <w:spacing w:val="-2"/>
                <w:sz w:val="21"/>
              </w:rPr>
              <w:t>Cardboard.Precision</w:t>
            </w:r>
          </w:p>
        </w:tc>
        <w:tc>
          <w:tcPr>
            <w:tcW w:w="1317" w:type="dxa"/>
            <w:tcBorders>
              <w:top w:val="single" w:sz="6" w:space="0" w:color="000000"/>
            </w:tcBorders>
          </w:tcPr>
          <w:p>
            <w:pPr>
              <w:pStyle w:val="TableParagraph"/>
              <w:spacing w:before="83"/>
              <w:ind w:left="326" w:right="488"/>
              <w:rPr>
                <w:sz w:val="21"/>
              </w:rPr>
            </w:pPr>
            <w:r>
              <w:rPr>
                <w:spacing w:val="-2"/>
                <w:sz w:val="21"/>
              </w:rPr>
              <w:t>90.67</w:t>
            </w:r>
          </w:p>
        </w:tc>
        <w:tc>
          <w:tcPr>
            <w:tcW w:w="1485" w:type="dxa"/>
            <w:tcBorders>
              <w:top w:val="single" w:sz="6" w:space="0" w:color="000000"/>
            </w:tcBorders>
          </w:tcPr>
          <w:p>
            <w:pPr>
              <w:pStyle w:val="TableParagraph"/>
              <w:spacing w:before="83"/>
              <w:ind w:left="491" w:right="491"/>
              <w:rPr>
                <w:b/>
                <w:sz w:val="21"/>
              </w:rPr>
            </w:pPr>
            <w:r>
              <w:rPr>
                <w:b/>
                <w:spacing w:val="-2"/>
                <w:sz w:val="21"/>
              </w:rPr>
              <w:t>95.71</w:t>
            </w:r>
          </w:p>
        </w:tc>
        <w:tc>
          <w:tcPr>
            <w:tcW w:w="1563" w:type="dxa"/>
            <w:tcBorders>
              <w:top w:val="single" w:sz="6" w:space="0" w:color="000000"/>
            </w:tcBorders>
          </w:tcPr>
          <w:p>
            <w:pPr>
              <w:pStyle w:val="TableParagraph"/>
              <w:spacing w:before="83"/>
              <w:ind w:left="494" w:right="566"/>
              <w:rPr>
                <w:sz w:val="21"/>
              </w:rPr>
            </w:pPr>
            <w:r>
              <w:rPr>
                <w:spacing w:val="-2"/>
                <w:sz w:val="21"/>
              </w:rPr>
              <w:t>94.94</w:t>
            </w:r>
          </w:p>
        </w:tc>
        <w:tc>
          <w:tcPr>
            <w:tcW w:w="1771" w:type="dxa"/>
            <w:tcBorders>
              <w:top w:val="single" w:sz="6" w:space="0" w:color="000000"/>
            </w:tcBorders>
          </w:tcPr>
          <w:p>
            <w:pPr>
              <w:pStyle w:val="TableParagraph"/>
              <w:spacing w:before="83"/>
              <w:ind w:left="574" w:right="694"/>
              <w:rPr>
                <w:sz w:val="21"/>
              </w:rPr>
            </w:pPr>
            <w:r>
              <w:rPr>
                <w:spacing w:val="-5"/>
                <w:sz w:val="21"/>
              </w:rPr>
              <w:t>95</w:t>
            </w:r>
          </w:p>
        </w:tc>
        <w:tc>
          <w:tcPr>
            <w:tcW w:w="97" w:type="dxa"/>
            <w:tcBorders>
              <w:top w:val="single" w:sz="6" w:space="0" w:color="000000"/>
            </w:tcBorders>
          </w:tcPr>
          <w:p>
            <w:pPr>
              <w:pStyle w:val="TableParagraph"/>
              <w:spacing w:before="0"/>
              <w:jc w:val="left"/>
              <w:rPr>
                <w:sz w:val="20"/>
              </w:rPr>
            </w:pPr>
          </w:p>
        </w:tc>
      </w:tr>
      <w:tr>
        <w:trPr>
          <w:trHeight w:val="408" w:hRule="atLeast"/>
        </w:trPr>
        <w:tc>
          <w:tcPr>
            <w:tcW w:w="3027" w:type="dxa"/>
          </w:tcPr>
          <w:p>
            <w:pPr>
              <w:pStyle w:val="TableParagraph"/>
              <w:ind w:left="220" w:right="332"/>
              <w:rPr>
                <w:sz w:val="21"/>
              </w:rPr>
            </w:pPr>
            <w:r>
              <w:rPr>
                <w:spacing w:val="-2"/>
                <w:sz w:val="21"/>
              </w:rPr>
              <w:t>Cardboard.Recall</w:t>
            </w:r>
          </w:p>
        </w:tc>
        <w:tc>
          <w:tcPr>
            <w:tcW w:w="1317" w:type="dxa"/>
          </w:tcPr>
          <w:p>
            <w:pPr>
              <w:pStyle w:val="TableParagraph"/>
              <w:ind w:left="326" w:right="488"/>
              <w:rPr>
                <w:sz w:val="21"/>
              </w:rPr>
            </w:pPr>
            <w:r>
              <w:rPr>
                <w:spacing w:val="-5"/>
                <w:sz w:val="21"/>
              </w:rPr>
              <w:t>85</w:t>
            </w:r>
          </w:p>
        </w:tc>
        <w:tc>
          <w:tcPr>
            <w:tcW w:w="1485" w:type="dxa"/>
          </w:tcPr>
          <w:p>
            <w:pPr>
              <w:pStyle w:val="TableParagraph"/>
              <w:ind w:left="491" w:right="491"/>
              <w:rPr>
                <w:sz w:val="21"/>
              </w:rPr>
            </w:pPr>
            <w:r>
              <w:rPr>
                <w:spacing w:val="-2"/>
                <w:sz w:val="21"/>
              </w:rPr>
              <w:t>83.75</w:t>
            </w:r>
          </w:p>
        </w:tc>
        <w:tc>
          <w:tcPr>
            <w:tcW w:w="1563" w:type="dxa"/>
          </w:tcPr>
          <w:p>
            <w:pPr>
              <w:pStyle w:val="TableParagraph"/>
              <w:ind w:left="494" w:right="566"/>
              <w:rPr>
                <w:sz w:val="21"/>
              </w:rPr>
            </w:pPr>
            <w:r>
              <w:rPr>
                <w:spacing w:val="-2"/>
                <w:sz w:val="21"/>
              </w:rPr>
              <w:t>93.75</w:t>
            </w:r>
          </w:p>
        </w:tc>
        <w:tc>
          <w:tcPr>
            <w:tcW w:w="1771" w:type="dxa"/>
          </w:tcPr>
          <w:p>
            <w:pPr>
              <w:pStyle w:val="TableParagraph"/>
              <w:ind w:left="574" w:right="694"/>
              <w:rPr>
                <w:b/>
                <w:sz w:val="21"/>
              </w:rPr>
            </w:pPr>
            <w:r>
              <w:rPr>
                <w:b/>
                <w:spacing w:val="-5"/>
                <w:sz w:val="21"/>
              </w:rPr>
              <w:t>95</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20" w:right="334"/>
              <w:rPr>
                <w:sz w:val="21"/>
              </w:rPr>
            </w:pPr>
            <w:r>
              <w:rPr>
                <w:sz w:val="21"/>
              </w:rPr>
              <w:t>Cardboard.F1</w:t>
            </w:r>
            <w:r>
              <w:rPr>
                <w:spacing w:val="-13"/>
                <w:sz w:val="21"/>
              </w:rPr>
              <w:t> </w:t>
            </w:r>
            <w:r>
              <w:rPr>
                <w:spacing w:val="-4"/>
                <w:sz w:val="21"/>
              </w:rPr>
              <w:t>Score</w:t>
            </w:r>
          </w:p>
        </w:tc>
        <w:tc>
          <w:tcPr>
            <w:tcW w:w="1317" w:type="dxa"/>
          </w:tcPr>
          <w:p>
            <w:pPr>
              <w:pStyle w:val="TableParagraph"/>
              <w:ind w:left="326" w:right="488"/>
              <w:rPr>
                <w:sz w:val="21"/>
              </w:rPr>
            </w:pPr>
            <w:r>
              <w:rPr>
                <w:spacing w:val="-2"/>
                <w:sz w:val="21"/>
              </w:rPr>
              <w:t>87.74</w:t>
            </w:r>
          </w:p>
        </w:tc>
        <w:tc>
          <w:tcPr>
            <w:tcW w:w="1485" w:type="dxa"/>
          </w:tcPr>
          <w:p>
            <w:pPr>
              <w:pStyle w:val="TableParagraph"/>
              <w:ind w:left="491" w:right="491"/>
              <w:rPr>
                <w:sz w:val="21"/>
              </w:rPr>
            </w:pPr>
            <w:r>
              <w:rPr>
                <w:spacing w:val="-2"/>
                <w:sz w:val="21"/>
              </w:rPr>
              <w:t>89.33</w:t>
            </w:r>
          </w:p>
        </w:tc>
        <w:tc>
          <w:tcPr>
            <w:tcW w:w="1563" w:type="dxa"/>
          </w:tcPr>
          <w:p>
            <w:pPr>
              <w:pStyle w:val="TableParagraph"/>
              <w:ind w:left="494" w:right="566"/>
              <w:rPr>
                <w:sz w:val="21"/>
              </w:rPr>
            </w:pPr>
            <w:r>
              <w:rPr>
                <w:spacing w:val="-2"/>
                <w:sz w:val="21"/>
              </w:rPr>
              <w:t>94.34</w:t>
            </w:r>
          </w:p>
        </w:tc>
        <w:tc>
          <w:tcPr>
            <w:tcW w:w="1771" w:type="dxa"/>
          </w:tcPr>
          <w:p>
            <w:pPr>
              <w:pStyle w:val="TableParagraph"/>
              <w:ind w:left="574" w:right="694"/>
              <w:rPr>
                <w:b/>
                <w:sz w:val="21"/>
              </w:rPr>
            </w:pPr>
            <w:r>
              <w:rPr>
                <w:b/>
                <w:spacing w:val="-5"/>
                <w:sz w:val="21"/>
              </w:rPr>
              <w:t>95</w:t>
            </w:r>
          </w:p>
        </w:tc>
        <w:tc>
          <w:tcPr>
            <w:tcW w:w="97" w:type="dxa"/>
          </w:tcPr>
          <w:p>
            <w:pPr>
              <w:pStyle w:val="TableParagraph"/>
              <w:spacing w:before="0"/>
              <w:jc w:val="left"/>
              <w:rPr>
                <w:sz w:val="20"/>
              </w:rPr>
            </w:pPr>
          </w:p>
        </w:tc>
      </w:tr>
      <w:tr>
        <w:trPr>
          <w:trHeight w:val="408" w:hRule="atLeast"/>
        </w:trPr>
        <w:tc>
          <w:tcPr>
            <w:tcW w:w="3027" w:type="dxa"/>
          </w:tcPr>
          <w:p>
            <w:pPr>
              <w:pStyle w:val="TableParagraph"/>
              <w:ind w:left="220" w:right="334"/>
              <w:rPr>
                <w:sz w:val="21"/>
              </w:rPr>
            </w:pPr>
            <w:r>
              <w:rPr>
                <w:spacing w:val="-2"/>
                <w:sz w:val="21"/>
              </w:rPr>
              <w:t>Cardboard.Average</w:t>
            </w:r>
            <w:r>
              <w:rPr>
                <w:sz w:val="21"/>
              </w:rPr>
              <w:t> </w:t>
            </w:r>
            <w:r>
              <w:rPr>
                <w:spacing w:val="-2"/>
                <w:sz w:val="21"/>
              </w:rPr>
              <w:t>Precision</w:t>
            </w:r>
          </w:p>
        </w:tc>
        <w:tc>
          <w:tcPr>
            <w:tcW w:w="1317" w:type="dxa"/>
          </w:tcPr>
          <w:p>
            <w:pPr>
              <w:pStyle w:val="TableParagraph"/>
              <w:ind w:left="326" w:right="488"/>
              <w:rPr>
                <w:sz w:val="21"/>
              </w:rPr>
            </w:pPr>
            <w:r>
              <w:rPr>
                <w:spacing w:val="-2"/>
                <w:sz w:val="21"/>
              </w:rPr>
              <w:t>94.92</w:t>
            </w:r>
          </w:p>
        </w:tc>
        <w:tc>
          <w:tcPr>
            <w:tcW w:w="1485" w:type="dxa"/>
          </w:tcPr>
          <w:p>
            <w:pPr>
              <w:pStyle w:val="TableParagraph"/>
              <w:ind w:left="491" w:right="491"/>
              <w:rPr>
                <w:sz w:val="21"/>
              </w:rPr>
            </w:pPr>
            <w:r>
              <w:rPr>
                <w:spacing w:val="-2"/>
                <w:sz w:val="21"/>
              </w:rPr>
              <w:t>95.36</w:t>
            </w:r>
          </w:p>
        </w:tc>
        <w:tc>
          <w:tcPr>
            <w:tcW w:w="1563" w:type="dxa"/>
          </w:tcPr>
          <w:p>
            <w:pPr>
              <w:pStyle w:val="TableParagraph"/>
              <w:ind w:left="494" w:right="566"/>
              <w:rPr>
                <w:b/>
                <w:sz w:val="21"/>
              </w:rPr>
            </w:pPr>
            <w:r>
              <w:rPr>
                <w:b/>
                <w:spacing w:val="-2"/>
                <w:sz w:val="21"/>
              </w:rPr>
              <w:t>99.19</w:t>
            </w:r>
          </w:p>
        </w:tc>
        <w:tc>
          <w:tcPr>
            <w:tcW w:w="1771" w:type="dxa"/>
          </w:tcPr>
          <w:p>
            <w:pPr>
              <w:pStyle w:val="TableParagraph"/>
              <w:ind w:left="574" w:right="694"/>
              <w:rPr>
                <w:sz w:val="21"/>
              </w:rPr>
            </w:pPr>
            <w:r>
              <w:rPr>
                <w:spacing w:val="-2"/>
                <w:sz w:val="21"/>
              </w:rPr>
              <w:t>95.83</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20" w:right="334"/>
              <w:rPr>
                <w:sz w:val="21"/>
              </w:rPr>
            </w:pPr>
            <w:r>
              <w:rPr>
                <w:spacing w:val="-2"/>
                <w:sz w:val="21"/>
              </w:rPr>
              <w:t>Glass.Precision</w:t>
            </w:r>
          </w:p>
        </w:tc>
        <w:tc>
          <w:tcPr>
            <w:tcW w:w="1317" w:type="dxa"/>
          </w:tcPr>
          <w:p>
            <w:pPr>
              <w:pStyle w:val="TableParagraph"/>
              <w:ind w:left="326" w:right="488"/>
              <w:rPr>
                <w:sz w:val="21"/>
              </w:rPr>
            </w:pPr>
            <w:r>
              <w:rPr>
                <w:spacing w:val="-2"/>
                <w:sz w:val="21"/>
              </w:rPr>
              <w:t>75.45</w:t>
            </w:r>
          </w:p>
        </w:tc>
        <w:tc>
          <w:tcPr>
            <w:tcW w:w="1485" w:type="dxa"/>
          </w:tcPr>
          <w:p>
            <w:pPr>
              <w:pStyle w:val="TableParagraph"/>
              <w:ind w:left="491" w:right="491"/>
              <w:rPr>
                <w:sz w:val="21"/>
              </w:rPr>
            </w:pPr>
            <w:r>
              <w:rPr>
                <w:spacing w:val="-2"/>
                <w:sz w:val="21"/>
              </w:rPr>
              <w:t>81.58</w:t>
            </w:r>
          </w:p>
        </w:tc>
        <w:tc>
          <w:tcPr>
            <w:tcW w:w="1563" w:type="dxa"/>
          </w:tcPr>
          <w:p>
            <w:pPr>
              <w:pStyle w:val="TableParagraph"/>
              <w:ind w:left="494" w:right="564"/>
              <w:rPr>
                <w:sz w:val="21"/>
              </w:rPr>
            </w:pPr>
            <w:r>
              <w:rPr>
                <w:spacing w:val="-5"/>
                <w:sz w:val="21"/>
              </w:rPr>
              <w:t>92</w:t>
            </w:r>
          </w:p>
        </w:tc>
        <w:tc>
          <w:tcPr>
            <w:tcW w:w="1771" w:type="dxa"/>
          </w:tcPr>
          <w:p>
            <w:pPr>
              <w:pStyle w:val="TableParagraph"/>
              <w:ind w:left="574" w:right="694"/>
              <w:rPr>
                <w:b/>
                <w:sz w:val="21"/>
              </w:rPr>
            </w:pPr>
            <w:r>
              <w:rPr>
                <w:b/>
                <w:spacing w:val="-2"/>
                <w:sz w:val="21"/>
              </w:rPr>
              <w:t>93.94</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20" w:right="332"/>
              <w:rPr>
                <w:sz w:val="21"/>
              </w:rPr>
            </w:pPr>
            <w:r>
              <w:rPr>
                <w:spacing w:val="-2"/>
                <w:sz w:val="21"/>
              </w:rPr>
              <w:t>Glass.Recall</w:t>
            </w:r>
          </w:p>
        </w:tc>
        <w:tc>
          <w:tcPr>
            <w:tcW w:w="1317" w:type="dxa"/>
          </w:tcPr>
          <w:p>
            <w:pPr>
              <w:pStyle w:val="TableParagraph"/>
              <w:ind w:left="326" w:right="488"/>
              <w:rPr>
                <w:sz w:val="21"/>
              </w:rPr>
            </w:pPr>
            <w:r>
              <w:rPr>
                <w:spacing w:val="-5"/>
                <w:sz w:val="21"/>
              </w:rPr>
              <w:t>83</w:t>
            </w:r>
          </w:p>
        </w:tc>
        <w:tc>
          <w:tcPr>
            <w:tcW w:w="1485" w:type="dxa"/>
          </w:tcPr>
          <w:p>
            <w:pPr>
              <w:pStyle w:val="TableParagraph"/>
              <w:ind w:left="491" w:right="491"/>
              <w:rPr>
                <w:sz w:val="21"/>
              </w:rPr>
            </w:pPr>
            <w:r>
              <w:rPr>
                <w:spacing w:val="-5"/>
                <w:sz w:val="21"/>
              </w:rPr>
              <w:t>93</w:t>
            </w:r>
          </w:p>
        </w:tc>
        <w:tc>
          <w:tcPr>
            <w:tcW w:w="1563" w:type="dxa"/>
          </w:tcPr>
          <w:p>
            <w:pPr>
              <w:pStyle w:val="TableParagraph"/>
              <w:ind w:left="494" w:right="564"/>
              <w:rPr>
                <w:sz w:val="21"/>
              </w:rPr>
            </w:pPr>
            <w:r>
              <w:rPr>
                <w:spacing w:val="-5"/>
                <w:sz w:val="21"/>
              </w:rPr>
              <w:t>92</w:t>
            </w:r>
          </w:p>
        </w:tc>
        <w:tc>
          <w:tcPr>
            <w:tcW w:w="1771" w:type="dxa"/>
          </w:tcPr>
          <w:p>
            <w:pPr>
              <w:pStyle w:val="TableParagraph"/>
              <w:ind w:left="574" w:right="694"/>
              <w:rPr>
                <w:b/>
                <w:sz w:val="21"/>
              </w:rPr>
            </w:pPr>
            <w:r>
              <w:rPr>
                <w:b/>
                <w:spacing w:val="-5"/>
                <w:sz w:val="21"/>
              </w:rPr>
              <w:t>93</w:t>
            </w:r>
          </w:p>
        </w:tc>
        <w:tc>
          <w:tcPr>
            <w:tcW w:w="97" w:type="dxa"/>
          </w:tcPr>
          <w:p>
            <w:pPr>
              <w:pStyle w:val="TableParagraph"/>
              <w:spacing w:before="0"/>
              <w:jc w:val="left"/>
              <w:rPr>
                <w:sz w:val="20"/>
              </w:rPr>
            </w:pPr>
          </w:p>
        </w:tc>
      </w:tr>
      <w:tr>
        <w:trPr>
          <w:trHeight w:val="408" w:hRule="atLeast"/>
        </w:trPr>
        <w:tc>
          <w:tcPr>
            <w:tcW w:w="3027" w:type="dxa"/>
          </w:tcPr>
          <w:p>
            <w:pPr>
              <w:pStyle w:val="TableParagraph"/>
              <w:ind w:left="220" w:right="334"/>
              <w:rPr>
                <w:sz w:val="21"/>
              </w:rPr>
            </w:pPr>
            <w:r>
              <w:rPr>
                <w:sz w:val="21"/>
              </w:rPr>
              <w:t>Glass.F1</w:t>
            </w:r>
            <w:r>
              <w:rPr>
                <w:spacing w:val="-8"/>
                <w:sz w:val="21"/>
              </w:rPr>
              <w:t> </w:t>
            </w:r>
            <w:r>
              <w:rPr>
                <w:spacing w:val="-4"/>
                <w:sz w:val="21"/>
              </w:rPr>
              <w:t>Score</w:t>
            </w:r>
          </w:p>
        </w:tc>
        <w:tc>
          <w:tcPr>
            <w:tcW w:w="1317" w:type="dxa"/>
          </w:tcPr>
          <w:p>
            <w:pPr>
              <w:pStyle w:val="TableParagraph"/>
              <w:ind w:left="326" w:right="488"/>
              <w:rPr>
                <w:sz w:val="21"/>
              </w:rPr>
            </w:pPr>
            <w:r>
              <w:rPr>
                <w:spacing w:val="-2"/>
                <w:sz w:val="21"/>
              </w:rPr>
              <w:t>79.05</w:t>
            </w:r>
          </w:p>
        </w:tc>
        <w:tc>
          <w:tcPr>
            <w:tcW w:w="1485" w:type="dxa"/>
          </w:tcPr>
          <w:p>
            <w:pPr>
              <w:pStyle w:val="TableParagraph"/>
              <w:ind w:left="491" w:right="491"/>
              <w:rPr>
                <w:sz w:val="21"/>
              </w:rPr>
            </w:pPr>
            <w:r>
              <w:rPr>
                <w:spacing w:val="-2"/>
                <w:sz w:val="21"/>
              </w:rPr>
              <w:t>86.92</w:t>
            </w:r>
          </w:p>
        </w:tc>
        <w:tc>
          <w:tcPr>
            <w:tcW w:w="1563" w:type="dxa"/>
          </w:tcPr>
          <w:p>
            <w:pPr>
              <w:pStyle w:val="TableParagraph"/>
              <w:ind w:left="494" w:right="564"/>
              <w:rPr>
                <w:sz w:val="21"/>
              </w:rPr>
            </w:pPr>
            <w:r>
              <w:rPr>
                <w:spacing w:val="-5"/>
                <w:sz w:val="21"/>
              </w:rPr>
              <w:t>92</w:t>
            </w:r>
          </w:p>
        </w:tc>
        <w:tc>
          <w:tcPr>
            <w:tcW w:w="1771" w:type="dxa"/>
          </w:tcPr>
          <w:p>
            <w:pPr>
              <w:pStyle w:val="TableParagraph"/>
              <w:ind w:left="574" w:right="694"/>
              <w:rPr>
                <w:b/>
                <w:sz w:val="21"/>
              </w:rPr>
            </w:pPr>
            <w:r>
              <w:rPr>
                <w:b/>
                <w:spacing w:val="-2"/>
                <w:sz w:val="21"/>
              </w:rPr>
              <w:t>93.47</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20" w:right="334"/>
              <w:rPr>
                <w:sz w:val="21"/>
              </w:rPr>
            </w:pPr>
            <w:r>
              <w:rPr>
                <w:spacing w:val="-2"/>
                <w:sz w:val="21"/>
              </w:rPr>
              <w:t>Glass.Average</w:t>
            </w:r>
            <w:r>
              <w:rPr>
                <w:spacing w:val="-3"/>
                <w:sz w:val="21"/>
              </w:rPr>
              <w:t> </w:t>
            </w:r>
            <w:r>
              <w:rPr>
                <w:spacing w:val="-2"/>
                <w:sz w:val="21"/>
              </w:rPr>
              <w:t>Precision</w:t>
            </w:r>
          </w:p>
        </w:tc>
        <w:tc>
          <w:tcPr>
            <w:tcW w:w="1317" w:type="dxa"/>
          </w:tcPr>
          <w:p>
            <w:pPr>
              <w:pStyle w:val="TableParagraph"/>
              <w:ind w:left="326" w:right="488"/>
              <w:rPr>
                <w:sz w:val="21"/>
              </w:rPr>
            </w:pPr>
            <w:r>
              <w:rPr>
                <w:spacing w:val="-2"/>
                <w:sz w:val="21"/>
              </w:rPr>
              <w:t>86.72</w:t>
            </w:r>
          </w:p>
        </w:tc>
        <w:tc>
          <w:tcPr>
            <w:tcW w:w="1485" w:type="dxa"/>
          </w:tcPr>
          <w:p>
            <w:pPr>
              <w:pStyle w:val="TableParagraph"/>
              <w:ind w:left="491" w:right="491"/>
              <w:rPr>
                <w:b/>
                <w:sz w:val="21"/>
              </w:rPr>
            </w:pPr>
            <w:r>
              <w:rPr>
                <w:b/>
                <w:spacing w:val="-2"/>
                <w:sz w:val="21"/>
              </w:rPr>
              <w:t>94.51</w:t>
            </w:r>
          </w:p>
        </w:tc>
        <w:tc>
          <w:tcPr>
            <w:tcW w:w="1563" w:type="dxa"/>
          </w:tcPr>
          <w:p>
            <w:pPr>
              <w:pStyle w:val="TableParagraph"/>
              <w:ind w:left="494" w:right="566"/>
              <w:rPr>
                <w:sz w:val="21"/>
              </w:rPr>
            </w:pPr>
            <w:r>
              <w:rPr>
                <w:spacing w:val="-2"/>
                <w:sz w:val="21"/>
              </w:rPr>
              <w:t>93.56</w:t>
            </w:r>
          </w:p>
        </w:tc>
        <w:tc>
          <w:tcPr>
            <w:tcW w:w="1771" w:type="dxa"/>
          </w:tcPr>
          <w:p>
            <w:pPr>
              <w:pStyle w:val="TableParagraph"/>
              <w:ind w:left="574" w:right="694"/>
              <w:rPr>
                <w:sz w:val="21"/>
              </w:rPr>
            </w:pPr>
            <w:r>
              <w:rPr>
                <w:spacing w:val="-2"/>
                <w:sz w:val="21"/>
              </w:rPr>
              <w:t>93.26</w:t>
            </w:r>
          </w:p>
        </w:tc>
        <w:tc>
          <w:tcPr>
            <w:tcW w:w="97" w:type="dxa"/>
          </w:tcPr>
          <w:p>
            <w:pPr>
              <w:pStyle w:val="TableParagraph"/>
              <w:spacing w:before="0"/>
              <w:jc w:val="left"/>
              <w:rPr>
                <w:sz w:val="20"/>
              </w:rPr>
            </w:pPr>
          </w:p>
        </w:tc>
      </w:tr>
      <w:tr>
        <w:trPr>
          <w:trHeight w:val="408" w:hRule="atLeast"/>
        </w:trPr>
        <w:tc>
          <w:tcPr>
            <w:tcW w:w="3027" w:type="dxa"/>
          </w:tcPr>
          <w:p>
            <w:pPr>
              <w:pStyle w:val="TableParagraph"/>
              <w:ind w:left="220" w:right="331"/>
              <w:rPr>
                <w:sz w:val="21"/>
              </w:rPr>
            </w:pPr>
            <w:r>
              <w:rPr>
                <w:spacing w:val="-2"/>
                <w:sz w:val="21"/>
              </w:rPr>
              <w:t>Metal.Precision</w:t>
            </w:r>
          </w:p>
        </w:tc>
        <w:tc>
          <w:tcPr>
            <w:tcW w:w="1317" w:type="dxa"/>
          </w:tcPr>
          <w:p>
            <w:pPr>
              <w:pStyle w:val="TableParagraph"/>
              <w:ind w:left="326" w:right="488"/>
              <w:rPr>
                <w:sz w:val="21"/>
              </w:rPr>
            </w:pPr>
            <w:r>
              <w:rPr>
                <w:spacing w:val="-2"/>
                <w:sz w:val="21"/>
              </w:rPr>
              <w:t>76.04</w:t>
            </w:r>
          </w:p>
        </w:tc>
        <w:tc>
          <w:tcPr>
            <w:tcW w:w="1485" w:type="dxa"/>
          </w:tcPr>
          <w:p>
            <w:pPr>
              <w:pStyle w:val="TableParagraph"/>
              <w:ind w:left="491" w:right="491"/>
              <w:rPr>
                <w:sz w:val="21"/>
              </w:rPr>
            </w:pPr>
            <w:r>
              <w:rPr>
                <w:spacing w:val="-2"/>
                <w:sz w:val="21"/>
              </w:rPr>
              <w:t>91.43</w:t>
            </w:r>
          </w:p>
        </w:tc>
        <w:tc>
          <w:tcPr>
            <w:tcW w:w="1563" w:type="dxa"/>
          </w:tcPr>
          <w:p>
            <w:pPr>
              <w:pStyle w:val="TableParagraph"/>
              <w:ind w:left="494" w:right="564"/>
              <w:rPr>
                <w:sz w:val="21"/>
              </w:rPr>
            </w:pPr>
            <w:r>
              <w:rPr>
                <w:spacing w:val="-4"/>
                <w:sz w:val="21"/>
              </w:rPr>
              <w:t>88.1</w:t>
            </w:r>
          </w:p>
        </w:tc>
        <w:tc>
          <w:tcPr>
            <w:tcW w:w="1771" w:type="dxa"/>
          </w:tcPr>
          <w:p>
            <w:pPr>
              <w:pStyle w:val="TableParagraph"/>
              <w:ind w:left="574" w:right="694"/>
              <w:rPr>
                <w:b/>
                <w:sz w:val="21"/>
              </w:rPr>
            </w:pPr>
            <w:r>
              <w:rPr>
                <w:b/>
                <w:spacing w:val="-2"/>
                <w:sz w:val="21"/>
              </w:rPr>
              <w:t>91.86</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19" w:right="334"/>
              <w:rPr>
                <w:sz w:val="21"/>
              </w:rPr>
            </w:pPr>
            <w:r>
              <w:rPr>
                <w:spacing w:val="-2"/>
                <w:sz w:val="21"/>
              </w:rPr>
              <w:t>Metal.Recall</w:t>
            </w:r>
          </w:p>
        </w:tc>
        <w:tc>
          <w:tcPr>
            <w:tcW w:w="1317" w:type="dxa"/>
          </w:tcPr>
          <w:p>
            <w:pPr>
              <w:pStyle w:val="TableParagraph"/>
              <w:ind w:left="326" w:right="488"/>
              <w:rPr>
                <w:sz w:val="21"/>
              </w:rPr>
            </w:pPr>
            <w:r>
              <w:rPr>
                <w:spacing w:val="-2"/>
                <w:sz w:val="21"/>
              </w:rPr>
              <w:t>89.02</w:t>
            </w:r>
          </w:p>
        </w:tc>
        <w:tc>
          <w:tcPr>
            <w:tcW w:w="1485" w:type="dxa"/>
          </w:tcPr>
          <w:p>
            <w:pPr>
              <w:pStyle w:val="TableParagraph"/>
              <w:ind w:left="491" w:right="491"/>
              <w:rPr>
                <w:sz w:val="21"/>
              </w:rPr>
            </w:pPr>
            <w:r>
              <w:rPr>
                <w:spacing w:val="-2"/>
                <w:sz w:val="21"/>
              </w:rPr>
              <w:t>78.05</w:t>
            </w:r>
          </w:p>
        </w:tc>
        <w:tc>
          <w:tcPr>
            <w:tcW w:w="1563" w:type="dxa"/>
          </w:tcPr>
          <w:p>
            <w:pPr>
              <w:pStyle w:val="TableParagraph"/>
              <w:ind w:left="494" w:right="566"/>
              <w:rPr>
                <w:sz w:val="21"/>
              </w:rPr>
            </w:pPr>
            <w:r>
              <w:rPr>
                <w:spacing w:val="-2"/>
                <w:sz w:val="21"/>
              </w:rPr>
              <w:t>90.24</w:t>
            </w:r>
          </w:p>
        </w:tc>
        <w:tc>
          <w:tcPr>
            <w:tcW w:w="1771" w:type="dxa"/>
          </w:tcPr>
          <w:p>
            <w:pPr>
              <w:pStyle w:val="TableParagraph"/>
              <w:ind w:left="574" w:right="694"/>
              <w:rPr>
                <w:b/>
                <w:sz w:val="21"/>
              </w:rPr>
            </w:pPr>
            <w:r>
              <w:rPr>
                <w:b/>
                <w:spacing w:val="-2"/>
                <w:sz w:val="21"/>
              </w:rPr>
              <w:t>96.34</w:t>
            </w:r>
          </w:p>
        </w:tc>
        <w:tc>
          <w:tcPr>
            <w:tcW w:w="97" w:type="dxa"/>
          </w:tcPr>
          <w:p>
            <w:pPr>
              <w:pStyle w:val="TableParagraph"/>
              <w:spacing w:before="0"/>
              <w:jc w:val="left"/>
              <w:rPr>
                <w:sz w:val="20"/>
              </w:rPr>
            </w:pPr>
          </w:p>
        </w:tc>
      </w:tr>
      <w:tr>
        <w:trPr>
          <w:trHeight w:val="408" w:hRule="atLeast"/>
        </w:trPr>
        <w:tc>
          <w:tcPr>
            <w:tcW w:w="3027" w:type="dxa"/>
          </w:tcPr>
          <w:p>
            <w:pPr>
              <w:pStyle w:val="TableParagraph"/>
              <w:ind w:left="218" w:right="334"/>
              <w:rPr>
                <w:sz w:val="21"/>
              </w:rPr>
            </w:pPr>
            <w:r>
              <w:rPr>
                <w:sz w:val="21"/>
              </w:rPr>
              <w:t>Metal.F1</w:t>
            </w:r>
            <w:r>
              <w:rPr>
                <w:spacing w:val="-11"/>
                <w:sz w:val="21"/>
              </w:rPr>
              <w:t> </w:t>
            </w:r>
            <w:r>
              <w:rPr>
                <w:spacing w:val="-4"/>
                <w:sz w:val="21"/>
              </w:rPr>
              <w:t>Score</w:t>
            </w:r>
          </w:p>
        </w:tc>
        <w:tc>
          <w:tcPr>
            <w:tcW w:w="1317" w:type="dxa"/>
          </w:tcPr>
          <w:p>
            <w:pPr>
              <w:pStyle w:val="TableParagraph"/>
              <w:ind w:left="326" w:right="488"/>
              <w:rPr>
                <w:sz w:val="21"/>
              </w:rPr>
            </w:pPr>
            <w:r>
              <w:rPr>
                <w:spacing w:val="-2"/>
                <w:sz w:val="21"/>
              </w:rPr>
              <w:t>82.02</w:t>
            </w:r>
          </w:p>
        </w:tc>
        <w:tc>
          <w:tcPr>
            <w:tcW w:w="1485" w:type="dxa"/>
          </w:tcPr>
          <w:p>
            <w:pPr>
              <w:pStyle w:val="TableParagraph"/>
              <w:ind w:left="491" w:right="491"/>
              <w:rPr>
                <w:sz w:val="21"/>
              </w:rPr>
            </w:pPr>
            <w:r>
              <w:rPr>
                <w:spacing w:val="-2"/>
                <w:sz w:val="21"/>
              </w:rPr>
              <w:t>84.21</w:t>
            </w:r>
          </w:p>
        </w:tc>
        <w:tc>
          <w:tcPr>
            <w:tcW w:w="1563" w:type="dxa"/>
          </w:tcPr>
          <w:p>
            <w:pPr>
              <w:pStyle w:val="TableParagraph"/>
              <w:ind w:left="494" w:right="566"/>
              <w:rPr>
                <w:sz w:val="21"/>
              </w:rPr>
            </w:pPr>
            <w:r>
              <w:rPr>
                <w:spacing w:val="-2"/>
                <w:sz w:val="21"/>
              </w:rPr>
              <w:t>89.16</w:t>
            </w:r>
          </w:p>
        </w:tc>
        <w:tc>
          <w:tcPr>
            <w:tcW w:w="1771" w:type="dxa"/>
          </w:tcPr>
          <w:p>
            <w:pPr>
              <w:pStyle w:val="TableParagraph"/>
              <w:ind w:left="574" w:right="694"/>
              <w:rPr>
                <w:b/>
                <w:sz w:val="21"/>
              </w:rPr>
            </w:pPr>
            <w:r>
              <w:rPr>
                <w:b/>
                <w:spacing w:val="-2"/>
                <w:sz w:val="21"/>
              </w:rPr>
              <w:t>94.05</w:t>
            </w:r>
          </w:p>
        </w:tc>
        <w:tc>
          <w:tcPr>
            <w:tcW w:w="97" w:type="dxa"/>
          </w:tcPr>
          <w:p>
            <w:pPr>
              <w:pStyle w:val="TableParagraph"/>
              <w:spacing w:before="0"/>
              <w:jc w:val="left"/>
              <w:rPr>
                <w:sz w:val="20"/>
              </w:rPr>
            </w:pPr>
          </w:p>
        </w:tc>
      </w:tr>
      <w:tr>
        <w:trPr>
          <w:trHeight w:val="408" w:hRule="atLeast"/>
        </w:trPr>
        <w:tc>
          <w:tcPr>
            <w:tcW w:w="3027" w:type="dxa"/>
          </w:tcPr>
          <w:p>
            <w:pPr>
              <w:pStyle w:val="TableParagraph"/>
              <w:ind w:left="220" w:right="332"/>
              <w:rPr>
                <w:sz w:val="21"/>
              </w:rPr>
            </w:pPr>
            <w:r>
              <w:rPr>
                <w:spacing w:val="-2"/>
                <w:sz w:val="21"/>
              </w:rPr>
              <w:t>Metal.Average</w:t>
            </w:r>
            <w:r>
              <w:rPr>
                <w:spacing w:val="-6"/>
                <w:sz w:val="21"/>
              </w:rPr>
              <w:t> </w:t>
            </w:r>
            <w:r>
              <w:rPr>
                <w:spacing w:val="-2"/>
                <w:sz w:val="21"/>
              </w:rPr>
              <w:t>Precision</w:t>
            </w:r>
          </w:p>
        </w:tc>
        <w:tc>
          <w:tcPr>
            <w:tcW w:w="1317" w:type="dxa"/>
          </w:tcPr>
          <w:p>
            <w:pPr>
              <w:pStyle w:val="TableParagraph"/>
              <w:ind w:left="326" w:right="488"/>
              <w:rPr>
                <w:sz w:val="21"/>
              </w:rPr>
            </w:pPr>
            <w:r>
              <w:rPr>
                <w:spacing w:val="-2"/>
                <w:sz w:val="21"/>
              </w:rPr>
              <w:t>91.25</w:t>
            </w:r>
          </w:p>
        </w:tc>
        <w:tc>
          <w:tcPr>
            <w:tcW w:w="1485" w:type="dxa"/>
          </w:tcPr>
          <w:p>
            <w:pPr>
              <w:pStyle w:val="TableParagraph"/>
              <w:ind w:left="491" w:right="491"/>
              <w:rPr>
                <w:sz w:val="21"/>
              </w:rPr>
            </w:pPr>
            <w:r>
              <w:rPr>
                <w:spacing w:val="-2"/>
                <w:sz w:val="21"/>
              </w:rPr>
              <w:t>92.08</w:t>
            </w:r>
          </w:p>
        </w:tc>
        <w:tc>
          <w:tcPr>
            <w:tcW w:w="1563" w:type="dxa"/>
          </w:tcPr>
          <w:p>
            <w:pPr>
              <w:pStyle w:val="TableParagraph"/>
              <w:ind w:left="494" w:right="566"/>
              <w:rPr>
                <w:sz w:val="21"/>
              </w:rPr>
            </w:pPr>
            <w:r>
              <w:rPr>
                <w:spacing w:val="-2"/>
                <w:sz w:val="21"/>
              </w:rPr>
              <w:t>91.76</w:t>
            </w:r>
          </w:p>
        </w:tc>
        <w:tc>
          <w:tcPr>
            <w:tcW w:w="1771" w:type="dxa"/>
          </w:tcPr>
          <w:p>
            <w:pPr>
              <w:pStyle w:val="TableParagraph"/>
              <w:ind w:left="574" w:right="694"/>
              <w:rPr>
                <w:b/>
                <w:sz w:val="21"/>
              </w:rPr>
            </w:pPr>
            <w:r>
              <w:rPr>
                <w:b/>
                <w:spacing w:val="-4"/>
                <w:sz w:val="21"/>
              </w:rPr>
              <w:t>95.5</w:t>
            </w:r>
          </w:p>
        </w:tc>
        <w:tc>
          <w:tcPr>
            <w:tcW w:w="97" w:type="dxa"/>
          </w:tcPr>
          <w:p>
            <w:pPr>
              <w:pStyle w:val="TableParagraph"/>
              <w:spacing w:before="0"/>
              <w:jc w:val="left"/>
              <w:rPr>
                <w:sz w:val="20"/>
              </w:rPr>
            </w:pPr>
          </w:p>
        </w:tc>
      </w:tr>
      <w:tr>
        <w:trPr>
          <w:trHeight w:val="408" w:hRule="atLeast"/>
        </w:trPr>
        <w:tc>
          <w:tcPr>
            <w:tcW w:w="3027" w:type="dxa"/>
          </w:tcPr>
          <w:p>
            <w:pPr>
              <w:pStyle w:val="TableParagraph"/>
              <w:ind w:left="220" w:right="334"/>
              <w:rPr>
                <w:sz w:val="21"/>
              </w:rPr>
            </w:pPr>
            <w:r>
              <w:rPr>
                <w:spacing w:val="-2"/>
                <w:sz w:val="21"/>
              </w:rPr>
              <w:t>Paper.Precision</w:t>
            </w:r>
          </w:p>
        </w:tc>
        <w:tc>
          <w:tcPr>
            <w:tcW w:w="1317" w:type="dxa"/>
          </w:tcPr>
          <w:p>
            <w:pPr>
              <w:pStyle w:val="TableParagraph"/>
              <w:ind w:left="326" w:right="488"/>
              <w:rPr>
                <w:sz w:val="21"/>
              </w:rPr>
            </w:pPr>
            <w:r>
              <w:rPr>
                <w:spacing w:val="-2"/>
                <w:sz w:val="21"/>
              </w:rPr>
              <w:t>74.67</w:t>
            </w:r>
          </w:p>
        </w:tc>
        <w:tc>
          <w:tcPr>
            <w:tcW w:w="1485" w:type="dxa"/>
          </w:tcPr>
          <w:p>
            <w:pPr>
              <w:pStyle w:val="TableParagraph"/>
              <w:ind w:left="491" w:right="491"/>
              <w:rPr>
                <w:sz w:val="21"/>
              </w:rPr>
            </w:pPr>
            <w:r>
              <w:rPr>
                <w:spacing w:val="-2"/>
                <w:sz w:val="21"/>
              </w:rPr>
              <w:t>84.73</w:t>
            </w:r>
          </w:p>
        </w:tc>
        <w:tc>
          <w:tcPr>
            <w:tcW w:w="1563" w:type="dxa"/>
          </w:tcPr>
          <w:p>
            <w:pPr>
              <w:pStyle w:val="TableParagraph"/>
              <w:ind w:left="494" w:right="566"/>
              <w:rPr>
                <w:sz w:val="21"/>
              </w:rPr>
            </w:pPr>
            <w:r>
              <w:rPr>
                <w:spacing w:val="-2"/>
                <w:sz w:val="21"/>
              </w:rPr>
              <w:t>92.56</w:t>
            </w:r>
          </w:p>
        </w:tc>
        <w:tc>
          <w:tcPr>
            <w:tcW w:w="1771" w:type="dxa"/>
          </w:tcPr>
          <w:p>
            <w:pPr>
              <w:pStyle w:val="TableParagraph"/>
              <w:ind w:left="574" w:right="694"/>
              <w:rPr>
                <w:b/>
                <w:sz w:val="21"/>
              </w:rPr>
            </w:pPr>
            <w:r>
              <w:rPr>
                <w:b/>
                <w:spacing w:val="-2"/>
                <w:sz w:val="21"/>
              </w:rPr>
              <w:t>94.12</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20" w:right="332"/>
              <w:rPr>
                <w:sz w:val="21"/>
              </w:rPr>
            </w:pPr>
            <w:r>
              <w:rPr>
                <w:spacing w:val="-2"/>
                <w:sz w:val="21"/>
              </w:rPr>
              <w:t>Paper.Recall</w:t>
            </w:r>
          </w:p>
        </w:tc>
        <w:tc>
          <w:tcPr>
            <w:tcW w:w="1317" w:type="dxa"/>
          </w:tcPr>
          <w:p>
            <w:pPr>
              <w:pStyle w:val="TableParagraph"/>
              <w:ind w:left="326" w:right="488"/>
              <w:rPr>
                <w:sz w:val="21"/>
              </w:rPr>
            </w:pPr>
            <w:r>
              <w:rPr>
                <w:spacing w:val="-2"/>
                <w:sz w:val="21"/>
              </w:rPr>
              <w:t>94.92</w:t>
            </w:r>
          </w:p>
        </w:tc>
        <w:tc>
          <w:tcPr>
            <w:tcW w:w="1485" w:type="dxa"/>
          </w:tcPr>
          <w:p>
            <w:pPr>
              <w:pStyle w:val="TableParagraph"/>
              <w:ind w:left="491" w:right="491"/>
              <w:rPr>
                <w:sz w:val="21"/>
              </w:rPr>
            </w:pPr>
            <w:r>
              <w:rPr>
                <w:spacing w:val="-2"/>
                <w:sz w:val="21"/>
              </w:rPr>
              <w:t>94.07</w:t>
            </w:r>
          </w:p>
        </w:tc>
        <w:tc>
          <w:tcPr>
            <w:tcW w:w="1563" w:type="dxa"/>
          </w:tcPr>
          <w:p>
            <w:pPr>
              <w:pStyle w:val="TableParagraph"/>
              <w:ind w:left="494" w:right="566"/>
              <w:rPr>
                <w:sz w:val="21"/>
              </w:rPr>
            </w:pPr>
            <w:r>
              <w:rPr>
                <w:spacing w:val="-2"/>
                <w:sz w:val="21"/>
              </w:rPr>
              <w:t>94.92</w:t>
            </w:r>
          </w:p>
        </w:tc>
        <w:tc>
          <w:tcPr>
            <w:tcW w:w="1771" w:type="dxa"/>
          </w:tcPr>
          <w:p>
            <w:pPr>
              <w:pStyle w:val="TableParagraph"/>
              <w:ind w:left="574" w:right="694"/>
              <w:rPr>
                <w:b/>
                <w:sz w:val="21"/>
              </w:rPr>
            </w:pPr>
            <w:r>
              <w:rPr>
                <w:b/>
                <w:spacing w:val="-2"/>
                <w:sz w:val="21"/>
              </w:rPr>
              <w:t>94.92</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20" w:right="334"/>
              <w:rPr>
                <w:sz w:val="21"/>
              </w:rPr>
            </w:pPr>
            <w:r>
              <w:rPr>
                <w:spacing w:val="-2"/>
                <w:sz w:val="21"/>
              </w:rPr>
              <w:t>Paper.F1</w:t>
            </w:r>
            <w:r>
              <w:rPr>
                <w:spacing w:val="-4"/>
                <w:sz w:val="21"/>
              </w:rPr>
              <w:t> Score</w:t>
            </w:r>
          </w:p>
        </w:tc>
        <w:tc>
          <w:tcPr>
            <w:tcW w:w="1317" w:type="dxa"/>
          </w:tcPr>
          <w:p>
            <w:pPr>
              <w:pStyle w:val="TableParagraph"/>
              <w:ind w:left="326" w:right="488"/>
              <w:rPr>
                <w:sz w:val="21"/>
              </w:rPr>
            </w:pPr>
            <w:r>
              <w:rPr>
                <w:spacing w:val="-2"/>
                <w:sz w:val="21"/>
              </w:rPr>
              <w:t>83.58</w:t>
            </w:r>
          </w:p>
        </w:tc>
        <w:tc>
          <w:tcPr>
            <w:tcW w:w="1485" w:type="dxa"/>
          </w:tcPr>
          <w:p>
            <w:pPr>
              <w:pStyle w:val="TableParagraph"/>
              <w:ind w:left="491" w:right="491"/>
              <w:rPr>
                <w:sz w:val="21"/>
              </w:rPr>
            </w:pPr>
            <w:r>
              <w:rPr>
                <w:spacing w:val="-2"/>
                <w:sz w:val="21"/>
              </w:rPr>
              <w:t>89.16</w:t>
            </w:r>
          </w:p>
        </w:tc>
        <w:tc>
          <w:tcPr>
            <w:tcW w:w="1563" w:type="dxa"/>
          </w:tcPr>
          <w:p>
            <w:pPr>
              <w:pStyle w:val="TableParagraph"/>
              <w:ind w:left="494" w:right="566"/>
              <w:rPr>
                <w:sz w:val="21"/>
              </w:rPr>
            </w:pPr>
            <w:r>
              <w:rPr>
                <w:spacing w:val="-2"/>
                <w:sz w:val="21"/>
              </w:rPr>
              <w:t>93.72</w:t>
            </w:r>
          </w:p>
        </w:tc>
        <w:tc>
          <w:tcPr>
            <w:tcW w:w="1771" w:type="dxa"/>
          </w:tcPr>
          <w:p>
            <w:pPr>
              <w:pStyle w:val="TableParagraph"/>
              <w:ind w:left="574" w:right="694"/>
              <w:rPr>
                <w:b/>
                <w:sz w:val="21"/>
              </w:rPr>
            </w:pPr>
            <w:r>
              <w:rPr>
                <w:b/>
                <w:spacing w:val="-2"/>
                <w:sz w:val="21"/>
              </w:rPr>
              <w:t>94.51</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20" w:right="334"/>
              <w:rPr>
                <w:sz w:val="21"/>
              </w:rPr>
            </w:pPr>
            <w:r>
              <w:rPr>
                <w:spacing w:val="-4"/>
                <w:sz w:val="21"/>
              </w:rPr>
              <w:t>Paper.Average</w:t>
            </w:r>
            <w:r>
              <w:rPr>
                <w:spacing w:val="11"/>
                <w:sz w:val="21"/>
              </w:rPr>
              <w:t> </w:t>
            </w:r>
            <w:r>
              <w:rPr>
                <w:spacing w:val="-2"/>
                <w:sz w:val="21"/>
              </w:rPr>
              <w:t>Precision</w:t>
            </w:r>
          </w:p>
        </w:tc>
        <w:tc>
          <w:tcPr>
            <w:tcW w:w="1317" w:type="dxa"/>
          </w:tcPr>
          <w:p>
            <w:pPr>
              <w:pStyle w:val="TableParagraph"/>
              <w:ind w:left="326" w:right="488"/>
              <w:rPr>
                <w:sz w:val="21"/>
              </w:rPr>
            </w:pPr>
            <w:r>
              <w:rPr>
                <w:spacing w:val="-2"/>
                <w:sz w:val="21"/>
              </w:rPr>
              <w:t>94.62</w:t>
            </w:r>
          </w:p>
        </w:tc>
        <w:tc>
          <w:tcPr>
            <w:tcW w:w="1485" w:type="dxa"/>
          </w:tcPr>
          <w:p>
            <w:pPr>
              <w:pStyle w:val="TableParagraph"/>
              <w:ind w:left="491" w:right="491"/>
              <w:rPr>
                <w:sz w:val="21"/>
              </w:rPr>
            </w:pPr>
            <w:r>
              <w:rPr>
                <w:spacing w:val="-2"/>
                <w:sz w:val="21"/>
              </w:rPr>
              <w:t>96.26</w:t>
            </w:r>
          </w:p>
        </w:tc>
        <w:tc>
          <w:tcPr>
            <w:tcW w:w="1563" w:type="dxa"/>
          </w:tcPr>
          <w:p>
            <w:pPr>
              <w:pStyle w:val="TableParagraph"/>
              <w:ind w:left="494" w:right="566"/>
              <w:rPr>
                <w:sz w:val="21"/>
              </w:rPr>
            </w:pPr>
            <w:r>
              <w:rPr>
                <w:spacing w:val="-2"/>
                <w:sz w:val="21"/>
              </w:rPr>
              <w:t>95.74</w:t>
            </w:r>
          </w:p>
        </w:tc>
        <w:tc>
          <w:tcPr>
            <w:tcW w:w="1771" w:type="dxa"/>
          </w:tcPr>
          <w:p>
            <w:pPr>
              <w:pStyle w:val="TableParagraph"/>
              <w:ind w:left="574" w:right="694"/>
              <w:rPr>
                <w:b/>
                <w:sz w:val="21"/>
              </w:rPr>
            </w:pPr>
            <w:r>
              <w:rPr>
                <w:b/>
                <w:spacing w:val="-2"/>
                <w:sz w:val="21"/>
              </w:rPr>
              <w:t>96.48</w:t>
            </w:r>
          </w:p>
        </w:tc>
        <w:tc>
          <w:tcPr>
            <w:tcW w:w="97" w:type="dxa"/>
          </w:tcPr>
          <w:p>
            <w:pPr>
              <w:pStyle w:val="TableParagraph"/>
              <w:spacing w:before="0"/>
              <w:jc w:val="left"/>
              <w:rPr>
                <w:sz w:val="20"/>
              </w:rPr>
            </w:pPr>
          </w:p>
        </w:tc>
      </w:tr>
      <w:tr>
        <w:trPr>
          <w:trHeight w:val="408" w:hRule="atLeast"/>
        </w:trPr>
        <w:tc>
          <w:tcPr>
            <w:tcW w:w="3027" w:type="dxa"/>
          </w:tcPr>
          <w:p>
            <w:pPr>
              <w:pStyle w:val="TableParagraph"/>
              <w:ind w:left="220" w:right="331"/>
              <w:rPr>
                <w:sz w:val="21"/>
              </w:rPr>
            </w:pPr>
            <w:r>
              <w:rPr>
                <w:spacing w:val="-2"/>
                <w:sz w:val="21"/>
              </w:rPr>
              <w:t>Plastic.Precision</w:t>
            </w:r>
          </w:p>
        </w:tc>
        <w:tc>
          <w:tcPr>
            <w:tcW w:w="1317" w:type="dxa"/>
          </w:tcPr>
          <w:p>
            <w:pPr>
              <w:pStyle w:val="TableParagraph"/>
              <w:ind w:left="326" w:right="488"/>
              <w:rPr>
                <w:b/>
                <w:sz w:val="21"/>
              </w:rPr>
            </w:pPr>
            <w:r>
              <w:rPr>
                <w:b/>
                <w:spacing w:val="-2"/>
                <w:sz w:val="21"/>
              </w:rPr>
              <w:t>95.54</w:t>
            </w:r>
          </w:p>
        </w:tc>
        <w:tc>
          <w:tcPr>
            <w:tcW w:w="1485" w:type="dxa"/>
          </w:tcPr>
          <w:p>
            <w:pPr>
              <w:pStyle w:val="TableParagraph"/>
              <w:ind w:left="491" w:right="491"/>
              <w:rPr>
                <w:sz w:val="21"/>
              </w:rPr>
            </w:pPr>
            <w:r>
              <w:rPr>
                <w:spacing w:val="-2"/>
                <w:sz w:val="21"/>
              </w:rPr>
              <w:t>81.82</w:t>
            </w:r>
          </w:p>
        </w:tc>
        <w:tc>
          <w:tcPr>
            <w:tcW w:w="1563" w:type="dxa"/>
          </w:tcPr>
          <w:p>
            <w:pPr>
              <w:pStyle w:val="TableParagraph"/>
              <w:ind w:left="494" w:right="566"/>
              <w:rPr>
                <w:sz w:val="21"/>
              </w:rPr>
            </w:pPr>
            <w:r>
              <w:rPr>
                <w:spacing w:val="-2"/>
                <w:sz w:val="21"/>
              </w:rPr>
              <w:t>89.69</w:t>
            </w:r>
          </w:p>
        </w:tc>
        <w:tc>
          <w:tcPr>
            <w:tcW w:w="1771" w:type="dxa"/>
          </w:tcPr>
          <w:p>
            <w:pPr>
              <w:pStyle w:val="TableParagraph"/>
              <w:ind w:left="574" w:right="694"/>
              <w:rPr>
                <w:sz w:val="21"/>
              </w:rPr>
            </w:pPr>
            <w:r>
              <w:rPr>
                <w:spacing w:val="-2"/>
                <w:sz w:val="21"/>
              </w:rPr>
              <w:t>89.47</w:t>
            </w:r>
          </w:p>
        </w:tc>
        <w:tc>
          <w:tcPr>
            <w:tcW w:w="97" w:type="dxa"/>
          </w:tcPr>
          <w:p>
            <w:pPr>
              <w:pStyle w:val="TableParagraph"/>
              <w:spacing w:before="0"/>
              <w:jc w:val="left"/>
              <w:rPr>
                <w:sz w:val="20"/>
              </w:rPr>
            </w:pPr>
          </w:p>
        </w:tc>
      </w:tr>
      <w:tr>
        <w:trPr>
          <w:trHeight w:val="408" w:hRule="atLeast"/>
        </w:trPr>
        <w:tc>
          <w:tcPr>
            <w:tcW w:w="3027" w:type="dxa"/>
          </w:tcPr>
          <w:p>
            <w:pPr>
              <w:pStyle w:val="TableParagraph"/>
              <w:ind w:left="220" w:right="332"/>
              <w:rPr>
                <w:sz w:val="21"/>
              </w:rPr>
            </w:pPr>
            <w:r>
              <w:rPr>
                <w:spacing w:val="-2"/>
                <w:sz w:val="21"/>
              </w:rPr>
              <w:t>Plastic.Recall</w:t>
            </w:r>
          </w:p>
        </w:tc>
        <w:tc>
          <w:tcPr>
            <w:tcW w:w="1317" w:type="dxa"/>
          </w:tcPr>
          <w:p>
            <w:pPr>
              <w:pStyle w:val="TableParagraph"/>
              <w:ind w:left="326" w:right="488"/>
              <w:rPr>
                <w:sz w:val="21"/>
              </w:rPr>
            </w:pPr>
            <w:r>
              <w:rPr>
                <w:spacing w:val="-2"/>
                <w:sz w:val="21"/>
              </w:rPr>
              <w:t>64.58</w:t>
            </w:r>
          </w:p>
        </w:tc>
        <w:tc>
          <w:tcPr>
            <w:tcW w:w="1485" w:type="dxa"/>
          </w:tcPr>
          <w:p>
            <w:pPr>
              <w:pStyle w:val="TableParagraph"/>
              <w:ind w:left="491" w:right="491"/>
              <w:rPr>
                <w:sz w:val="21"/>
              </w:rPr>
            </w:pPr>
            <w:r>
              <w:rPr>
                <w:spacing w:val="-2"/>
                <w:sz w:val="21"/>
              </w:rPr>
              <w:t>84.38</w:t>
            </w:r>
          </w:p>
        </w:tc>
        <w:tc>
          <w:tcPr>
            <w:tcW w:w="1563" w:type="dxa"/>
          </w:tcPr>
          <w:p>
            <w:pPr>
              <w:pStyle w:val="TableParagraph"/>
              <w:ind w:left="494" w:right="566"/>
              <w:rPr>
                <w:b/>
                <w:sz w:val="21"/>
              </w:rPr>
            </w:pPr>
            <w:r>
              <w:rPr>
                <w:b/>
                <w:spacing w:val="-2"/>
                <w:sz w:val="21"/>
              </w:rPr>
              <w:t>90.62</w:t>
            </w:r>
          </w:p>
        </w:tc>
        <w:tc>
          <w:tcPr>
            <w:tcW w:w="1771" w:type="dxa"/>
          </w:tcPr>
          <w:p>
            <w:pPr>
              <w:pStyle w:val="TableParagraph"/>
              <w:ind w:left="574" w:right="694"/>
              <w:rPr>
                <w:sz w:val="21"/>
              </w:rPr>
            </w:pPr>
            <w:r>
              <w:rPr>
                <w:spacing w:val="-2"/>
                <w:sz w:val="21"/>
              </w:rPr>
              <w:t>88.54</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20" w:right="334"/>
              <w:rPr>
                <w:sz w:val="21"/>
              </w:rPr>
            </w:pPr>
            <w:r>
              <w:rPr>
                <w:sz w:val="21"/>
              </w:rPr>
              <w:t>Plastic.F1</w:t>
            </w:r>
            <w:r>
              <w:rPr>
                <w:spacing w:val="-13"/>
                <w:sz w:val="21"/>
              </w:rPr>
              <w:t> </w:t>
            </w:r>
            <w:r>
              <w:rPr>
                <w:spacing w:val="-2"/>
                <w:sz w:val="21"/>
              </w:rPr>
              <w:t>Score</w:t>
            </w:r>
          </w:p>
        </w:tc>
        <w:tc>
          <w:tcPr>
            <w:tcW w:w="1317" w:type="dxa"/>
          </w:tcPr>
          <w:p>
            <w:pPr>
              <w:pStyle w:val="TableParagraph"/>
              <w:ind w:left="326" w:right="488"/>
              <w:rPr>
                <w:sz w:val="21"/>
              </w:rPr>
            </w:pPr>
            <w:r>
              <w:rPr>
                <w:spacing w:val="-2"/>
                <w:sz w:val="21"/>
              </w:rPr>
              <w:t>76.07</w:t>
            </w:r>
          </w:p>
        </w:tc>
        <w:tc>
          <w:tcPr>
            <w:tcW w:w="1485" w:type="dxa"/>
          </w:tcPr>
          <w:p>
            <w:pPr>
              <w:pStyle w:val="TableParagraph"/>
              <w:ind w:left="491" w:right="491"/>
              <w:rPr>
                <w:sz w:val="21"/>
              </w:rPr>
            </w:pPr>
            <w:r>
              <w:rPr>
                <w:spacing w:val="-2"/>
                <w:sz w:val="21"/>
              </w:rPr>
              <w:t>83.08</w:t>
            </w:r>
          </w:p>
        </w:tc>
        <w:tc>
          <w:tcPr>
            <w:tcW w:w="1563" w:type="dxa"/>
          </w:tcPr>
          <w:p>
            <w:pPr>
              <w:pStyle w:val="TableParagraph"/>
              <w:ind w:left="494" w:right="566"/>
              <w:rPr>
                <w:b/>
                <w:sz w:val="21"/>
              </w:rPr>
            </w:pPr>
            <w:r>
              <w:rPr>
                <w:b/>
                <w:spacing w:val="-2"/>
                <w:sz w:val="21"/>
              </w:rPr>
              <w:t>90.16</w:t>
            </w:r>
          </w:p>
        </w:tc>
        <w:tc>
          <w:tcPr>
            <w:tcW w:w="1771" w:type="dxa"/>
          </w:tcPr>
          <w:p>
            <w:pPr>
              <w:pStyle w:val="TableParagraph"/>
              <w:ind w:left="574" w:right="694"/>
              <w:rPr>
                <w:sz w:val="21"/>
              </w:rPr>
            </w:pPr>
            <w:r>
              <w:rPr>
                <w:spacing w:val="-2"/>
                <w:sz w:val="21"/>
              </w:rPr>
              <w:t>89.01</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20" w:right="332"/>
              <w:rPr>
                <w:sz w:val="21"/>
              </w:rPr>
            </w:pPr>
            <w:r>
              <w:rPr>
                <w:spacing w:val="-2"/>
                <w:sz w:val="21"/>
              </w:rPr>
              <w:t>Plastic.Average Precision</w:t>
            </w:r>
          </w:p>
        </w:tc>
        <w:tc>
          <w:tcPr>
            <w:tcW w:w="1317" w:type="dxa"/>
          </w:tcPr>
          <w:p>
            <w:pPr>
              <w:pStyle w:val="TableParagraph"/>
              <w:ind w:left="326" w:right="488"/>
              <w:rPr>
                <w:sz w:val="21"/>
              </w:rPr>
            </w:pPr>
            <w:r>
              <w:rPr>
                <w:spacing w:val="-2"/>
                <w:sz w:val="21"/>
              </w:rPr>
              <w:t>88.79</w:t>
            </w:r>
          </w:p>
        </w:tc>
        <w:tc>
          <w:tcPr>
            <w:tcW w:w="1485" w:type="dxa"/>
          </w:tcPr>
          <w:p>
            <w:pPr>
              <w:pStyle w:val="TableParagraph"/>
              <w:ind w:left="491" w:right="491"/>
              <w:rPr>
                <w:sz w:val="21"/>
              </w:rPr>
            </w:pPr>
            <w:r>
              <w:rPr>
                <w:spacing w:val="-4"/>
                <w:sz w:val="21"/>
              </w:rPr>
              <w:t>92.8</w:t>
            </w:r>
          </w:p>
        </w:tc>
        <w:tc>
          <w:tcPr>
            <w:tcW w:w="1563" w:type="dxa"/>
          </w:tcPr>
          <w:p>
            <w:pPr>
              <w:pStyle w:val="TableParagraph"/>
              <w:ind w:left="494" w:right="566"/>
              <w:rPr>
                <w:b/>
                <w:sz w:val="21"/>
              </w:rPr>
            </w:pPr>
            <w:r>
              <w:rPr>
                <w:b/>
                <w:spacing w:val="-2"/>
                <w:sz w:val="21"/>
              </w:rPr>
              <w:t>94.01</w:t>
            </w:r>
          </w:p>
        </w:tc>
        <w:tc>
          <w:tcPr>
            <w:tcW w:w="1771" w:type="dxa"/>
          </w:tcPr>
          <w:p>
            <w:pPr>
              <w:pStyle w:val="TableParagraph"/>
              <w:ind w:left="574" w:right="694"/>
              <w:rPr>
                <w:sz w:val="21"/>
              </w:rPr>
            </w:pPr>
            <w:r>
              <w:rPr>
                <w:spacing w:val="-2"/>
                <w:sz w:val="21"/>
              </w:rPr>
              <w:t>90.47</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20" w:right="334"/>
              <w:rPr>
                <w:sz w:val="21"/>
              </w:rPr>
            </w:pPr>
            <w:r>
              <w:rPr>
                <w:spacing w:val="-2"/>
                <w:sz w:val="21"/>
              </w:rPr>
              <w:t>Trash.Precision</w:t>
            </w:r>
          </w:p>
        </w:tc>
        <w:tc>
          <w:tcPr>
            <w:tcW w:w="1317" w:type="dxa"/>
          </w:tcPr>
          <w:p>
            <w:pPr>
              <w:pStyle w:val="TableParagraph"/>
              <w:ind w:left="326" w:right="488"/>
              <w:rPr>
                <w:sz w:val="21"/>
              </w:rPr>
            </w:pPr>
            <w:r>
              <w:rPr>
                <w:spacing w:val="-5"/>
                <w:sz w:val="21"/>
              </w:rPr>
              <w:t>100</w:t>
            </w:r>
          </w:p>
        </w:tc>
        <w:tc>
          <w:tcPr>
            <w:tcW w:w="1485" w:type="dxa"/>
          </w:tcPr>
          <w:p>
            <w:pPr>
              <w:pStyle w:val="TableParagraph"/>
              <w:ind w:left="491" w:right="491"/>
              <w:rPr>
                <w:sz w:val="21"/>
              </w:rPr>
            </w:pPr>
            <w:r>
              <w:rPr>
                <w:spacing w:val="-2"/>
                <w:sz w:val="21"/>
              </w:rPr>
              <w:t>57.89</w:t>
            </w:r>
          </w:p>
        </w:tc>
        <w:tc>
          <w:tcPr>
            <w:tcW w:w="1563" w:type="dxa"/>
          </w:tcPr>
          <w:p>
            <w:pPr>
              <w:pStyle w:val="TableParagraph"/>
              <w:ind w:left="494" w:right="566"/>
              <w:rPr>
                <w:b/>
                <w:sz w:val="21"/>
              </w:rPr>
            </w:pPr>
            <w:r>
              <w:rPr>
                <w:b/>
                <w:spacing w:val="-2"/>
                <w:sz w:val="21"/>
              </w:rPr>
              <w:t>95.45</w:t>
            </w:r>
          </w:p>
        </w:tc>
        <w:tc>
          <w:tcPr>
            <w:tcW w:w="1771" w:type="dxa"/>
          </w:tcPr>
          <w:p>
            <w:pPr>
              <w:pStyle w:val="TableParagraph"/>
              <w:ind w:left="574" w:right="694"/>
              <w:rPr>
                <w:sz w:val="21"/>
              </w:rPr>
            </w:pPr>
            <w:r>
              <w:rPr>
                <w:spacing w:val="-4"/>
                <w:sz w:val="21"/>
              </w:rPr>
              <w:t>87.5</w:t>
            </w:r>
          </w:p>
        </w:tc>
        <w:tc>
          <w:tcPr>
            <w:tcW w:w="97" w:type="dxa"/>
          </w:tcPr>
          <w:p>
            <w:pPr>
              <w:pStyle w:val="TableParagraph"/>
              <w:spacing w:before="0"/>
              <w:jc w:val="left"/>
              <w:rPr>
                <w:sz w:val="20"/>
              </w:rPr>
            </w:pPr>
          </w:p>
        </w:tc>
      </w:tr>
      <w:tr>
        <w:trPr>
          <w:trHeight w:val="408" w:hRule="atLeast"/>
        </w:trPr>
        <w:tc>
          <w:tcPr>
            <w:tcW w:w="3027" w:type="dxa"/>
          </w:tcPr>
          <w:p>
            <w:pPr>
              <w:pStyle w:val="TableParagraph"/>
              <w:ind w:left="220" w:right="330"/>
              <w:rPr>
                <w:sz w:val="21"/>
              </w:rPr>
            </w:pPr>
            <w:r>
              <w:rPr>
                <w:spacing w:val="-2"/>
                <w:sz w:val="21"/>
              </w:rPr>
              <w:t>Trash.Recall</w:t>
            </w:r>
          </w:p>
        </w:tc>
        <w:tc>
          <w:tcPr>
            <w:tcW w:w="1317" w:type="dxa"/>
          </w:tcPr>
          <w:p>
            <w:pPr>
              <w:pStyle w:val="TableParagraph"/>
              <w:ind w:left="326" w:right="488"/>
              <w:rPr>
                <w:sz w:val="21"/>
              </w:rPr>
            </w:pPr>
            <w:r>
              <w:rPr>
                <w:spacing w:val="-2"/>
                <w:sz w:val="21"/>
              </w:rPr>
              <w:t>18.52</w:t>
            </w:r>
          </w:p>
        </w:tc>
        <w:tc>
          <w:tcPr>
            <w:tcW w:w="1485" w:type="dxa"/>
          </w:tcPr>
          <w:p>
            <w:pPr>
              <w:pStyle w:val="TableParagraph"/>
              <w:ind w:left="491" w:right="491"/>
              <w:rPr>
                <w:sz w:val="21"/>
              </w:rPr>
            </w:pPr>
            <w:r>
              <w:rPr>
                <w:spacing w:val="-2"/>
                <w:sz w:val="21"/>
              </w:rPr>
              <w:t>40.74</w:t>
            </w:r>
          </w:p>
        </w:tc>
        <w:tc>
          <w:tcPr>
            <w:tcW w:w="1563" w:type="dxa"/>
          </w:tcPr>
          <w:p>
            <w:pPr>
              <w:pStyle w:val="TableParagraph"/>
              <w:ind w:left="494" w:right="566"/>
              <w:rPr>
                <w:sz w:val="21"/>
              </w:rPr>
            </w:pPr>
            <w:r>
              <w:rPr>
                <w:spacing w:val="-2"/>
                <w:sz w:val="21"/>
              </w:rPr>
              <w:t>77.78</w:t>
            </w:r>
          </w:p>
        </w:tc>
        <w:tc>
          <w:tcPr>
            <w:tcW w:w="1771" w:type="dxa"/>
          </w:tcPr>
          <w:p>
            <w:pPr>
              <w:pStyle w:val="TableParagraph"/>
              <w:ind w:left="574" w:right="694"/>
              <w:rPr>
                <w:b/>
                <w:sz w:val="21"/>
              </w:rPr>
            </w:pPr>
            <w:r>
              <w:rPr>
                <w:b/>
                <w:spacing w:val="-2"/>
                <w:sz w:val="21"/>
              </w:rPr>
              <w:t>77.78</w:t>
            </w:r>
          </w:p>
        </w:tc>
        <w:tc>
          <w:tcPr>
            <w:tcW w:w="97" w:type="dxa"/>
          </w:tcPr>
          <w:p>
            <w:pPr>
              <w:pStyle w:val="TableParagraph"/>
              <w:spacing w:before="0"/>
              <w:jc w:val="left"/>
              <w:rPr>
                <w:sz w:val="20"/>
              </w:rPr>
            </w:pPr>
          </w:p>
        </w:tc>
      </w:tr>
      <w:tr>
        <w:trPr>
          <w:trHeight w:val="407" w:hRule="atLeast"/>
        </w:trPr>
        <w:tc>
          <w:tcPr>
            <w:tcW w:w="3027" w:type="dxa"/>
          </w:tcPr>
          <w:p>
            <w:pPr>
              <w:pStyle w:val="TableParagraph"/>
              <w:ind w:left="220" w:right="331"/>
              <w:rPr>
                <w:sz w:val="21"/>
              </w:rPr>
            </w:pPr>
            <w:r>
              <w:rPr>
                <w:spacing w:val="-2"/>
                <w:sz w:val="21"/>
              </w:rPr>
              <w:t>Trash.F1</w:t>
            </w:r>
            <w:r>
              <w:rPr>
                <w:spacing w:val="-1"/>
                <w:sz w:val="21"/>
              </w:rPr>
              <w:t> </w:t>
            </w:r>
            <w:r>
              <w:rPr>
                <w:spacing w:val="-4"/>
                <w:sz w:val="21"/>
              </w:rPr>
              <w:t>Score</w:t>
            </w:r>
          </w:p>
        </w:tc>
        <w:tc>
          <w:tcPr>
            <w:tcW w:w="1317" w:type="dxa"/>
          </w:tcPr>
          <w:p>
            <w:pPr>
              <w:pStyle w:val="TableParagraph"/>
              <w:ind w:left="326" w:right="488"/>
              <w:rPr>
                <w:sz w:val="21"/>
              </w:rPr>
            </w:pPr>
            <w:r>
              <w:rPr>
                <w:spacing w:val="-2"/>
                <w:sz w:val="21"/>
              </w:rPr>
              <w:t>31.25</w:t>
            </w:r>
          </w:p>
        </w:tc>
        <w:tc>
          <w:tcPr>
            <w:tcW w:w="1485" w:type="dxa"/>
          </w:tcPr>
          <w:p>
            <w:pPr>
              <w:pStyle w:val="TableParagraph"/>
              <w:ind w:left="491" w:right="491"/>
              <w:rPr>
                <w:sz w:val="21"/>
              </w:rPr>
            </w:pPr>
            <w:r>
              <w:rPr>
                <w:spacing w:val="-2"/>
                <w:sz w:val="21"/>
              </w:rPr>
              <w:t>47.83</w:t>
            </w:r>
          </w:p>
        </w:tc>
        <w:tc>
          <w:tcPr>
            <w:tcW w:w="1563" w:type="dxa"/>
          </w:tcPr>
          <w:p>
            <w:pPr>
              <w:pStyle w:val="TableParagraph"/>
              <w:ind w:left="494" w:right="566"/>
              <w:rPr>
                <w:b/>
                <w:sz w:val="21"/>
              </w:rPr>
            </w:pPr>
            <w:r>
              <w:rPr>
                <w:b/>
                <w:spacing w:val="-2"/>
                <w:sz w:val="21"/>
              </w:rPr>
              <w:t>85.71</w:t>
            </w:r>
          </w:p>
        </w:tc>
        <w:tc>
          <w:tcPr>
            <w:tcW w:w="1771" w:type="dxa"/>
          </w:tcPr>
          <w:p>
            <w:pPr>
              <w:pStyle w:val="TableParagraph"/>
              <w:ind w:left="574" w:right="694"/>
              <w:rPr>
                <w:sz w:val="21"/>
              </w:rPr>
            </w:pPr>
            <w:r>
              <w:rPr>
                <w:spacing w:val="-2"/>
                <w:sz w:val="21"/>
              </w:rPr>
              <w:t>82.35</w:t>
            </w:r>
          </w:p>
        </w:tc>
        <w:tc>
          <w:tcPr>
            <w:tcW w:w="97" w:type="dxa"/>
          </w:tcPr>
          <w:p>
            <w:pPr>
              <w:pStyle w:val="TableParagraph"/>
              <w:spacing w:before="0"/>
              <w:jc w:val="left"/>
              <w:rPr>
                <w:sz w:val="20"/>
              </w:rPr>
            </w:pPr>
          </w:p>
        </w:tc>
      </w:tr>
      <w:tr>
        <w:trPr>
          <w:trHeight w:val="402" w:hRule="atLeast"/>
        </w:trPr>
        <w:tc>
          <w:tcPr>
            <w:tcW w:w="3027" w:type="dxa"/>
            <w:tcBorders>
              <w:bottom w:val="single" w:sz="8" w:space="0" w:color="000000"/>
            </w:tcBorders>
          </w:tcPr>
          <w:p>
            <w:pPr>
              <w:pStyle w:val="TableParagraph"/>
              <w:ind w:left="220" w:right="331"/>
              <w:rPr>
                <w:sz w:val="21"/>
              </w:rPr>
            </w:pPr>
            <w:r>
              <w:rPr>
                <w:spacing w:val="-4"/>
                <w:sz w:val="21"/>
              </w:rPr>
              <w:t>Trash.Average</w:t>
            </w:r>
            <w:r>
              <w:rPr>
                <w:spacing w:val="14"/>
                <w:sz w:val="21"/>
              </w:rPr>
              <w:t> </w:t>
            </w:r>
            <w:r>
              <w:rPr>
                <w:spacing w:val="-2"/>
                <w:sz w:val="21"/>
              </w:rPr>
              <w:t>Precision</w:t>
            </w:r>
          </w:p>
        </w:tc>
        <w:tc>
          <w:tcPr>
            <w:tcW w:w="1317" w:type="dxa"/>
            <w:tcBorders>
              <w:bottom w:val="single" w:sz="8" w:space="0" w:color="000000"/>
            </w:tcBorders>
          </w:tcPr>
          <w:p>
            <w:pPr>
              <w:pStyle w:val="TableParagraph"/>
              <w:ind w:left="326" w:right="488"/>
              <w:rPr>
                <w:sz w:val="21"/>
              </w:rPr>
            </w:pPr>
            <w:r>
              <w:rPr>
                <w:spacing w:val="-2"/>
                <w:sz w:val="21"/>
              </w:rPr>
              <w:t>56.16</w:t>
            </w:r>
          </w:p>
        </w:tc>
        <w:tc>
          <w:tcPr>
            <w:tcW w:w="1485" w:type="dxa"/>
            <w:tcBorders>
              <w:bottom w:val="single" w:sz="8" w:space="0" w:color="000000"/>
            </w:tcBorders>
          </w:tcPr>
          <w:p>
            <w:pPr>
              <w:pStyle w:val="TableParagraph"/>
              <w:ind w:left="491" w:right="491"/>
              <w:rPr>
                <w:sz w:val="21"/>
              </w:rPr>
            </w:pPr>
            <w:r>
              <w:rPr>
                <w:spacing w:val="-2"/>
                <w:sz w:val="21"/>
              </w:rPr>
              <w:t>58.23</w:t>
            </w:r>
          </w:p>
        </w:tc>
        <w:tc>
          <w:tcPr>
            <w:tcW w:w="1563" w:type="dxa"/>
            <w:tcBorders>
              <w:bottom w:val="single" w:sz="8" w:space="0" w:color="000000"/>
            </w:tcBorders>
          </w:tcPr>
          <w:p>
            <w:pPr>
              <w:pStyle w:val="TableParagraph"/>
              <w:ind w:left="494" w:right="566"/>
              <w:rPr>
                <w:sz w:val="21"/>
              </w:rPr>
            </w:pPr>
            <w:r>
              <w:rPr>
                <w:spacing w:val="-2"/>
                <w:sz w:val="21"/>
              </w:rPr>
              <w:t>84.34</w:t>
            </w:r>
          </w:p>
        </w:tc>
        <w:tc>
          <w:tcPr>
            <w:tcW w:w="1771" w:type="dxa"/>
            <w:tcBorders>
              <w:bottom w:val="single" w:sz="8" w:space="0" w:color="000000"/>
            </w:tcBorders>
          </w:tcPr>
          <w:p>
            <w:pPr>
              <w:pStyle w:val="TableParagraph"/>
              <w:ind w:left="574" w:right="694"/>
              <w:rPr>
                <w:b/>
                <w:sz w:val="21"/>
              </w:rPr>
            </w:pPr>
            <w:r>
              <w:rPr>
                <w:b/>
                <w:spacing w:val="-2"/>
                <w:sz w:val="21"/>
              </w:rPr>
              <w:t>89.61</w:t>
            </w:r>
          </w:p>
        </w:tc>
        <w:tc>
          <w:tcPr>
            <w:tcW w:w="97" w:type="dxa"/>
          </w:tcPr>
          <w:p>
            <w:pPr>
              <w:pStyle w:val="TableParagraph"/>
              <w:spacing w:before="0"/>
              <w:jc w:val="left"/>
              <w:rPr>
                <w:sz w:val="20"/>
              </w:rPr>
            </w:pPr>
          </w:p>
        </w:tc>
      </w:tr>
    </w:tbl>
    <w:p>
      <w:pPr>
        <w:pStyle w:val="BodyText"/>
        <w:spacing w:line="364" w:lineRule="auto" w:before="88"/>
        <w:ind w:left="312" w:right="412" w:firstLine="420"/>
      </w:pPr>
      <w:r>
        <w:rPr>
          <w:spacing w:val="-21"/>
        </w:rPr>
        <w:t>由表 </w:t>
      </w:r>
      <w:r>
        <w:rPr>
          <w:spacing w:val="-2"/>
        </w:rPr>
        <w:t>3.2</w:t>
      </w:r>
      <w:r>
        <w:rPr>
          <w:spacing w:val="-20"/>
        </w:rPr>
        <w:t> 可以清晰地看到，</w:t>
      </w:r>
      <w:r>
        <w:rPr>
          <w:rFonts w:ascii="Times New Roman" w:eastAsia="Times New Roman"/>
          <w:spacing w:val="22"/>
        </w:rPr>
        <w:t>S</w:t>
      </w:r>
      <w:r>
        <w:rPr>
          <w:rFonts w:ascii="Times New Roman" w:eastAsia="Times New Roman"/>
          <w:spacing w:val="21"/>
        </w:rPr>
        <w:t>w</w:t>
      </w:r>
      <w:r>
        <w:rPr>
          <w:rFonts w:ascii="Times New Roman" w:eastAsia="Times New Roman"/>
          <w:spacing w:val="22"/>
        </w:rPr>
        <w:t>in</w:t>
      </w:r>
      <w:r>
        <w:rPr>
          <w:rFonts w:ascii="Times New Roman" w:eastAsia="Times New Roman"/>
          <w:spacing w:val="-3"/>
        </w:rPr>
        <w:t> </w:t>
      </w:r>
      <w:r>
        <w:rPr>
          <w:rFonts w:ascii="Times New Roman" w:eastAsia="Times New Roman"/>
          <w:spacing w:val="-2"/>
        </w:rPr>
        <w:t>Transformer </w:t>
      </w:r>
      <w:r>
        <w:rPr>
          <w:spacing w:val="-2"/>
        </w:rPr>
        <w:t>模型在</w:t>
      </w:r>
      <w:r>
        <w:rPr>
          <w:rFonts w:ascii="Times New Roman" w:eastAsia="Times New Roman"/>
          <w:spacing w:val="-2"/>
        </w:rPr>
        <w:t>plastic </w:t>
      </w:r>
      <w:r>
        <w:rPr>
          <w:spacing w:val="-2"/>
        </w:rPr>
        <w:t>这个类别上的</w:t>
      </w:r>
      <w:r>
        <w:rPr>
          <w:rFonts w:ascii="Times New Roman" w:eastAsia="Times New Roman"/>
          <w:spacing w:val="-2"/>
        </w:rPr>
        <w:t>Precision</w:t>
      </w:r>
      <w:r>
        <w:rPr>
          <w:spacing w:val="-120"/>
        </w:rPr>
        <w:t>、</w:t>
      </w:r>
      <w:r>
        <w:rPr>
          <w:rFonts w:ascii="Times New Roman" w:eastAsia="Times New Roman"/>
          <w:spacing w:val="-2"/>
        </w:rPr>
        <w:t>Recall</w:t>
      </w:r>
      <w:r>
        <w:rPr>
          <w:spacing w:val="-2"/>
        </w:rPr>
        <w:t>、 </w:t>
      </w:r>
      <w:r>
        <w:rPr>
          <w:rFonts w:ascii="Times New Roman" w:eastAsia="Times New Roman"/>
        </w:rPr>
        <w:t>F1</w:t>
      </w:r>
      <w:r>
        <w:rPr>
          <w:rFonts w:ascii="Times New Roman" w:eastAsia="Times New Roman"/>
          <w:spacing w:val="-15"/>
        </w:rPr>
        <w:t> </w:t>
      </w:r>
      <w:r>
        <w:rPr>
          <w:rFonts w:ascii="Times New Roman" w:eastAsia="Times New Roman"/>
        </w:rPr>
        <w:t>Score</w:t>
      </w:r>
      <w:r>
        <w:rPr>
          <w:rFonts w:ascii="Times New Roman" w:eastAsia="Times New Roman"/>
          <w:spacing w:val="-15"/>
        </w:rPr>
        <w:t> </w:t>
      </w:r>
      <w:r>
        <w:rPr>
          <w:spacing w:val="-30"/>
        </w:rPr>
        <w:t>和 </w:t>
      </w:r>
      <w:r>
        <w:rPr>
          <w:rFonts w:ascii="Times New Roman" w:eastAsia="Times New Roman"/>
        </w:rPr>
        <w:t>Average</w:t>
      </w:r>
      <w:r>
        <w:rPr>
          <w:rFonts w:ascii="Times New Roman" w:eastAsia="Times New Roman"/>
          <w:spacing w:val="-15"/>
        </w:rPr>
        <w:t> </w:t>
      </w:r>
      <w:r>
        <w:rPr>
          <w:rFonts w:ascii="Times New Roman" w:eastAsia="Times New Roman"/>
        </w:rPr>
        <w:t>Precision</w:t>
      </w:r>
      <w:r>
        <w:rPr>
          <w:rFonts w:ascii="Times New Roman" w:eastAsia="Times New Roman"/>
          <w:spacing w:val="-11"/>
        </w:rPr>
        <w:t> </w:t>
      </w:r>
      <w:r>
        <w:rPr>
          <w:spacing w:val="-4"/>
        </w:rPr>
        <w:t>四个数值均非最高值，说明该模型在 </w:t>
      </w:r>
      <w:r>
        <w:rPr>
          <w:rFonts w:ascii="Times New Roman" w:eastAsia="Times New Roman"/>
        </w:rPr>
        <w:t>plastic</w:t>
      </w:r>
      <w:r>
        <w:rPr>
          <w:rFonts w:ascii="Times New Roman" w:eastAsia="Times New Roman"/>
          <w:spacing w:val="-12"/>
        </w:rPr>
        <w:t> </w:t>
      </w:r>
      <w:r>
        <w:rPr/>
        <w:t>上的分类性能不高，</w:t>
      </w:r>
      <w:r>
        <w:rPr>
          <w:spacing w:val="-14"/>
        </w:rPr>
        <w:t>但整体而言，</w:t>
      </w:r>
      <w:r>
        <w:rPr>
          <w:rFonts w:ascii="Times New Roman" w:eastAsia="Times New Roman"/>
          <w:spacing w:val="20"/>
        </w:rPr>
        <w:t>S</w:t>
      </w:r>
      <w:r>
        <w:rPr>
          <w:rFonts w:ascii="Times New Roman" w:eastAsia="Times New Roman"/>
          <w:spacing w:val="19"/>
        </w:rPr>
        <w:t>w</w:t>
      </w:r>
      <w:r>
        <w:rPr>
          <w:rFonts w:ascii="Times New Roman" w:eastAsia="Times New Roman"/>
          <w:spacing w:val="20"/>
        </w:rPr>
        <w:t>in</w:t>
      </w:r>
      <w:r>
        <w:rPr>
          <w:rFonts w:ascii="Times New Roman" w:eastAsia="Times New Roman"/>
          <w:spacing w:val="-14"/>
        </w:rPr>
        <w:t> </w:t>
      </w:r>
      <w:r>
        <w:rPr>
          <w:rFonts w:ascii="Times New Roman" w:eastAsia="Times New Roman"/>
        </w:rPr>
        <w:t>Transformer</w:t>
      </w:r>
      <w:r>
        <w:rPr>
          <w:rFonts w:ascii="Times New Roman" w:eastAsia="Times New Roman"/>
          <w:spacing w:val="-12"/>
        </w:rPr>
        <w:t> </w:t>
      </w:r>
      <w:r>
        <w:rPr>
          <w:spacing w:val="-4"/>
        </w:rPr>
        <w:t>模型在六个类别上的四个评估指标的数值 </w:t>
      </w:r>
      <w:r>
        <w:rPr>
          <w:rFonts w:ascii="Times New Roman" w:eastAsia="Times New Roman"/>
        </w:rPr>
        <w:t>75%</w:t>
      </w:r>
      <w:r>
        <w:rPr/>
        <w:t>高于其他三类模</w:t>
      </w:r>
      <w:r>
        <w:rPr>
          <w:spacing w:val="-2"/>
        </w:rPr>
        <w:t>型，即可证明基于 </w:t>
      </w:r>
      <w:r>
        <w:rPr>
          <w:rFonts w:ascii="Times New Roman" w:eastAsia="Times New Roman"/>
        </w:rPr>
        <w:t>Swin Transformer </w:t>
      </w:r>
      <w:r>
        <w:rPr/>
        <w:t>的垃圾图像分类网络的性能在四个模型中是最优的。</w:t>
      </w:r>
    </w:p>
    <w:p>
      <w:pPr>
        <w:pStyle w:val="ListParagraph"/>
        <w:numPr>
          <w:ilvl w:val="0"/>
          <w:numId w:val="19"/>
        </w:numPr>
        <w:tabs>
          <w:tab w:pos="914" w:val="left" w:leader="none"/>
        </w:tabs>
        <w:spacing w:line="240" w:lineRule="auto" w:before="2" w:after="0"/>
        <w:ind w:left="913" w:right="0" w:hanging="602"/>
        <w:jc w:val="left"/>
        <w:rPr>
          <w:sz w:val="24"/>
        </w:rPr>
      </w:pPr>
      <w:r>
        <w:rPr>
          <w:sz w:val="24"/>
        </w:rPr>
        <w:t>Top-1</w:t>
      </w:r>
      <w:r>
        <w:rPr>
          <w:spacing w:val="-17"/>
          <w:sz w:val="24"/>
        </w:rPr>
        <w:t> </w:t>
      </w:r>
      <w:r>
        <w:rPr>
          <w:sz w:val="24"/>
        </w:rPr>
        <w:t>Acc</w:t>
      </w:r>
      <w:r>
        <w:rPr>
          <w:rFonts w:ascii="SimSun" w:eastAsia="SimSun"/>
          <w:sz w:val="24"/>
        </w:rPr>
        <w:t>、</w:t>
      </w:r>
      <w:r>
        <w:rPr>
          <w:sz w:val="24"/>
        </w:rPr>
        <w:t>Top-5</w:t>
      </w:r>
      <w:r>
        <w:rPr>
          <w:spacing w:val="-15"/>
          <w:sz w:val="24"/>
        </w:rPr>
        <w:t> </w:t>
      </w:r>
      <w:r>
        <w:rPr>
          <w:sz w:val="24"/>
        </w:rPr>
        <w:t>Acc</w:t>
      </w:r>
      <w:r>
        <w:rPr>
          <w:rFonts w:ascii="SimSun" w:eastAsia="SimSun"/>
          <w:sz w:val="24"/>
        </w:rPr>
        <w:t>、</w:t>
      </w:r>
      <w:r>
        <w:rPr>
          <w:sz w:val="24"/>
        </w:rPr>
        <w:t>Mean</w:t>
      </w:r>
      <w:r>
        <w:rPr>
          <w:spacing w:val="-15"/>
          <w:sz w:val="24"/>
        </w:rPr>
        <w:t> </w:t>
      </w:r>
      <w:r>
        <w:rPr>
          <w:sz w:val="24"/>
        </w:rPr>
        <w:t>Precision</w:t>
      </w:r>
      <w:r>
        <w:rPr>
          <w:rFonts w:ascii="SimSun" w:eastAsia="SimSun"/>
          <w:sz w:val="24"/>
        </w:rPr>
        <w:t>、</w:t>
      </w:r>
      <w:r>
        <w:rPr>
          <w:sz w:val="24"/>
        </w:rPr>
        <w:t>Mean</w:t>
      </w:r>
      <w:r>
        <w:rPr>
          <w:spacing w:val="-14"/>
          <w:sz w:val="24"/>
        </w:rPr>
        <w:t> </w:t>
      </w:r>
      <w:r>
        <w:rPr>
          <w:sz w:val="24"/>
        </w:rPr>
        <w:t>Recall</w:t>
      </w:r>
      <w:r>
        <w:rPr>
          <w:spacing w:val="-5"/>
          <w:sz w:val="24"/>
        </w:rPr>
        <w:t> </w:t>
      </w:r>
      <w:r>
        <w:rPr>
          <w:rFonts w:ascii="SimSun" w:eastAsia="SimSun"/>
          <w:spacing w:val="-30"/>
          <w:sz w:val="24"/>
        </w:rPr>
        <w:t>和 </w:t>
      </w:r>
      <w:r>
        <w:rPr>
          <w:sz w:val="24"/>
        </w:rPr>
        <w:t>Mean</w:t>
      </w:r>
      <w:r>
        <w:rPr>
          <w:spacing w:val="-5"/>
          <w:sz w:val="24"/>
        </w:rPr>
        <w:t> </w:t>
      </w:r>
      <w:r>
        <w:rPr>
          <w:sz w:val="24"/>
        </w:rPr>
        <w:t>F1</w:t>
      </w:r>
      <w:r>
        <w:rPr>
          <w:spacing w:val="-6"/>
          <w:sz w:val="24"/>
        </w:rPr>
        <w:t> </w:t>
      </w:r>
      <w:r>
        <w:rPr>
          <w:spacing w:val="-2"/>
          <w:sz w:val="24"/>
        </w:rPr>
        <w:t>Score</w:t>
      </w:r>
    </w:p>
    <w:p>
      <w:pPr>
        <w:pStyle w:val="BodyText"/>
        <w:spacing w:line="364" w:lineRule="auto" w:before="161"/>
        <w:ind w:left="312" w:right="412" w:firstLine="480"/>
      </w:pPr>
      <w:r>
        <w:rPr>
          <w:rFonts w:ascii="Times New Roman" w:eastAsia="Times New Roman"/>
          <w:spacing w:val="-4"/>
        </w:rPr>
        <w:t>AlexNet</w:t>
      </w:r>
      <w:r>
        <w:rPr>
          <w:spacing w:val="-18"/>
        </w:rPr>
        <w:t>、 </w:t>
      </w:r>
      <w:r>
        <w:rPr>
          <w:rFonts w:ascii="Times New Roman" w:eastAsia="Times New Roman"/>
          <w:spacing w:val="-4"/>
        </w:rPr>
        <w:t>MobileNet</w:t>
      </w:r>
      <w:r>
        <w:rPr>
          <w:spacing w:val="-4"/>
        </w:rPr>
        <w:t>、</w:t>
      </w:r>
      <w:r>
        <w:rPr>
          <w:rFonts w:ascii="Times New Roman" w:eastAsia="Times New Roman"/>
          <w:spacing w:val="-4"/>
        </w:rPr>
        <w:t>ResNet </w:t>
      </w:r>
      <w:r>
        <w:rPr>
          <w:spacing w:val="-27"/>
        </w:rPr>
        <w:t>和 </w:t>
      </w:r>
      <w:r>
        <w:rPr>
          <w:rFonts w:ascii="Times New Roman" w:eastAsia="Times New Roman"/>
          <w:spacing w:val="-4"/>
        </w:rPr>
        <w:t>Swin_transformer</w:t>
      </w:r>
      <w:r>
        <w:rPr>
          <w:rFonts w:ascii="Times New Roman" w:eastAsia="Times New Roman"/>
          <w:spacing w:val="1"/>
        </w:rPr>
        <w:t> </w:t>
      </w:r>
      <w:r>
        <w:rPr>
          <w:spacing w:val="-11"/>
        </w:rPr>
        <w:t>四种模型，在 </w:t>
      </w:r>
      <w:r>
        <w:rPr>
          <w:rFonts w:ascii="Times New Roman" w:eastAsia="Times New Roman"/>
          <w:spacing w:val="-4"/>
        </w:rPr>
        <w:t>cardboard</w:t>
      </w:r>
      <w:r>
        <w:rPr>
          <w:spacing w:val="-4"/>
        </w:rPr>
        <w:t>、</w:t>
      </w:r>
      <w:r>
        <w:rPr>
          <w:rFonts w:ascii="Times New Roman" w:eastAsia="Times New Roman"/>
          <w:spacing w:val="-4"/>
        </w:rPr>
        <w:t>glass</w:t>
      </w:r>
      <w:r>
        <w:rPr>
          <w:spacing w:val="-4"/>
        </w:rPr>
        <w:t>、</w:t>
      </w:r>
      <w:r>
        <w:rPr>
          <w:rFonts w:ascii="Times New Roman" w:eastAsia="Times New Roman"/>
          <w:spacing w:val="-4"/>
        </w:rPr>
        <w:t>metal</w:t>
      </w:r>
      <w:r>
        <w:rPr>
          <w:spacing w:val="-4"/>
        </w:rPr>
        <w:t>、 </w:t>
      </w:r>
      <w:r>
        <w:rPr>
          <w:rFonts w:ascii="Times New Roman" w:eastAsia="Times New Roman"/>
          <w:spacing w:val="-2"/>
        </w:rPr>
        <w:t>paper</w:t>
      </w:r>
      <w:r>
        <w:rPr>
          <w:spacing w:val="-2"/>
        </w:rPr>
        <w:t>、</w:t>
      </w:r>
      <w:r>
        <w:rPr>
          <w:rFonts w:ascii="Times New Roman" w:eastAsia="Times New Roman"/>
          <w:spacing w:val="-2"/>
        </w:rPr>
        <w:t>plastic</w:t>
      </w:r>
      <w:r>
        <w:rPr>
          <w:spacing w:val="-2"/>
        </w:rPr>
        <w:t>、</w:t>
      </w:r>
      <w:r>
        <w:rPr>
          <w:rFonts w:ascii="Times New Roman" w:eastAsia="Times New Roman"/>
          <w:spacing w:val="-2"/>
        </w:rPr>
        <w:t>trash</w:t>
      </w:r>
      <w:r>
        <w:rPr>
          <w:rFonts w:ascii="Times New Roman" w:eastAsia="Times New Roman"/>
          <w:spacing w:val="14"/>
        </w:rPr>
        <w:t> </w:t>
      </w:r>
      <w:r>
        <w:rPr>
          <w:spacing w:val="-6"/>
        </w:rPr>
        <w:t>六个类别上的总体结果如表 </w:t>
      </w:r>
      <w:r>
        <w:rPr>
          <w:spacing w:val="-2"/>
        </w:rPr>
        <w:t>3.7</w:t>
      </w:r>
      <w:r>
        <w:rPr>
          <w:spacing w:val="-14"/>
        </w:rPr>
        <w:t> 所示。其表中的 </w:t>
      </w:r>
      <w:r>
        <w:rPr>
          <w:rFonts w:ascii="Times New Roman" w:eastAsia="Times New Roman"/>
          <w:spacing w:val="-2"/>
        </w:rPr>
        <w:t>Top-1 Acc</w:t>
      </w:r>
      <w:r>
        <w:rPr>
          <w:spacing w:val="-2"/>
        </w:rPr>
        <w:t>、</w:t>
      </w:r>
      <w:r>
        <w:rPr>
          <w:rFonts w:ascii="Times New Roman" w:eastAsia="Times New Roman"/>
          <w:spacing w:val="-2"/>
        </w:rPr>
        <w:t>Top-5 Acc</w:t>
      </w:r>
      <w:r>
        <w:rPr>
          <w:spacing w:val="-10"/>
        </w:rPr>
        <w:t>、</w:t>
      </w:r>
    </w:p>
    <w:p>
      <w:pPr>
        <w:spacing w:after="0" w:line="364" w:lineRule="auto"/>
        <w:sectPr>
          <w:pgSz w:w="11910" w:h="16840"/>
          <w:pgMar w:header="876" w:footer="1169" w:top="1100" w:bottom="1380" w:left="820" w:right="600"/>
        </w:sectPr>
      </w:pPr>
    </w:p>
    <w:p>
      <w:pPr>
        <w:pStyle w:val="BodyText"/>
        <w:spacing w:before="108"/>
        <w:ind w:left="312"/>
      </w:pPr>
      <w:r>
        <w:rPr>
          <w:rFonts w:ascii="Cambria Math" w:eastAsia="Cambria Math"/>
        </w:rPr>
        <w:t>Mean</w:t>
      </w:r>
      <w:r>
        <w:rPr>
          <w:rFonts w:ascii="Cambria Math" w:eastAsia="Cambria Math"/>
          <w:spacing w:val="-7"/>
        </w:rPr>
        <w:t> </w:t>
      </w:r>
      <w:r>
        <w:rPr>
          <w:rFonts w:ascii="Cambria Math" w:eastAsia="Cambria Math"/>
        </w:rPr>
        <w:t>Precision</w:t>
      </w:r>
      <w:r>
        <w:rPr/>
        <w:t>、</w:t>
      </w:r>
      <w:r>
        <w:rPr>
          <w:rFonts w:ascii="Times New Roman" w:eastAsia="Times New Roman"/>
        </w:rPr>
        <w:t>Mean</w:t>
      </w:r>
      <w:r>
        <w:rPr>
          <w:rFonts w:ascii="Times New Roman" w:eastAsia="Times New Roman"/>
          <w:spacing w:val="-1"/>
        </w:rPr>
        <w:t> </w:t>
      </w:r>
      <w:r>
        <w:rPr>
          <w:rFonts w:ascii="Times New Roman" w:eastAsia="Times New Roman"/>
        </w:rPr>
        <w:t>Recall</w:t>
      </w:r>
      <w:r>
        <w:rPr>
          <w:rFonts w:ascii="Times New Roman" w:eastAsia="Times New Roman"/>
          <w:spacing w:val="-3"/>
        </w:rPr>
        <w:t> </w:t>
      </w:r>
      <w:r>
        <w:rPr>
          <w:spacing w:val="-30"/>
        </w:rPr>
        <w:t>和 </w:t>
      </w:r>
      <w:r>
        <w:rPr>
          <w:rFonts w:ascii="Times New Roman" w:eastAsia="Times New Roman"/>
        </w:rPr>
        <w:t>Mean F1</w:t>
      </w:r>
      <w:r>
        <w:rPr>
          <w:rFonts w:ascii="Times New Roman" w:eastAsia="Times New Roman"/>
          <w:spacing w:val="-3"/>
        </w:rPr>
        <w:t> </w:t>
      </w:r>
      <w:r>
        <w:rPr>
          <w:rFonts w:ascii="Times New Roman" w:eastAsia="Times New Roman"/>
        </w:rPr>
        <w:t>Score</w:t>
      </w:r>
      <w:r>
        <w:rPr>
          <w:rFonts w:ascii="Times New Roman" w:eastAsia="Times New Roman"/>
          <w:spacing w:val="-1"/>
        </w:rPr>
        <w:t> </w:t>
      </w:r>
      <w:r>
        <w:rPr>
          <w:spacing w:val="-1"/>
        </w:rPr>
        <w:t>的含义和计算方法如下：</w:t>
      </w:r>
    </w:p>
    <w:p>
      <w:pPr>
        <w:pStyle w:val="ListParagraph"/>
        <w:numPr>
          <w:ilvl w:val="1"/>
          <w:numId w:val="19"/>
        </w:numPr>
        <w:tabs>
          <w:tab w:pos="1382" w:val="left" w:leader="none"/>
        </w:tabs>
        <w:spacing w:line="364" w:lineRule="auto" w:before="161" w:after="0"/>
        <w:ind w:left="312" w:right="532" w:firstLine="480"/>
        <w:jc w:val="left"/>
        <w:rPr>
          <w:rFonts w:ascii="SimSun" w:eastAsia="SimSun"/>
          <w:sz w:val="24"/>
        </w:rPr>
      </w:pPr>
      <w:r>
        <w:rPr>
          <w:sz w:val="24"/>
        </w:rPr>
        <w:t>Top-1 Acc</w:t>
      </w:r>
      <w:r>
        <w:rPr>
          <w:rFonts w:ascii="SimSun" w:eastAsia="SimSun"/>
          <w:spacing w:val="-3"/>
          <w:sz w:val="24"/>
        </w:rPr>
        <w:t>。即模型的单一精度准率，也称为模型的 </w:t>
      </w:r>
      <w:r>
        <w:rPr>
          <w:rFonts w:ascii="SimSun" w:eastAsia="SimSun"/>
          <w:sz w:val="24"/>
        </w:rPr>
        <w:t>Top-1</w:t>
      </w:r>
      <w:r>
        <w:rPr>
          <w:rFonts w:ascii="SimSun" w:eastAsia="SimSun"/>
          <w:spacing w:val="-7"/>
          <w:sz w:val="24"/>
        </w:rPr>
        <w:t> 准确率。它是指标模型</w:t>
      </w:r>
      <w:r>
        <w:rPr>
          <w:rFonts w:ascii="SimSun" w:eastAsia="SimSun"/>
          <w:spacing w:val="-2"/>
          <w:sz w:val="24"/>
        </w:rPr>
        <w:t>预测的最有可能的标签与真实标签完全匹配的比例。计算公式如下：</w:t>
      </w:r>
    </w:p>
    <w:p>
      <w:pPr>
        <w:pStyle w:val="BodyText"/>
        <w:tabs>
          <w:tab w:pos="6290" w:val="left" w:leader="none"/>
        </w:tabs>
        <w:spacing w:before="94"/>
        <w:ind w:right="758"/>
        <w:jc w:val="right"/>
      </w:pPr>
      <w:r>
        <w:rPr>
          <w:rFonts w:ascii="Cambria Math" w:hAnsi="Cambria Math" w:eastAsia="Cambria Math"/>
        </w:rPr>
        <w:t>Top</w:t>
      </w:r>
      <w:r>
        <w:rPr>
          <w:rFonts w:ascii="Cambria Math" w:hAnsi="Cambria Math" w:eastAsia="Cambria Math"/>
          <w:spacing w:val="-8"/>
        </w:rPr>
        <w:t> </w:t>
      </w:r>
      <w:r>
        <w:rPr>
          <w:rFonts w:ascii="Cambria Math" w:hAnsi="Cambria Math" w:eastAsia="Cambria Math"/>
        </w:rPr>
        <w:t>−</w:t>
      </w:r>
      <w:r>
        <w:rPr>
          <w:rFonts w:ascii="Cambria Math" w:hAnsi="Cambria Math" w:eastAsia="Cambria Math"/>
          <w:spacing w:val="-3"/>
        </w:rPr>
        <w:t> </w:t>
      </w:r>
      <w:r>
        <w:rPr>
          <w:rFonts w:ascii="Cambria Math" w:hAnsi="Cambria Math" w:eastAsia="Cambria Math"/>
        </w:rPr>
        <w:t>1</w:t>
      </w:r>
      <w:r>
        <w:rPr>
          <w:rFonts w:ascii="Cambria Math" w:hAnsi="Cambria Math" w:eastAsia="Cambria Math"/>
          <w:spacing w:val="-3"/>
        </w:rPr>
        <w:t> </w:t>
      </w:r>
      <w:r>
        <w:rPr>
          <w:rFonts w:ascii="Cambria Math" w:hAnsi="Cambria Math" w:eastAsia="Cambria Math"/>
        </w:rPr>
        <w:t>Acc</w:t>
      </w:r>
      <w:r>
        <w:rPr>
          <w:rFonts w:ascii="Cambria Math" w:hAnsi="Cambria Math" w:eastAsia="Cambria Math"/>
          <w:spacing w:val="10"/>
        </w:rPr>
        <w:t> </w:t>
      </w:r>
      <w:r>
        <w:rPr>
          <w:rFonts w:ascii="Cambria Math" w:hAnsi="Cambria Math" w:eastAsia="Cambria Math"/>
        </w:rPr>
        <w:t>=</w:t>
      </w:r>
      <w:r>
        <w:rPr>
          <w:rFonts w:ascii="Cambria Math" w:hAnsi="Cambria Math" w:eastAsia="Cambria Math"/>
          <w:spacing w:val="8"/>
        </w:rPr>
        <w:t> </w:t>
      </w:r>
      <w:r>
        <w:rPr/>
        <w:t>正确预测的样本数</w:t>
      </w:r>
      <w:r>
        <w:rPr>
          <w:rFonts w:ascii="Cambria Math" w:hAnsi="Cambria Math" w:eastAsia="Cambria Math"/>
        </w:rPr>
        <w:t>/</w:t>
      </w:r>
      <w:r>
        <w:rPr/>
        <w:t>总样本数</w:t>
      </w:r>
      <w:r>
        <w:rPr>
          <w:spacing w:val="-10"/>
        </w:rPr>
        <w:t>；</w:t>
      </w:r>
      <w:r>
        <w:rPr/>
        <w:tab/>
      </w:r>
      <w:r>
        <w:rPr>
          <w:spacing w:val="-2"/>
          <w:position w:val="-5"/>
        </w:rPr>
        <w:t>（</w:t>
      </w:r>
      <w:r>
        <w:rPr>
          <w:rFonts w:ascii="Times New Roman" w:hAnsi="Times New Roman" w:eastAsia="Times New Roman"/>
          <w:spacing w:val="-2"/>
          <w:position w:val="-5"/>
        </w:rPr>
        <w:t>3.5</w:t>
      </w:r>
      <w:r>
        <w:rPr>
          <w:spacing w:val="-2"/>
          <w:position w:val="-5"/>
        </w:rPr>
        <w:t>）</w:t>
      </w:r>
    </w:p>
    <w:p>
      <w:pPr>
        <w:pStyle w:val="BodyText"/>
        <w:spacing w:before="12"/>
      </w:pPr>
    </w:p>
    <w:p>
      <w:pPr>
        <w:pStyle w:val="ListParagraph"/>
        <w:numPr>
          <w:ilvl w:val="1"/>
          <w:numId w:val="19"/>
        </w:numPr>
        <w:tabs>
          <w:tab w:pos="1405" w:val="left" w:leader="none"/>
        </w:tabs>
        <w:spacing w:line="364" w:lineRule="auto" w:before="0" w:after="0"/>
        <w:ind w:left="312" w:right="532" w:firstLine="480"/>
        <w:jc w:val="left"/>
        <w:rPr>
          <w:rFonts w:ascii="SimSun" w:eastAsia="SimSun"/>
          <w:sz w:val="24"/>
        </w:rPr>
      </w:pPr>
      <w:r>
        <w:rPr>
          <w:sz w:val="24"/>
        </w:rPr>
        <w:t>Top-5 Acc</w:t>
      </w:r>
      <w:r>
        <w:rPr>
          <w:rFonts w:ascii="SimSun" w:eastAsia="SimSun"/>
          <w:spacing w:val="-3"/>
          <w:sz w:val="24"/>
        </w:rPr>
        <w:t>。即模型的五个精度准率，也称为模型的 </w:t>
      </w:r>
      <w:r>
        <w:rPr>
          <w:rFonts w:ascii="SimSun" w:eastAsia="SimSun"/>
          <w:sz w:val="24"/>
        </w:rPr>
        <w:t>Top-5</w:t>
      </w:r>
      <w:r>
        <w:rPr>
          <w:rFonts w:ascii="SimSun" w:eastAsia="SimSun"/>
          <w:spacing w:val="-7"/>
          <w:sz w:val="24"/>
        </w:rPr>
        <w:t> 准准确率。它的意思是</w:t>
      </w:r>
      <w:r>
        <w:rPr>
          <w:rFonts w:ascii="SimSun" w:eastAsia="SimSun"/>
          <w:spacing w:val="-2"/>
          <w:sz w:val="24"/>
        </w:rPr>
        <w:t>指标模型预测的最有可能的五个标签中包含真实标签的比例。计算公式如下：</w:t>
      </w:r>
    </w:p>
    <w:p>
      <w:pPr>
        <w:pStyle w:val="BodyText"/>
        <w:tabs>
          <w:tab w:pos="7010" w:val="left" w:leader="none"/>
        </w:tabs>
        <w:spacing w:before="95"/>
        <w:ind w:right="758"/>
        <w:jc w:val="right"/>
      </w:pPr>
      <w:r>
        <w:rPr>
          <w:rFonts w:ascii="Cambria Math" w:hAnsi="Cambria Math" w:eastAsia="Cambria Math"/>
        </w:rPr>
        <w:t>Top</w:t>
      </w:r>
      <w:r>
        <w:rPr>
          <w:rFonts w:ascii="Cambria Math" w:hAnsi="Cambria Math" w:eastAsia="Cambria Math"/>
          <w:spacing w:val="-8"/>
        </w:rPr>
        <w:t> </w:t>
      </w:r>
      <w:r>
        <w:rPr>
          <w:rFonts w:ascii="Cambria Math" w:hAnsi="Cambria Math" w:eastAsia="Cambria Math"/>
        </w:rPr>
        <w:t>−</w:t>
      </w:r>
      <w:r>
        <w:rPr>
          <w:rFonts w:ascii="Cambria Math" w:hAnsi="Cambria Math" w:eastAsia="Cambria Math"/>
          <w:spacing w:val="-3"/>
        </w:rPr>
        <w:t> </w:t>
      </w:r>
      <w:r>
        <w:rPr>
          <w:rFonts w:ascii="Cambria Math" w:hAnsi="Cambria Math" w:eastAsia="Cambria Math"/>
        </w:rPr>
        <w:t>5</w:t>
      </w:r>
      <w:r>
        <w:rPr>
          <w:rFonts w:ascii="Cambria Math" w:hAnsi="Cambria Math" w:eastAsia="Cambria Math"/>
          <w:spacing w:val="-3"/>
        </w:rPr>
        <w:t> </w:t>
      </w:r>
      <w:r>
        <w:rPr>
          <w:rFonts w:ascii="Cambria Math" w:hAnsi="Cambria Math" w:eastAsia="Cambria Math"/>
        </w:rPr>
        <w:t>Acc</w:t>
      </w:r>
      <w:r>
        <w:rPr>
          <w:rFonts w:ascii="Cambria Math" w:hAnsi="Cambria Math" w:eastAsia="Cambria Math"/>
          <w:spacing w:val="5"/>
        </w:rPr>
        <w:t> </w:t>
      </w:r>
      <w:r>
        <w:rPr>
          <w:rFonts w:ascii="Cambria Math" w:hAnsi="Cambria Math" w:eastAsia="Cambria Math"/>
        </w:rPr>
        <w:t>=</w:t>
      </w:r>
      <w:r>
        <w:rPr>
          <w:rFonts w:ascii="Cambria Math" w:hAnsi="Cambria Math" w:eastAsia="Cambria Math"/>
          <w:spacing w:val="13"/>
        </w:rPr>
        <w:t> </w:t>
      </w:r>
      <w:r>
        <w:rPr/>
        <w:t>至少包含一个正确标签的样本数</w:t>
      </w:r>
      <w:r>
        <w:rPr>
          <w:rFonts w:ascii="Cambria Math" w:hAnsi="Cambria Math" w:eastAsia="Cambria Math"/>
        </w:rPr>
        <w:t>/</w:t>
      </w:r>
      <w:r>
        <w:rPr/>
        <w:t>总样本数</w:t>
      </w:r>
      <w:r>
        <w:rPr>
          <w:spacing w:val="-10"/>
        </w:rPr>
        <w:t>；</w:t>
      </w:r>
      <w:r>
        <w:rPr/>
        <w:tab/>
      </w:r>
      <w:r>
        <w:rPr>
          <w:spacing w:val="-2"/>
          <w:position w:val="-5"/>
        </w:rPr>
        <w:t>（</w:t>
      </w:r>
      <w:r>
        <w:rPr>
          <w:rFonts w:ascii="Times New Roman" w:hAnsi="Times New Roman" w:eastAsia="Times New Roman"/>
          <w:spacing w:val="-2"/>
          <w:position w:val="-5"/>
        </w:rPr>
        <w:t>3.6</w:t>
      </w:r>
      <w:r>
        <w:rPr>
          <w:spacing w:val="-2"/>
          <w:position w:val="-5"/>
        </w:rPr>
        <w:t>）</w:t>
      </w:r>
    </w:p>
    <w:p>
      <w:pPr>
        <w:pStyle w:val="BodyText"/>
        <w:spacing w:before="11"/>
      </w:pPr>
    </w:p>
    <w:p>
      <w:pPr>
        <w:pStyle w:val="ListParagraph"/>
        <w:numPr>
          <w:ilvl w:val="1"/>
          <w:numId w:val="19"/>
        </w:numPr>
        <w:tabs>
          <w:tab w:pos="1391" w:val="left" w:leader="none"/>
        </w:tabs>
        <w:spacing w:line="364" w:lineRule="auto" w:before="0" w:after="0"/>
        <w:ind w:left="312" w:right="532" w:firstLine="480"/>
        <w:jc w:val="left"/>
        <w:rPr>
          <w:rFonts w:ascii="SimSun" w:eastAsia="SimSun"/>
          <w:sz w:val="24"/>
        </w:rPr>
      </w:pPr>
      <w:r>
        <w:rPr>
          <w:sz w:val="24"/>
        </w:rPr>
        <w:t>Mean Precision</w:t>
      </w:r>
      <w:r>
        <w:rPr>
          <w:rFonts w:ascii="SimSun" w:eastAsia="SimSun"/>
          <w:sz w:val="24"/>
        </w:rPr>
        <w:t>。平均精度，是指每种类型的平均精度。它是指模型预测为某种类</w:t>
      </w:r>
      <w:r>
        <w:rPr>
          <w:rFonts w:ascii="SimSun" w:eastAsia="SimSun"/>
          <w:spacing w:val="-2"/>
          <w:sz w:val="24"/>
        </w:rPr>
        <w:t>型的样本中，正确预测的比例。计算公式如下：</w:t>
      </w:r>
    </w:p>
    <w:p>
      <w:pPr>
        <w:pStyle w:val="BodyText"/>
        <w:tabs>
          <w:tab w:pos="6040" w:val="left" w:leader="none"/>
        </w:tabs>
        <w:spacing w:before="95"/>
        <w:ind w:right="758"/>
        <w:jc w:val="right"/>
      </w:pPr>
      <w:r>
        <w:rPr>
          <w:rFonts w:ascii="Cambria Math" w:eastAsia="Cambria Math"/>
        </w:rPr>
        <w:t>Precision</w:t>
      </w:r>
      <w:r>
        <w:rPr>
          <w:rFonts w:ascii="Cambria Math" w:eastAsia="Cambria Math"/>
          <w:spacing w:val="2"/>
        </w:rPr>
        <w:t> </w:t>
      </w:r>
      <w:r>
        <w:rPr>
          <w:rFonts w:ascii="Cambria Math" w:eastAsia="Cambria Math"/>
        </w:rPr>
        <w:t>=</w:t>
      </w:r>
      <w:r>
        <w:rPr>
          <w:rFonts w:ascii="Cambria Math" w:eastAsia="Cambria Math"/>
          <w:spacing w:val="17"/>
        </w:rPr>
        <w:t> </w:t>
      </w:r>
      <w:r>
        <w:rPr/>
        <w:t>真阳性</w:t>
      </w:r>
      <w:r>
        <w:rPr>
          <w:rFonts w:ascii="Cambria Math" w:eastAsia="Cambria Math"/>
        </w:rPr>
        <w:t>/(</w:t>
      </w:r>
      <w:r>
        <w:rPr/>
        <w:t>真阳性</w:t>
      </w:r>
      <w:r>
        <w:rPr>
          <w:spacing w:val="-68"/>
        </w:rPr>
        <w:t> </w:t>
      </w:r>
      <w:r>
        <w:rPr>
          <w:rFonts w:ascii="Cambria Math" w:eastAsia="Cambria Math"/>
        </w:rPr>
        <w:t>+</w:t>
      </w:r>
      <w:r>
        <w:rPr>
          <w:rFonts w:ascii="Cambria Math" w:eastAsia="Cambria Math"/>
          <w:spacing w:val="1"/>
        </w:rPr>
        <w:t> </w:t>
      </w:r>
      <w:r>
        <w:rPr/>
        <w:t>假阳性</w:t>
      </w:r>
      <w:r>
        <w:rPr>
          <w:rFonts w:ascii="Cambria Math" w:eastAsia="Cambria Math"/>
          <w:spacing w:val="-5"/>
        </w:rPr>
        <w:t>)</w:t>
      </w:r>
      <w:r>
        <w:rPr>
          <w:spacing w:val="-5"/>
        </w:rPr>
        <w:t>；</w:t>
      </w:r>
      <w:r>
        <w:rPr/>
        <w:tab/>
      </w:r>
      <w:r>
        <w:rPr>
          <w:spacing w:val="-2"/>
          <w:position w:val="-5"/>
        </w:rPr>
        <w:t>（</w:t>
      </w:r>
      <w:r>
        <w:rPr>
          <w:rFonts w:ascii="Times New Roman" w:eastAsia="Times New Roman"/>
          <w:spacing w:val="-2"/>
          <w:position w:val="-5"/>
        </w:rPr>
        <w:t>3.7</w:t>
      </w:r>
      <w:r>
        <w:rPr>
          <w:spacing w:val="-2"/>
          <w:position w:val="-5"/>
        </w:rPr>
        <w:t>）</w:t>
      </w:r>
    </w:p>
    <w:p>
      <w:pPr>
        <w:pStyle w:val="BodyText"/>
        <w:spacing w:before="2"/>
        <w:rPr>
          <w:sz w:val="32"/>
        </w:rPr>
      </w:pPr>
    </w:p>
    <w:p>
      <w:pPr>
        <w:pStyle w:val="BodyText"/>
        <w:tabs>
          <w:tab w:pos="6883" w:val="left" w:leader="none"/>
        </w:tabs>
        <w:ind w:right="758"/>
        <w:jc w:val="right"/>
      </w:pPr>
      <w:r>
        <w:rPr>
          <w:rFonts w:ascii="Cambria Math" w:eastAsia="Cambria Math"/>
        </w:rPr>
        <w:t>Mean</w:t>
      </w:r>
      <w:r>
        <w:rPr>
          <w:rFonts w:ascii="Cambria Math" w:eastAsia="Cambria Math"/>
          <w:spacing w:val="-8"/>
        </w:rPr>
        <w:t> </w:t>
      </w:r>
      <w:r>
        <w:rPr>
          <w:rFonts w:ascii="Cambria Math" w:eastAsia="Cambria Math"/>
        </w:rPr>
        <w:t>Precision</w:t>
      </w:r>
      <w:r>
        <w:rPr>
          <w:rFonts w:ascii="Cambria Math" w:eastAsia="Cambria Math"/>
          <w:spacing w:val="5"/>
        </w:rPr>
        <w:t> </w:t>
      </w:r>
      <w:r>
        <w:rPr>
          <w:rFonts w:ascii="Cambria Math" w:eastAsia="Cambria Math"/>
        </w:rPr>
        <w:t>=</w:t>
      </w:r>
      <w:r>
        <w:rPr>
          <w:rFonts w:ascii="Cambria Math" w:eastAsia="Cambria Math"/>
          <w:spacing w:val="18"/>
        </w:rPr>
        <w:t> </w:t>
      </w:r>
      <w:r>
        <w:rPr/>
        <w:t>每个类别的</w:t>
      </w:r>
      <w:r>
        <w:rPr>
          <w:spacing w:val="-60"/>
        </w:rPr>
        <w:t> </w:t>
      </w:r>
      <w:r>
        <w:rPr>
          <w:rFonts w:ascii="Cambria Math" w:eastAsia="Cambria Math"/>
        </w:rPr>
        <w:t>Precision</w:t>
      </w:r>
      <w:r>
        <w:rPr>
          <w:rFonts w:ascii="Cambria Math" w:eastAsia="Cambria Math"/>
          <w:spacing w:val="3"/>
        </w:rPr>
        <w:t> </w:t>
      </w:r>
      <w:r>
        <w:rPr/>
        <w:t>的总和</w:t>
      </w:r>
      <w:r>
        <w:rPr>
          <w:rFonts w:ascii="Cambria Math" w:eastAsia="Cambria Math"/>
        </w:rPr>
        <w:t>/</w:t>
      </w:r>
      <w:r>
        <w:rPr/>
        <w:t>类别数</w:t>
      </w:r>
      <w:r>
        <w:rPr>
          <w:spacing w:val="-10"/>
        </w:rPr>
        <w:t>；</w:t>
      </w:r>
      <w:r>
        <w:rPr/>
        <w:tab/>
      </w:r>
      <w:r>
        <w:rPr>
          <w:spacing w:val="-2"/>
          <w:position w:val="-5"/>
        </w:rPr>
        <w:t>（</w:t>
      </w:r>
      <w:r>
        <w:rPr>
          <w:rFonts w:ascii="Times New Roman" w:eastAsia="Times New Roman"/>
          <w:spacing w:val="-2"/>
          <w:position w:val="-5"/>
        </w:rPr>
        <w:t>3.8</w:t>
      </w:r>
      <w:r>
        <w:rPr>
          <w:spacing w:val="-2"/>
          <w:position w:val="-5"/>
        </w:rPr>
        <w:t>）</w:t>
      </w:r>
    </w:p>
    <w:p>
      <w:pPr>
        <w:pStyle w:val="BodyText"/>
        <w:spacing w:before="11"/>
      </w:pPr>
    </w:p>
    <w:p>
      <w:pPr>
        <w:pStyle w:val="ListParagraph"/>
        <w:numPr>
          <w:ilvl w:val="1"/>
          <w:numId w:val="19"/>
        </w:numPr>
        <w:tabs>
          <w:tab w:pos="1394" w:val="left" w:leader="none"/>
        </w:tabs>
        <w:spacing w:line="364" w:lineRule="auto" w:before="1" w:after="0"/>
        <w:ind w:left="312" w:right="532" w:firstLine="480"/>
        <w:jc w:val="left"/>
        <w:rPr>
          <w:rFonts w:ascii="SimSun" w:eastAsia="SimSun"/>
          <w:sz w:val="24"/>
        </w:rPr>
      </w:pPr>
      <w:r>
        <w:rPr>
          <w:sz w:val="24"/>
        </w:rPr>
        <w:t>Mean Recall</w:t>
      </w:r>
      <w:r>
        <w:rPr>
          <w:rFonts w:ascii="SimSun" w:eastAsia="SimSun"/>
          <w:sz w:val="24"/>
        </w:rPr>
        <w:t>。平均召回率，是指每种类型的召回率的平均值。它是指属于某种类</w:t>
      </w:r>
      <w:r>
        <w:rPr>
          <w:rFonts w:ascii="SimSun" w:eastAsia="SimSun"/>
          <w:spacing w:val="-2"/>
          <w:sz w:val="24"/>
        </w:rPr>
        <w:t>型的样本中，被正确预测为该类的比例。计算公式如下：</w:t>
      </w:r>
    </w:p>
    <w:p>
      <w:pPr>
        <w:pStyle w:val="BodyText"/>
        <w:tabs>
          <w:tab w:pos="5872" w:val="left" w:leader="none"/>
        </w:tabs>
        <w:spacing w:before="94"/>
        <w:ind w:right="758"/>
        <w:jc w:val="right"/>
      </w:pPr>
      <w:r>
        <w:rPr>
          <w:rFonts w:ascii="Cambria Math" w:eastAsia="Cambria Math"/>
        </w:rPr>
        <w:t>Recall</w:t>
      </w:r>
      <w:r>
        <w:rPr>
          <w:rFonts w:ascii="Cambria Math" w:eastAsia="Cambria Math"/>
          <w:spacing w:val="6"/>
        </w:rPr>
        <w:t> </w:t>
      </w:r>
      <w:r>
        <w:rPr>
          <w:rFonts w:ascii="Cambria Math" w:eastAsia="Cambria Math"/>
        </w:rPr>
        <w:t>=</w:t>
      </w:r>
      <w:r>
        <w:rPr>
          <w:rFonts w:ascii="Cambria Math" w:eastAsia="Cambria Math"/>
          <w:spacing w:val="16"/>
        </w:rPr>
        <w:t> </w:t>
      </w:r>
      <w:r>
        <w:rPr/>
        <w:t>真阳性</w:t>
      </w:r>
      <w:r>
        <w:rPr>
          <w:rFonts w:ascii="Cambria Math" w:eastAsia="Cambria Math"/>
        </w:rPr>
        <w:t>/(</w:t>
      </w:r>
      <w:r>
        <w:rPr/>
        <w:t>真阳性</w:t>
      </w:r>
      <w:r>
        <w:rPr>
          <w:spacing w:val="-68"/>
        </w:rPr>
        <w:t> </w:t>
      </w:r>
      <w:r>
        <w:rPr>
          <w:rFonts w:ascii="Cambria Math" w:eastAsia="Cambria Math"/>
        </w:rPr>
        <w:t>+</w:t>
      </w:r>
      <w:r>
        <w:rPr>
          <w:rFonts w:ascii="Cambria Math" w:eastAsia="Cambria Math"/>
          <w:spacing w:val="2"/>
        </w:rPr>
        <w:t> </w:t>
      </w:r>
      <w:r>
        <w:rPr/>
        <w:t>假阴性</w:t>
      </w:r>
      <w:r>
        <w:rPr>
          <w:rFonts w:ascii="Cambria Math" w:eastAsia="Cambria Math"/>
          <w:spacing w:val="-5"/>
        </w:rPr>
        <w:t>)</w:t>
      </w:r>
      <w:r>
        <w:rPr>
          <w:spacing w:val="-5"/>
        </w:rPr>
        <w:t>；</w:t>
      </w:r>
      <w:r>
        <w:rPr/>
        <w:tab/>
      </w:r>
      <w:r>
        <w:rPr>
          <w:spacing w:val="-2"/>
          <w:position w:val="-5"/>
        </w:rPr>
        <w:t>（</w:t>
      </w:r>
      <w:r>
        <w:rPr>
          <w:rFonts w:ascii="Times New Roman" w:eastAsia="Times New Roman"/>
          <w:spacing w:val="-2"/>
          <w:position w:val="-5"/>
        </w:rPr>
        <w:t>3.9</w:t>
      </w:r>
      <w:r>
        <w:rPr>
          <w:spacing w:val="-2"/>
          <w:position w:val="-5"/>
        </w:rPr>
        <w:t>）</w:t>
      </w:r>
    </w:p>
    <w:p>
      <w:pPr>
        <w:pStyle w:val="BodyText"/>
        <w:spacing w:before="3"/>
        <w:rPr>
          <w:sz w:val="32"/>
        </w:rPr>
      </w:pPr>
    </w:p>
    <w:p>
      <w:pPr>
        <w:pStyle w:val="BodyText"/>
        <w:tabs>
          <w:tab w:pos="6424" w:val="left" w:leader="none"/>
        </w:tabs>
        <w:ind w:right="758"/>
        <w:jc w:val="right"/>
      </w:pPr>
      <w:r>
        <w:rPr>
          <w:rFonts w:ascii="Cambria Math" w:eastAsia="Cambria Math"/>
        </w:rPr>
        <w:t>Mean</w:t>
      </w:r>
      <w:r>
        <w:rPr>
          <w:rFonts w:ascii="Cambria Math" w:eastAsia="Cambria Math"/>
          <w:spacing w:val="-8"/>
        </w:rPr>
        <w:t> </w:t>
      </w:r>
      <w:r>
        <w:rPr>
          <w:rFonts w:ascii="Cambria Math" w:eastAsia="Cambria Math"/>
        </w:rPr>
        <w:t>Recall</w:t>
      </w:r>
      <w:r>
        <w:rPr>
          <w:rFonts w:ascii="Cambria Math" w:eastAsia="Cambria Math"/>
          <w:spacing w:val="7"/>
        </w:rPr>
        <w:t> </w:t>
      </w:r>
      <w:r>
        <w:rPr>
          <w:rFonts w:ascii="Cambria Math" w:eastAsia="Cambria Math"/>
        </w:rPr>
        <w:t>=</w:t>
      </w:r>
      <w:r>
        <w:rPr>
          <w:rFonts w:ascii="Cambria Math" w:eastAsia="Cambria Math"/>
          <w:spacing w:val="15"/>
        </w:rPr>
        <w:t> </w:t>
      </w:r>
      <w:r>
        <w:rPr/>
        <w:t>每个类别的</w:t>
      </w:r>
      <w:r>
        <w:rPr>
          <w:spacing w:val="-60"/>
        </w:rPr>
        <w:t> </w:t>
      </w:r>
      <w:r>
        <w:rPr>
          <w:rFonts w:ascii="Cambria Math" w:eastAsia="Cambria Math"/>
        </w:rPr>
        <w:t>Recall</w:t>
      </w:r>
      <w:r>
        <w:rPr>
          <w:rFonts w:ascii="Cambria Math" w:eastAsia="Cambria Math"/>
          <w:spacing w:val="4"/>
        </w:rPr>
        <w:t> </w:t>
      </w:r>
      <w:r>
        <w:rPr/>
        <w:t>的总和</w:t>
      </w:r>
      <w:r>
        <w:rPr>
          <w:rFonts w:ascii="Cambria Math" w:eastAsia="Cambria Math"/>
        </w:rPr>
        <w:t>/</w:t>
      </w:r>
      <w:r>
        <w:rPr/>
        <w:t>类别数</w:t>
      </w:r>
      <w:r>
        <w:rPr>
          <w:spacing w:val="-10"/>
        </w:rPr>
        <w:t>；</w:t>
      </w:r>
      <w:r>
        <w:rPr/>
        <w:tab/>
      </w:r>
      <w:r>
        <w:rPr>
          <w:spacing w:val="-2"/>
          <w:position w:val="-5"/>
        </w:rPr>
        <w:t>（</w:t>
      </w:r>
      <w:r>
        <w:rPr>
          <w:rFonts w:ascii="Times New Roman" w:eastAsia="Times New Roman"/>
          <w:spacing w:val="-2"/>
          <w:position w:val="-5"/>
        </w:rPr>
        <w:t>3.10</w:t>
      </w:r>
      <w:r>
        <w:rPr>
          <w:spacing w:val="-2"/>
          <w:position w:val="-5"/>
        </w:rPr>
        <w:t>）</w:t>
      </w:r>
    </w:p>
    <w:p>
      <w:pPr>
        <w:pStyle w:val="BodyText"/>
        <w:spacing w:before="11"/>
      </w:pPr>
    </w:p>
    <w:p>
      <w:pPr>
        <w:pStyle w:val="ListParagraph"/>
        <w:numPr>
          <w:ilvl w:val="1"/>
          <w:numId w:val="19"/>
        </w:numPr>
        <w:tabs>
          <w:tab w:pos="1382" w:val="left" w:leader="none"/>
        </w:tabs>
        <w:spacing w:line="364" w:lineRule="auto" w:before="0" w:after="0"/>
        <w:ind w:left="312" w:right="532" w:firstLine="480"/>
        <w:jc w:val="left"/>
        <w:rPr>
          <w:rFonts w:ascii="SimSun" w:eastAsia="SimSun"/>
          <w:sz w:val="24"/>
        </w:rPr>
      </w:pPr>
      <w:r>
        <w:rPr>
          <w:sz w:val="24"/>
        </w:rPr>
        <w:t>Mean F1 Score</w:t>
      </w:r>
      <w:r>
        <w:rPr>
          <w:rFonts w:ascii="SimSun" w:eastAsia="SimSun"/>
          <w:spacing w:val="-13"/>
          <w:sz w:val="24"/>
        </w:rPr>
        <w:t>：平均 </w:t>
      </w:r>
      <w:r>
        <w:rPr>
          <w:sz w:val="24"/>
        </w:rPr>
        <w:t>F1 </w:t>
      </w:r>
      <w:r>
        <w:rPr>
          <w:rFonts w:ascii="SimSun" w:eastAsia="SimSun"/>
          <w:spacing w:val="-5"/>
          <w:sz w:val="24"/>
        </w:rPr>
        <w:t>分数，是指每个类别的 </w:t>
      </w:r>
      <w:r>
        <w:rPr>
          <w:rFonts w:ascii="SimSun" w:eastAsia="SimSun"/>
          <w:sz w:val="24"/>
        </w:rPr>
        <w:t>F1</w:t>
      </w:r>
      <w:r>
        <w:rPr>
          <w:rFonts w:ascii="SimSun" w:eastAsia="SimSun"/>
          <w:spacing w:val="-8"/>
          <w:sz w:val="24"/>
        </w:rPr>
        <w:t> 分数的平均值。它表示的是精</w:t>
      </w:r>
      <w:r>
        <w:rPr>
          <w:rFonts w:ascii="SimSun" w:eastAsia="SimSun"/>
          <w:spacing w:val="-2"/>
          <w:sz w:val="24"/>
        </w:rPr>
        <w:t>度和召回率的调和平均值，主要用于综合考量双方的表现。计算公式如下：</w:t>
      </w:r>
    </w:p>
    <w:p>
      <w:pPr>
        <w:pStyle w:val="BodyText"/>
        <w:tabs>
          <w:tab w:pos="6727" w:val="left" w:leader="none"/>
        </w:tabs>
        <w:spacing w:before="95"/>
        <w:ind w:right="758"/>
        <w:jc w:val="right"/>
      </w:pPr>
      <w:r>
        <w:rPr>
          <w:rFonts w:ascii="Cambria Math" w:hAnsi="Cambria Math" w:eastAsia="Cambria Math"/>
        </w:rPr>
        <w:t>F1</w:t>
      </w:r>
      <w:r>
        <w:rPr>
          <w:rFonts w:ascii="Cambria Math" w:hAnsi="Cambria Math" w:eastAsia="Cambria Math"/>
          <w:spacing w:val="-7"/>
        </w:rPr>
        <w:t> </w:t>
      </w:r>
      <w:r>
        <w:rPr>
          <w:rFonts w:ascii="Cambria Math" w:hAnsi="Cambria Math" w:eastAsia="Cambria Math"/>
        </w:rPr>
        <w:t>Score</w:t>
      </w:r>
      <w:r>
        <w:rPr>
          <w:rFonts w:ascii="Cambria Math" w:hAnsi="Cambria Math" w:eastAsia="Cambria Math"/>
          <w:spacing w:val="6"/>
        </w:rPr>
        <w:t> </w:t>
      </w:r>
      <w:r>
        <w:rPr>
          <w:rFonts w:ascii="Cambria Math" w:hAnsi="Cambria Math" w:eastAsia="Cambria Math"/>
        </w:rPr>
        <w:t>=</w:t>
      </w:r>
      <w:r>
        <w:rPr>
          <w:rFonts w:ascii="Cambria Math" w:hAnsi="Cambria Math" w:eastAsia="Cambria Math"/>
          <w:spacing w:val="8"/>
        </w:rPr>
        <w:t> </w:t>
      </w:r>
      <w:r>
        <w:rPr>
          <w:rFonts w:ascii="Cambria Math" w:hAnsi="Cambria Math" w:eastAsia="Cambria Math"/>
        </w:rPr>
        <w:t>2</w:t>
      </w:r>
      <w:r>
        <w:rPr>
          <w:rFonts w:ascii="Cambria Math" w:hAnsi="Cambria Math" w:eastAsia="Cambria Math"/>
          <w:spacing w:val="3"/>
        </w:rPr>
        <w:t> </w:t>
      </w:r>
      <w:r>
        <w:rPr>
          <w:rFonts w:ascii="Cambria Math" w:hAnsi="Cambria Math" w:eastAsia="Cambria Math"/>
        </w:rPr>
        <w:t>×</w:t>
      </w:r>
      <w:r>
        <w:rPr>
          <w:rFonts w:ascii="Cambria Math" w:hAnsi="Cambria Math" w:eastAsia="Cambria Math"/>
          <w:spacing w:val="-3"/>
        </w:rPr>
        <w:t> </w:t>
      </w:r>
      <w:r>
        <w:rPr>
          <w:rFonts w:ascii="Cambria Math" w:hAnsi="Cambria Math" w:eastAsia="Cambria Math"/>
        </w:rPr>
        <w:t>Precision</w:t>
      </w:r>
      <w:r>
        <w:rPr>
          <w:rFonts w:ascii="Cambria Math" w:hAnsi="Cambria Math" w:eastAsia="Cambria Math"/>
          <w:spacing w:val="-3"/>
        </w:rPr>
        <w:t> </w:t>
      </w:r>
      <w:r>
        <w:rPr>
          <w:rFonts w:ascii="Cambria Math" w:hAnsi="Cambria Math" w:eastAsia="Cambria Math"/>
        </w:rPr>
        <w:t>×</w:t>
      </w:r>
      <w:r>
        <w:rPr>
          <w:rFonts w:ascii="Cambria Math" w:hAnsi="Cambria Math" w:eastAsia="Cambria Math"/>
          <w:spacing w:val="-2"/>
        </w:rPr>
        <w:t> </w:t>
      </w:r>
      <w:r>
        <w:rPr>
          <w:rFonts w:ascii="Cambria Math" w:hAnsi="Cambria Math" w:eastAsia="Cambria Math"/>
        </w:rPr>
        <w:t>Recall/(Precision</w:t>
      </w:r>
      <w:r>
        <w:rPr>
          <w:rFonts w:ascii="Cambria Math" w:hAnsi="Cambria Math" w:eastAsia="Cambria Math"/>
          <w:spacing w:val="-6"/>
        </w:rPr>
        <w:t> </w:t>
      </w:r>
      <w:r>
        <w:rPr>
          <w:rFonts w:ascii="Cambria Math" w:hAnsi="Cambria Math" w:eastAsia="Cambria Math"/>
        </w:rPr>
        <w:t>+</w:t>
      </w:r>
      <w:r>
        <w:rPr>
          <w:rFonts w:ascii="Cambria Math" w:hAnsi="Cambria Math" w:eastAsia="Cambria Math"/>
          <w:spacing w:val="-3"/>
        </w:rPr>
        <w:t> </w:t>
      </w:r>
      <w:r>
        <w:rPr>
          <w:rFonts w:ascii="Cambria Math" w:hAnsi="Cambria Math" w:eastAsia="Cambria Math"/>
          <w:spacing w:val="-2"/>
        </w:rPr>
        <w:t>Recall)</w:t>
      </w:r>
      <w:r>
        <w:rPr>
          <w:spacing w:val="-2"/>
        </w:rPr>
        <w:t>；</w:t>
      </w:r>
      <w:r>
        <w:rPr/>
        <w:tab/>
      </w:r>
      <w:r>
        <w:rPr>
          <w:spacing w:val="-2"/>
          <w:position w:val="-5"/>
        </w:rPr>
        <w:t>（</w:t>
      </w:r>
      <w:r>
        <w:rPr>
          <w:rFonts w:ascii="Times New Roman" w:hAnsi="Times New Roman" w:eastAsia="Times New Roman"/>
          <w:spacing w:val="-2"/>
          <w:position w:val="-5"/>
        </w:rPr>
        <w:t>3.11</w:t>
      </w:r>
      <w:r>
        <w:rPr>
          <w:spacing w:val="-2"/>
          <w:position w:val="-5"/>
        </w:rPr>
        <w:t>）</w:t>
      </w:r>
    </w:p>
    <w:p>
      <w:pPr>
        <w:pStyle w:val="BodyText"/>
        <w:tabs>
          <w:tab w:pos="8825" w:val="left" w:leader="none"/>
        </w:tabs>
        <w:spacing w:line="620" w:lineRule="atLeast" w:before="160"/>
        <w:ind w:left="792" w:right="532" w:firstLine="1344"/>
      </w:pPr>
      <w:r>
        <w:rPr>
          <w:rFonts w:ascii="Cambria Math" w:eastAsia="Cambria Math"/>
          <w:spacing w:val="1"/>
        </w:rPr>
        <w:t>M</w:t>
      </w:r>
      <w:r>
        <w:rPr>
          <w:rFonts w:ascii="Cambria Math" w:eastAsia="Cambria Math"/>
          <w:spacing w:val="-2"/>
        </w:rPr>
        <w:t>e</w:t>
      </w:r>
      <w:r>
        <w:rPr>
          <w:rFonts w:ascii="Cambria Math" w:eastAsia="Cambria Math"/>
        </w:rPr>
        <w:t>an</w:t>
      </w:r>
      <w:r>
        <w:rPr>
          <w:rFonts w:ascii="Cambria Math" w:eastAsia="Cambria Math"/>
          <w:spacing w:val="-3"/>
        </w:rPr>
        <w:t> </w:t>
      </w:r>
      <w:r>
        <w:rPr>
          <w:rFonts w:ascii="Cambria Math" w:eastAsia="Cambria Math"/>
        </w:rPr>
        <w:t>F1</w:t>
      </w:r>
      <w:r>
        <w:rPr>
          <w:rFonts w:ascii="Cambria Math" w:eastAsia="Cambria Math"/>
          <w:spacing w:val="1"/>
        </w:rPr>
        <w:t> </w:t>
      </w:r>
      <w:r>
        <w:rPr>
          <w:rFonts w:ascii="Cambria Math" w:eastAsia="Cambria Math"/>
        </w:rPr>
        <w:t>S</w:t>
      </w:r>
      <w:r>
        <w:rPr>
          <w:rFonts w:ascii="Cambria Math" w:eastAsia="Cambria Math"/>
          <w:spacing w:val="-1"/>
        </w:rPr>
        <w:t>co</w:t>
      </w:r>
      <w:r>
        <w:rPr>
          <w:rFonts w:ascii="Cambria Math" w:eastAsia="Cambria Math"/>
          <w:spacing w:val="-4"/>
        </w:rPr>
        <w:t>r</w:t>
      </w:r>
      <w:r>
        <w:rPr>
          <w:rFonts w:ascii="Cambria Math" w:eastAsia="Cambria Math"/>
        </w:rPr>
        <w:t>e</w:t>
      </w:r>
      <w:r>
        <w:rPr>
          <w:rFonts w:ascii="Cambria Math" w:eastAsia="Cambria Math"/>
          <w:spacing w:val="7"/>
        </w:rPr>
        <w:t> </w:t>
      </w:r>
      <w:r>
        <w:rPr>
          <w:rFonts w:ascii="Cambria Math" w:eastAsia="Cambria Math"/>
        </w:rPr>
        <w:t>=</w:t>
      </w:r>
      <w:r>
        <w:rPr>
          <w:rFonts w:ascii="Cambria Math" w:eastAsia="Cambria Math"/>
          <w:spacing w:val="19"/>
        </w:rPr>
        <w:t> </w:t>
      </w:r>
      <w:r>
        <w:rPr/>
        <w:t>每个类别的</w:t>
      </w:r>
      <w:r>
        <w:rPr>
          <w:spacing w:val="-60"/>
        </w:rPr>
        <w:t> </w:t>
      </w:r>
      <w:r>
        <w:rPr>
          <w:rFonts w:ascii="Cambria Math" w:eastAsia="Cambria Math"/>
        </w:rPr>
        <w:t>F1</w:t>
      </w:r>
      <w:r>
        <w:rPr>
          <w:rFonts w:ascii="Cambria Math" w:eastAsia="Cambria Math"/>
          <w:spacing w:val="-1"/>
        </w:rPr>
        <w:t> </w:t>
      </w:r>
      <w:r>
        <w:rPr>
          <w:rFonts w:ascii="Cambria Math" w:eastAsia="Cambria Math"/>
        </w:rPr>
        <w:t>S</w:t>
      </w:r>
      <w:r>
        <w:rPr>
          <w:rFonts w:ascii="Cambria Math" w:eastAsia="Cambria Math"/>
          <w:spacing w:val="-1"/>
        </w:rPr>
        <w:t>co</w:t>
      </w:r>
      <w:r>
        <w:rPr>
          <w:rFonts w:ascii="Cambria Math" w:eastAsia="Cambria Math"/>
          <w:spacing w:val="-4"/>
        </w:rPr>
        <w:t>r</w:t>
      </w:r>
      <w:r>
        <w:rPr>
          <w:rFonts w:ascii="Cambria Math" w:eastAsia="Cambria Math"/>
        </w:rPr>
        <w:t>e</w:t>
      </w:r>
      <w:r>
        <w:rPr>
          <w:rFonts w:ascii="Cambria Math" w:eastAsia="Cambria Math"/>
          <w:spacing w:val="5"/>
        </w:rPr>
        <w:t> </w:t>
      </w:r>
      <w:r>
        <w:rPr/>
        <w:t>的总和</w:t>
      </w:r>
      <w:r>
        <w:rPr>
          <w:rFonts w:ascii="Cambria Math" w:eastAsia="Cambria Math"/>
          <w:spacing w:val="-1"/>
        </w:rPr>
        <w:t>/</w:t>
      </w:r>
      <w:r>
        <w:rPr/>
        <w:t>类别数；</w:t>
        <w:tab/>
      </w:r>
      <w:r>
        <w:rPr>
          <w:position w:val="-5"/>
        </w:rPr>
        <w:t>（</w:t>
      </w:r>
      <w:r>
        <w:rPr>
          <w:rFonts w:ascii="Times New Roman" w:eastAsia="Times New Roman"/>
          <w:position w:val="-5"/>
        </w:rPr>
        <w:t>3.12</w:t>
      </w:r>
      <w:r>
        <w:rPr>
          <w:position w:val="-5"/>
        </w:rPr>
        <w:t>）</w:t>
      </w:r>
      <w:r>
        <w:rPr/>
        <w:t>其</w:t>
      </w:r>
      <w:r>
        <w:rPr>
          <w:spacing w:val="2"/>
        </w:rPr>
        <w:t>中</w:t>
      </w:r>
      <w:r>
        <w:rPr/>
        <w:t>，</w:t>
      </w:r>
      <w:r>
        <w:rPr>
          <w:spacing w:val="2"/>
        </w:rPr>
        <w:t>公</w:t>
      </w:r>
      <w:r>
        <w:rPr/>
        <w:t>式</w:t>
      </w:r>
      <w:r>
        <w:rPr>
          <w:spacing w:val="2"/>
        </w:rPr>
        <w:t>中</w:t>
      </w:r>
      <w:r>
        <w:rPr/>
        <w:t>的真</w:t>
      </w:r>
      <w:r>
        <w:rPr>
          <w:spacing w:val="2"/>
        </w:rPr>
        <w:t>阳</w:t>
      </w:r>
      <w:r>
        <w:rPr/>
        <w:t>性</w:t>
      </w:r>
      <w:r>
        <w:rPr>
          <w:spacing w:val="2"/>
        </w:rPr>
        <w:t>是</w:t>
      </w:r>
      <w:r>
        <w:rPr/>
        <w:t>指</w:t>
      </w:r>
      <w:r>
        <w:rPr>
          <w:spacing w:val="2"/>
        </w:rPr>
        <w:t>标</w:t>
      </w:r>
      <w:r>
        <w:rPr/>
        <w:t>型正</w:t>
      </w:r>
      <w:r>
        <w:rPr>
          <w:spacing w:val="2"/>
        </w:rPr>
        <w:t>确</w:t>
      </w:r>
      <w:r>
        <w:rPr/>
        <w:t>预</w:t>
      </w:r>
      <w:r>
        <w:rPr>
          <w:spacing w:val="2"/>
        </w:rPr>
        <w:t>测</w:t>
      </w:r>
      <w:r>
        <w:rPr/>
        <w:t>为</w:t>
      </w:r>
      <w:r>
        <w:rPr>
          <w:spacing w:val="2"/>
        </w:rPr>
        <w:t>该</w:t>
      </w:r>
      <w:r>
        <w:rPr/>
        <w:t>类其</w:t>
      </w:r>
      <w:r>
        <w:rPr>
          <w:spacing w:val="2"/>
        </w:rPr>
        <w:t>他</w:t>
      </w:r>
      <w:r>
        <w:rPr/>
        <w:t>的</w:t>
      </w:r>
      <w:r>
        <w:rPr>
          <w:spacing w:val="2"/>
        </w:rPr>
        <w:t>样</w:t>
      </w:r>
      <w:r>
        <w:rPr/>
        <w:t>本</w:t>
      </w:r>
      <w:r>
        <w:rPr>
          <w:spacing w:val="2"/>
        </w:rPr>
        <w:t>数</w:t>
      </w:r>
      <w:r>
        <w:rPr/>
        <w:t>，假</w:t>
      </w:r>
      <w:r>
        <w:rPr>
          <w:spacing w:val="2"/>
        </w:rPr>
        <w:t>阳</w:t>
      </w:r>
      <w:r>
        <w:rPr/>
        <w:t>性</w:t>
      </w:r>
      <w:r>
        <w:rPr>
          <w:spacing w:val="2"/>
        </w:rPr>
        <w:t>是</w:t>
      </w:r>
      <w:r>
        <w:rPr/>
        <w:t>指</w:t>
      </w:r>
      <w:r>
        <w:rPr>
          <w:spacing w:val="2"/>
        </w:rPr>
        <w:t>标</w:t>
      </w:r>
      <w:r>
        <w:rPr/>
        <w:t>型错</w:t>
      </w:r>
      <w:r>
        <w:rPr>
          <w:spacing w:val="2"/>
        </w:rPr>
        <w:t>误</w:t>
      </w:r>
      <w:r>
        <w:rPr>
          <w:spacing w:val="-10"/>
        </w:rPr>
        <w:t>预</w:t>
      </w:r>
    </w:p>
    <w:p>
      <w:pPr>
        <w:pStyle w:val="BodyText"/>
        <w:spacing w:before="167"/>
        <w:ind w:left="312"/>
      </w:pPr>
      <w:r>
        <w:rPr>
          <w:spacing w:val="-1"/>
        </w:rPr>
        <w:t>测为该类的样本数，假阳性是指标模型错误预测不属于该类的模型的样本数。</w:t>
      </w:r>
    </w:p>
    <w:p>
      <w:pPr>
        <w:spacing w:after="0"/>
        <w:sectPr>
          <w:pgSz w:w="11910" w:h="16840"/>
          <w:pgMar w:header="876" w:footer="1169" w:top="1100" w:bottom="1380" w:left="820" w:right="600"/>
        </w:sectPr>
      </w:pPr>
    </w:p>
    <w:p>
      <w:pPr>
        <w:spacing w:before="126"/>
        <w:ind w:left="525" w:right="328" w:firstLine="0"/>
        <w:jc w:val="center"/>
        <w:rPr>
          <w:sz w:val="21"/>
        </w:rPr>
      </w:pPr>
      <w:bookmarkStart w:name="3.5 本章小结" w:id="81"/>
      <w:bookmarkEnd w:id="81"/>
      <w:r>
        <w:rPr/>
      </w:r>
      <w:r>
        <w:rPr>
          <w:spacing w:val="-25"/>
          <w:sz w:val="21"/>
        </w:rPr>
        <w:t>表 </w:t>
      </w:r>
      <w:r>
        <w:rPr>
          <w:rFonts w:ascii="Times New Roman" w:eastAsia="Times New Roman"/>
          <w:sz w:val="21"/>
        </w:rPr>
        <w:t>3.7</w:t>
      </w:r>
      <w:r>
        <w:rPr>
          <w:rFonts w:ascii="Times New Roman" w:eastAsia="Times New Roman"/>
          <w:spacing w:val="31"/>
          <w:sz w:val="21"/>
        </w:rPr>
        <w:t> </w:t>
      </w:r>
      <w:r>
        <w:rPr>
          <w:spacing w:val="-1"/>
          <w:sz w:val="21"/>
        </w:rPr>
        <w:t>四个模型的五种评价指标</w:t>
      </w:r>
    </w:p>
    <w:p>
      <w:pPr>
        <w:pStyle w:val="BodyText"/>
        <w:spacing w:before="7"/>
        <w:rPr>
          <w:sz w:val="8"/>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07"/>
        <w:gridCol w:w="1303"/>
        <w:gridCol w:w="1457"/>
        <w:gridCol w:w="1795"/>
        <w:gridCol w:w="1497"/>
        <w:gridCol w:w="1859"/>
      </w:tblGrid>
      <w:tr>
        <w:trPr>
          <w:trHeight w:val="550" w:hRule="atLeast"/>
        </w:trPr>
        <w:tc>
          <w:tcPr>
            <w:tcW w:w="1807" w:type="dxa"/>
            <w:tcBorders>
              <w:top w:val="single" w:sz="8" w:space="0" w:color="000000"/>
              <w:bottom w:val="single" w:sz="6" w:space="0" w:color="000000"/>
            </w:tcBorders>
          </w:tcPr>
          <w:p>
            <w:pPr>
              <w:pStyle w:val="TableParagraph"/>
              <w:spacing w:before="139"/>
              <w:ind w:left="129" w:right="132"/>
              <w:rPr>
                <w:rFonts w:ascii="SimSun" w:eastAsia="SimSun"/>
                <w:sz w:val="21"/>
              </w:rPr>
            </w:pPr>
            <w:r>
              <w:rPr>
                <w:rFonts w:ascii="SimSun" w:eastAsia="SimSun"/>
                <w:spacing w:val="-7"/>
                <w:sz w:val="21"/>
              </w:rPr>
              <w:t>模型类别</w:t>
            </w:r>
          </w:p>
        </w:tc>
        <w:tc>
          <w:tcPr>
            <w:tcW w:w="1303" w:type="dxa"/>
            <w:tcBorders>
              <w:top w:val="single" w:sz="8" w:space="0" w:color="000000"/>
              <w:bottom w:val="single" w:sz="6" w:space="0" w:color="000000"/>
            </w:tcBorders>
          </w:tcPr>
          <w:p>
            <w:pPr>
              <w:pStyle w:val="TableParagraph"/>
              <w:spacing w:before="156"/>
              <w:ind w:left="134" w:right="245"/>
              <w:rPr>
                <w:sz w:val="21"/>
              </w:rPr>
            </w:pPr>
            <w:r>
              <w:rPr>
                <w:sz w:val="21"/>
              </w:rPr>
              <w:t>Top-1</w:t>
            </w:r>
            <w:r>
              <w:rPr>
                <w:spacing w:val="-6"/>
                <w:sz w:val="21"/>
              </w:rPr>
              <w:t> </w:t>
            </w:r>
            <w:r>
              <w:rPr>
                <w:spacing w:val="-5"/>
                <w:sz w:val="21"/>
              </w:rPr>
              <w:t>Acc</w:t>
            </w:r>
          </w:p>
        </w:tc>
        <w:tc>
          <w:tcPr>
            <w:tcW w:w="1457" w:type="dxa"/>
            <w:tcBorders>
              <w:top w:val="single" w:sz="8" w:space="0" w:color="000000"/>
              <w:bottom w:val="single" w:sz="6" w:space="0" w:color="000000"/>
            </w:tcBorders>
          </w:tcPr>
          <w:p>
            <w:pPr>
              <w:pStyle w:val="TableParagraph"/>
              <w:spacing w:before="156"/>
              <w:ind w:left="247" w:right="284"/>
              <w:rPr>
                <w:sz w:val="21"/>
              </w:rPr>
            </w:pPr>
            <w:r>
              <w:rPr>
                <w:sz w:val="21"/>
              </w:rPr>
              <w:t>Top-5</w:t>
            </w:r>
            <w:r>
              <w:rPr>
                <w:spacing w:val="-4"/>
                <w:sz w:val="21"/>
              </w:rPr>
              <w:t> </w:t>
            </w:r>
            <w:r>
              <w:rPr>
                <w:spacing w:val="-5"/>
                <w:sz w:val="21"/>
              </w:rPr>
              <w:t>Acc</w:t>
            </w:r>
          </w:p>
        </w:tc>
        <w:tc>
          <w:tcPr>
            <w:tcW w:w="1795" w:type="dxa"/>
            <w:tcBorders>
              <w:top w:val="single" w:sz="8" w:space="0" w:color="000000"/>
              <w:bottom w:val="single" w:sz="6" w:space="0" w:color="000000"/>
            </w:tcBorders>
          </w:tcPr>
          <w:p>
            <w:pPr>
              <w:pStyle w:val="TableParagraph"/>
              <w:spacing w:before="156"/>
              <w:ind w:left="286" w:right="180"/>
              <w:rPr>
                <w:sz w:val="21"/>
              </w:rPr>
            </w:pPr>
            <w:r>
              <w:rPr>
                <w:sz w:val="21"/>
              </w:rPr>
              <w:t>Mean</w:t>
            </w:r>
            <w:r>
              <w:rPr>
                <w:spacing w:val="-6"/>
                <w:sz w:val="21"/>
              </w:rPr>
              <w:t> </w:t>
            </w:r>
            <w:r>
              <w:rPr>
                <w:spacing w:val="-2"/>
                <w:sz w:val="21"/>
              </w:rPr>
              <w:t>Precision</w:t>
            </w:r>
          </w:p>
        </w:tc>
        <w:tc>
          <w:tcPr>
            <w:tcW w:w="1497" w:type="dxa"/>
            <w:tcBorders>
              <w:top w:val="single" w:sz="8" w:space="0" w:color="000000"/>
              <w:bottom w:val="single" w:sz="6" w:space="0" w:color="000000"/>
            </w:tcBorders>
          </w:tcPr>
          <w:p>
            <w:pPr>
              <w:pStyle w:val="TableParagraph"/>
              <w:spacing w:before="156"/>
              <w:ind w:left="176" w:right="230"/>
              <w:rPr>
                <w:sz w:val="21"/>
              </w:rPr>
            </w:pPr>
            <w:r>
              <w:rPr>
                <w:sz w:val="21"/>
              </w:rPr>
              <w:t>Mean</w:t>
            </w:r>
            <w:r>
              <w:rPr>
                <w:spacing w:val="-6"/>
                <w:sz w:val="21"/>
              </w:rPr>
              <w:t> </w:t>
            </w:r>
            <w:r>
              <w:rPr>
                <w:spacing w:val="-2"/>
                <w:sz w:val="21"/>
              </w:rPr>
              <w:t>Recall</w:t>
            </w:r>
          </w:p>
        </w:tc>
        <w:tc>
          <w:tcPr>
            <w:tcW w:w="1859" w:type="dxa"/>
            <w:tcBorders>
              <w:top w:val="single" w:sz="8" w:space="0" w:color="000000"/>
              <w:bottom w:val="single" w:sz="6" w:space="0" w:color="000000"/>
            </w:tcBorders>
          </w:tcPr>
          <w:p>
            <w:pPr>
              <w:pStyle w:val="TableParagraph"/>
              <w:spacing w:before="156"/>
              <w:ind w:left="232" w:right="322"/>
              <w:rPr>
                <w:sz w:val="21"/>
              </w:rPr>
            </w:pPr>
            <w:r>
              <w:rPr>
                <w:sz w:val="21"/>
              </w:rPr>
              <w:t>Mean</w:t>
            </w:r>
            <w:r>
              <w:rPr>
                <w:spacing w:val="-5"/>
                <w:sz w:val="21"/>
              </w:rPr>
              <w:t> </w:t>
            </w:r>
            <w:r>
              <w:rPr>
                <w:sz w:val="21"/>
              </w:rPr>
              <w:t>F1</w:t>
            </w:r>
            <w:r>
              <w:rPr>
                <w:spacing w:val="-4"/>
                <w:sz w:val="21"/>
              </w:rPr>
              <w:t> </w:t>
            </w:r>
            <w:r>
              <w:rPr>
                <w:spacing w:val="-2"/>
                <w:sz w:val="21"/>
              </w:rPr>
              <w:t>Score</w:t>
            </w:r>
          </w:p>
        </w:tc>
      </w:tr>
      <w:tr>
        <w:trPr>
          <w:trHeight w:val="555" w:hRule="atLeast"/>
        </w:trPr>
        <w:tc>
          <w:tcPr>
            <w:tcW w:w="1807" w:type="dxa"/>
            <w:tcBorders>
              <w:top w:val="single" w:sz="6" w:space="0" w:color="000000"/>
            </w:tcBorders>
          </w:tcPr>
          <w:p>
            <w:pPr>
              <w:pStyle w:val="TableParagraph"/>
              <w:spacing w:before="155"/>
              <w:ind w:left="132" w:right="132"/>
              <w:rPr>
                <w:sz w:val="21"/>
              </w:rPr>
            </w:pPr>
            <w:r>
              <w:rPr>
                <w:spacing w:val="-2"/>
                <w:sz w:val="21"/>
              </w:rPr>
              <w:t>AlexNet</w:t>
            </w:r>
          </w:p>
        </w:tc>
        <w:tc>
          <w:tcPr>
            <w:tcW w:w="1303" w:type="dxa"/>
            <w:tcBorders>
              <w:top w:val="single" w:sz="6" w:space="0" w:color="000000"/>
            </w:tcBorders>
          </w:tcPr>
          <w:p>
            <w:pPr>
              <w:pStyle w:val="TableParagraph"/>
              <w:spacing w:before="155"/>
              <w:ind w:left="134" w:right="241"/>
              <w:rPr>
                <w:sz w:val="21"/>
              </w:rPr>
            </w:pPr>
            <w:r>
              <w:rPr>
                <w:spacing w:val="-2"/>
                <w:sz w:val="21"/>
              </w:rPr>
              <w:t>80.12</w:t>
            </w:r>
          </w:p>
        </w:tc>
        <w:tc>
          <w:tcPr>
            <w:tcW w:w="1457" w:type="dxa"/>
            <w:tcBorders>
              <w:top w:val="single" w:sz="6" w:space="0" w:color="000000"/>
            </w:tcBorders>
          </w:tcPr>
          <w:p>
            <w:pPr>
              <w:pStyle w:val="TableParagraph"/>
              <w:spacing w:before="155"/>
              <w:ind w:left="247" w:right="282"/>
              <w:rPr>
                <w:sz w:val="21"/>
              </w:rPr>
            </w:pPr>
            <w:r>
              <w:rPr>
                <w:spacing w:val="-4"/>
                <w:sz w:val="21"/>
              </w:rPr>
              <w:t>99.2</w:t>
            </w:r>
          </w:p>
        </w:tc>
        <w:tc>
          <w:tcPr>
            <w:tcW w:w="1795" w:type="dxa"/>
            <w:tcBorders>
              <w:top w:val="single" w:sz="6" w:space="0" w:color="000000"/>
            </w:tcBorders>
          </w:tcPr>
          <w:p>
            <w:pPr>
              <w:pStyle w:val="TableParagraph"/>
              <w:spacing w:before="155"/>
              <w:ind w:left="286" w:right="177"/>
              <w:rPr>
                <w:sz w:val="21"/>
              </w:rPr>
            </w:pPr>
            <w:r>
              <w:rPr>
                <w:spacing w:val="-2"/>
                <w:sz w:val="21"/>
              </w:rPr>
              <w:t>84.89</w:t>
            </w:r>
          </w:p>
        </w:tc>
        <w:tc>
          <w:tcPr>
            <w:tcW w:w="1497" w:type="dxa"/>
            <w:tcBorders>
              <w:top w:val="single" w:sz="6" w:space="0" w:color="000000"/>
            </w:tcBorders>
          </w:tcPr>
          <w:p>
            <w:pPr>
              <w:pStyle w:val="TableParagraph"/>
              <w:spacing w:before="155"/>
              <w:ind w:left="176" w:right="229"/>
              <w:rPr>
                <w:sz w:val="21"/>
              </w:rPr>
            </w:pPr>
            <w:r>
              <w:rPr>
                <w:spacing w:val="-2"/>
                <w:sz w:val="21"/>
              </w:rPr>
              <w:t>72.51</w:t>
            </w:r>
          </w:p>
        </w:tc>
        <w:tc>
          <w:tcPr>
            <w:tcW w:w="1859" w:type="dxa"/>
            <w:tcBorders>
              <w:top w:val="single" w:sz="6" w:space="0" w:color="000000"/>
            </w:tcBorders>
          </w:tcPr>
          <w:p>
            <w:pPr>
              <w:pStyle w:val="TableParagraph"/>
              <w:spacing w:before="155"/>
              <w:ind w:left="232" w:right="320"/>
              <w:rPr>
                <w:sz w:val="21"/>
              </w:rPr>
            </w:pPr>
            <w:r>
              <w:rPr>
                <w:spacing w:val="-2"/>
                <w:sz w:val="21"/>
              </w:rPr>
              <w:t>73.29</w:t>
            </w:r>
          </w:p>
        </w:tc>
      </w:tr>
      <w:tr>
        <w:trPr>
          <w:trHeight w:val="549" w:hRule="atLeast"/>
        </w:trPr>
        <w:tc>
          <w:tcPr>
            <w:tcW w:w="1807" w:type="dxa"/>
          </w:tcPr>
          <w:p>
            <w:pPr>
              <w:pStyle w:val="TableParagraph"/>
              <w:spacing w:before="149"/>
              <w:ind w:left="132" w:right="132"/>
              <w:rPr>
                <w:sz w:val="21"/>
              </w:rPr>
            </w:pPr>
            <w:r>
              <w:rPr>
                <w:spacing w:val="-2"/>
                <w:sz w:val="21"/>
              </w:rPr>
              <w:t>MobileNet</w:t>
            </w:r>
          </w:p>
        </w:tc>
        <w:tc>
          <w:tcPr>
            <w:tcW w:w="1303" w:type="dxa"/>
          </w:tcPr>
          <w:p>
            <w:pPr>
              <w:pStyle w:val="TableParagraph"/>
              <w:spacing w:before="149"/>
              <w:ind w:left="134" w:right="241"/>
              <w:rPr>
                <w:sz w:val="21"/>
              </w:rPr>
            </w:pPr>
            <w:r>
              <w:rPr>
                <w:spacing w:val="-2"/>
                <w:sz w:val="21"/>
              </w:rPr>
              <w:t>84.89</w:t>
            </w:r>
          </w:p>
        </w:tc>
        <w:tc>
          <w:tcPr>
            <w:tcW w:w="1457" w:type="dxa"/>
          </w:tcPr>
          <w:p>
            <w:pPr>
              <w:pStyle w:val="TableParagraph"/>
              <w:spacing w:before="149"/>
              <w:ind w:left="247" w:right="282"/>
              <w:rPr>
                <w:sz w:val="21"/>
              </w:rPr>
            </w:pPr>
            <w:r>
              <w:rPr>
                <w:spacing w:val="-4"/>
                <w:sz w:val="21"/>
              </w:rPr>
              <w:t>99.8</w:t>
            </w:r>
          </w:p>
        </w:tc>
        <w:tc>
          <w:tcPr>
            <w:tcW w:w="1795" w:type="dxa"/>
          </w:tcPr>
          <w:p>
            <w:pPr>
              <w:pStyle w:val="TableParagraph"/>
              <w:spacing w:before="149"/>
              <w:ind w:left="286" w:right="177"/>
              <w:rPr>
                <w:sz w:val="21"/>
              </w:rPr>
            </w:pPr>
            <w:r>
              <w:rPr>
                <w:spacing w:val="-2"/>
                <w:sz w:val="21"/>
              </w:rPr>
              <w:t>82.19</w:t>
            </w:r>
          </w:p>
        </w:tc>
        <w:tc>
          <w:tcPr>
            <w:tcW w:w="1497" w:type="dxa"/>
          </w:tcPr>
          <w:p>
            <w:pPr>
              <w:pStyle w:val="TableParagraph"/>
              <w:spacing w:before="149"/>
              <w:ind w:left="176" w:right="227"/>
              <w:rPr>
                <w:sz w:val="21"/>
              </w:rPr>
            </w:pPr>
            <w:r>
              <w:rPr>
                <w:spacing w:val="-5"/>
                <w:sz w:val="21"/>
              </w:rPr>
              <w:t>79</w:t>
            </w:r>
          </w:p>
        </w:tc>
        <w:tc>
          <w:tcPr>
            <w:tcW w:w="1859" w:type="dxa"/>
          </w:tcPr>
          <w:p>
            <w:pPr>
              <w:pStyle w:val="TableParagraph"/>
              <w:spacing w:before="149"/>
              <w:ind w:left="232" w:right="320"/>
              <w:rPr>
                <w:sz w:val="21"/>
              </w:rPr>
            </w:pPr>
            <w:r>
              <w:rPr>
                <w:spacing w:val="-2"/>
                <w:sz w:val="21"/>
              </w:rPr>
              <w:t>80.09</w:t>
            </w:r>
          </w:p>
        </w:tc>
      </w:tr>
      <w:tr>
        <w:trPr>
          <w:trHeight w:val="550" w:hRule="atLeast"/>
        </w:trPr>
        <w:tc>
          <w:tcPr>
            <w:tcW w:w="1807" w:type="dxa"/>
          </w:tcPr>
          <w:p>
            <w:pPr>
              <w:pStyle w:val="TableParagraph"/>
              <w:spacing w:before="149"/>
              <w:ind w:left="132" w:right="132"/>
              <w:rPr>
                <w:sz w:val="21"/>
              </w:rPr>
            </w:pPr>
            <w:r>
              <w:rPr>
                <w:spacing w:val="-2"/>
                <w:sz w:val="21"/>
              </w:rPr>
              <w:t>ResNet</w:t>
            </w:r>
          </w:p>
        </w:tc>
        <w:tc>
          <w:tcPr>
            <w:tcW w:w="1303" w:type="dxa"/>
          </w:tcPr>
          <w:p>
            <w:pPr>
              <w:pStyle w:val="TableParagraph"/>
              <w:spacing w:before="149"/>
              <w:ind w:left="134" w:right="241"/>
              <w:rPr>
                <w:sz w:val="21"/>
              </w:rPr>
            </w:pPr>
            <w:r>
              <w:rPr>
                <w:spacing w:val="-2"/>
                <w:sz w:val="21"/>
              </w:rPr>
              <w:t>91.65</w:t>
            </w:r>
          </w:p>
        </w:tc>
        <w:tc>
          <w:tcPr>
            <w:tcW w:w="1457" w:type="dxa"/>
          </w:tcPr>
          <w:p>
            <w:pPr>
              <w:pStyle w:val="TableParagraph"/>
              <w:spacing w:before="149"/>
              <w:ind w:left="247" w:right="282"/>
              <w:rPr>
                <w:sz w:val="21"/>
              </w:rPr>
            </w:pPr>
            <w:r>
              <w:rPr>
                <w:spacing w:val="-5"/>
                <w:sz w:val="21"/>
              </w:rPr>
              <w:t>100</w:t>
            </w:r>
          </w:p>
        </w:tc>
        <w:tc>
          <w:tcPr>
            <w:tcW w:w="1795" w:type="dxa"/>
          </w:tcPr>
          <w:p>
            <w:pPr>
              <w:pStyle w:val="TableParagraph"/>
              <w:spacing w:before="149"/>
              <w:ind w:left="286" w:right="177"/>
              <w:rPr>
                <w:b/>
                <w:sz w:val="21"/>
              </w:rPr>
            </w:pPr>
            <w:r>
              <w:rPr>
                <w:b/>
                <w:spacing w:val="-2"/>
                <w:sz w:val="21"/>
              </w:rPr>
              <w:t>92.12</w:t>
            </w:r>
          </w:p>
        </w:tc>
        <w:tc>
          <w:tcPr>
            <w:tcW w:w="1497" w:type="dxa"/>
          </w:tcPr>
          <w:p>
            <w:pPr>
              <w:pStyle w:val="TableParagraph"/>
              <w:spacing w:before="149"/>
              <w:ind w:left="176" w:right="229"/>
              <w:rPr>
                <w:sz w:val="21"/>
              </w:rPr>
            </w:pPr>
            <w:r>
              <w:rPr>
                <w:spacing w:val="-2"/>
                <w:sz w:val="21"/>
              </w:rPr>
              <w:t>89.89</w:t>
            </w:r>
          </w:p>
        </w:tc>
        <w:tc>
          <w:tcPr>
            <w:tcW w:w="1859" w:type="dxa"/>
          </w:tcPr>
          <w:p>
            <w:pPr>
              <w:pStyle w:val="TableParagraph"/>
              <w:spacing w:before="149"/>
              <w:ind w:left="232" w:right="320"/>
              <w:rPr>
                <w:sz w:val="21"/>
              </w:rPr>
            </w:pPr>
            <w:r>
              <w:rPr>
                <w:spacing w:val="-2"/>
                <w:sz w:val="21"/>
              </w:rPr>
              <w:t>90.85</w:t>
            </w:r>
          </w:p>
        </w:tc>
      </w:tr>
      <w:tr>
        <w:trPr>
          <w:trHeight w:val="544" w:hRule="atLeast"/>
        </w:trPr>
        <w:tc>
          <w:tcPr>
            <w:tcW w:w="1807" w:type="dxa"/>
            <w:tcBorders>
              <w:bottom w:val="single" w:sz="8" w:space="0" w:color="000000"/>
            </w:tcBorders>
          </w:tcPr>
          <w:p>
            <w:pPr>
              <w:pStyle w:val="TableParagraph"/>
              <w:spacing w:before="150"/>
              <w:ind w:left="132" w:right="132"/>
              <w:rPr>
                <w:sz w:val="21"/>
              </w:rPr>
            </w:pPr>
            <w:r>
              <w:rPr>
                <w:sz w:val="21"/>
              </w:rPr>
              <w:t>Swin</w:t>
            </w:r>
            <w:r>
              <w:rPr>
                <w:spacing w:val="-10"/>
                <w:sz w:val="21"/>
              </w:rPr>
              <w:t> </w:t>
            </w:r>
            <w:r>
              <w:rPr>
                <w:spacing w:val="-2"/>
                <w:sz w:val="21"/>
              </w:rPr>
              <w:t>Transformer</w:t>
            </w:r>
          </w:p>
        </w:tc>
        <w:tc>
          <w:tcPr>
            <w:tcW w:w="1303" w:type="dxa"/>
            <w:tcBorders>
              <w:bottom w:val="single" w:sz="8" w:space="0" w:color="000000"/>
            </w:tcBorders>
          </w:tcPr>
          <w:p>
            <w:pPr>
              <w:pStyle w:val="TableParagraph"/>
              <w:spacing w:before="150"/>
              <w:ind w:left="134" w:right="241"/>
              <w:rPr>
                <w:b/>
                <w:sz w:val="21"/>
              </w:rPr>
            </w:pPr>
            <w:r>
              <w:rPr>
                <w:b/>
                <w:spacing w:val="-2"/>
                <w:sz w:val="21"/>
              </w:rPr>
              <w:t>92.64</w:t>
            </w:r>
          </w:p>
        </w:tc>
        <w:tc>
          <w:tcPr>
            <w:tcW w:w="1457" w:type="dxa"/>
            <w:tcBorders>
              <w:bottom w:val="single" w:sz="8" w:space="0" w:color="000000"/>
            </w:tcBorders>
          </w:tcPr>
          <w:p>
            <w:pPr>
              <w:pStyle w:val="TableParagraph"/>
              <w:spacing w:before="150"/>
              <w:ind w:left="247" w:right="282"/>
              <w:rPr>
                <w:b/>
                <w:sz w:val="21"/>
              </w:rPr>
            </w:pPr>
            <w:r>
              <w:rPr>
                <w:b/>
                <w:spacing w:val="-5"/>
                <w:sz w:val="21"/>
              </w:rPr>
              <w:t>100</w:t>
            </w:r>
          </w:p>
        </w:tc>
        <w:tc>
          <w:tcPr>
            <w:tcW w:w="1795" w:type="dxa"/>
            <w:tcBorders>
              <w:bottom w:val="single" w:sz="8" w:space="0" w:color="000000"/>
            </w:tcBorders>
          </w:tcPr>
          <w:p>
            <w:pPr>
              <w:pStyle w:val="TableParagraph"/>
              <w:spacing w:before="150"/>
              <w:ind w:left="286" w:right="177"/>
              <w:rPr>
                <w:sz w:val="21"/>
              </w:rPr>
            </w:pPr>
            <w:r>
              <w:rPr>
                <w:spacing w:val="-2"/>
                <w:sz w:val="21"/>
              </w:rPr>
              <w:t>91.98</w:t>
            </w:r>
          </w:p>
        </w:tc>
        <w:tc>
          <w:tcPr>
            <w:tcW w:w="1497" w:type="dxa"/>
            <w:tcBorders>
              <w:bottom w:val="single" w:sz="8" w:space="0" w:color="000000"/>
            </w:tcBorders>
          </w:tcPr>
          <w:p>
            <w:pPr>
              <w:pStyle w:val="TableParagraph"/>
              <w:spacing w:before="150"/>
              <w:ind w:left="176" w:right="229"/>
              <w:rPr>
                <w:b/>
                <w:sz w:val="21"/>
              </w:rPr>
            </w:pPr>
            <w:r>
              <w:rPr>
                <w:b/>
                <w:spacing w:val="-2"/>
                <w:sz w:val="21"/>
              </w:rPr>
              <w:t>90.93</w:t>
            </w:r>
          </w:p>
        </w:tc>
        <w:tc>
          <w:tcPr>
            <w:tcW w:w="1859" w:type="dxa"/>
            <w:tcBorders>
              <w:bottom w:val="single" w:sz="8" w:space="0" w:color="000000"/>
            </w:tcBorders>
          </w:tcPr>
          <w:p>
            <w:pPr>
              <w:pStyle w:val="TableParagraph"/>
              <w:spacing w:before="150"/>
              <w:ind w:left="232" w:right="322"/>
              <w:rPr>
                <w:b/>
                <w:sz w:val="21"/>
              </w:rPr>
            </w:pPr>
            <w:r>
              <w:rPr>
                <w:b/>
                <w:spacing w:val="-4"/>
                <w:sz w:val="21"/>
              </w:rPr>
              <w:t>91.4</w:t>
            </w:r>
          </w:p>
        </w:tc>
      </w:tr>
    </w:tbl>
    <w:p>
      <w:pPr>
        <w:pStyle w:val="BodyText"/>
        <w:spacing w:line="364" w:lineRule="auto" w:before="74"/>
        <w:ind w:left="312" w:right="530" w:firstLine="420"/>
        <w:jc w:val="both"/>
      </w:pPr>
      <w:r>
        <w:rPr>
          <w:spacing w:val="-11"/>
        </w:rPr>
        <w:t>由表 </w:t>
      </w:r>
      <w:r>
        <w:rPr>
          <w:spacing w:val="-2"/>
        </w:rPr>
        <w:t>3.7</w:t>
      </w:r>
      <w:r>
        <w:rPr>
          <w:spacing w:val="-19"/>
        </w:rPr>
        <w:t> 可以看到，基于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spacing w:val="-2"/>
        </w:rPr>
        <w:t>的垃圾图像分类算法相较于其它三种图像分类</w:t>
      </w:r>
      <w:r>
        <w:rPr>
          <w:spacing w:val="-14"/>
        </w:rPr>
        <w:t>模型而言，在数据集上的 </w:t>
      </w:r>
      <w:r>
        <w:rPr>
          <w:rFonts w:ascii="Times New Roman" w:eastAsia="Times New Roman"/>
          <w:spacing w:val="-2"/>
        </w:rPr>
        <w:t>Top-1</w:t>
      </w:r>
      <w:r>
        <w:rPr>
          <w:rFonts w:ascii="Times New Roman" w:eastAsia="Times New Roman"/>
          <w:spacing w:val="-13"/>
        </w:rPr>
        <w:t> </w:t>
      </w:r>
      <w:r>
        <w:rPr>
          <w:rFonts w:ascii="Times New Roman" w:eastAsia="Times New Roman"/>
          <w:spacing w:val="-2"/>
        </w:rPr>
        <w:t>Acc</w:t>
      </w:r>
      <w:r>
        <w:rPr>
          <w:spacing w:val="-82"/>
        </w:rPr>
        <w:t>、</w:t>
      </w:r>
      <w:r>
        <w:rPr>
          <w:rFonts w:ascii="Times New Roman" w:eastAsia="Times New Roman"/>
          <w:spacing w:val="-2"/>
        </w:rPr>
        <w:t>Top-5</w:t>
      </w:r>
      <w:r>
        <w:rPr>
          <w:rFonts w:ascii="Times New Roman" w:eastAsia="Times New Roman"/>
          <w:spacing w:val="-13"/>
        </w:rPr>
        <w:t> </w:t>
      </w:r>
      <w:r>
        <w:rPr>
          <w:rFonts w:ascii="Times New Roman" w:eastAsia="Times New Roman"/>
          <w:spacing w:val="-2"/>
        </w:rPr>
        <w:t>Acc</w:t>
      </w:r>
      <w:r>
        <w:rPr>
          <w:spacing w:val="-84"/>
        </w:rPr>
        <w:t>、</w:t>
      </w:r>
      <w:r>
        <w:rPr>
          <w:rFonts w:ascii="Times New Roman" w:eastAsia="Times New Roman"/>
          <w:spacing w:val="-2"/>
        </w:rPr>
        <w:t>Mean</w:t>
      </w:r>
      <w:r>
        <w:rPr>
          <w:rFonts w:ascii="Times New Roman" w:eastAsia="Times New Roman"/>
          <w:spacing w:val="-13"/>
        </w:rPr>
        <w:t> </w:t>
      </w:r>
      <w:r>
        <w:rPr>
          <w:rFonts w:ascii="Times New Roman" w:eastAsia="Times New Roman"/>
          <w:spacing w:val="-2"/>
        </w:rPr>
        <w:t>Precision</w:t>
      </w:r>
      <w:r>
        <w:rPr>
          <w:spacing w:val="-84"/>
        </w:rPr>
        <w:t>、</w:t>
      </w:r>
      <w:r>
        <w:rPr>
          <w:rFonts w:ascii="Times New Roman" w:eastAsia="Times New Roman"/>
          <w:spacing w:val="-2"/>
        </w:rPr>
        <w:t>Mean</w:t>
      </w:r>
      <w:r>
        <w:rPr>
          <w:rFonts w:ascii="Times New Roman" w:eastAsia="Times New Roman"/>
          <w:spacing w:val="-13"/>
        </w:rPr>
        <w:t> </w:t>
      </w:r>
      <w:r>
        <w:rPr>
          <w:rFonts w:ascii="Times New Roman" w:eastAsia="Times New Roman"/>
          <w:spacing w:val="-2"/>
        </w:rPr>
        <w:t>Recall</w:t>
      </w:r>
      <w:r>
        <w:rPr>
          <w:rFonts w:ascii="Times New Roman" w:eastAsia="Times New Roman"/>
        </w:rPr>
        <w:t> </w:t>
      </w:r>
      <w:r>
        <w:rPr>
          <w:spacing w:val="-15"/>
        </w:rPr>
        <w:t>和 </w:t>
      </w:r>
      <w:r>
        <w:rPr>
          <w:rFonts w:ascii="Times New Roman" w:eastAsia="Times New Roman"/>
          <w:spacing w:val="-2"/>
        </w:rPr>
        <w:t>Mean</w:t>
      </w:r>
      <w:r>
        <w:rPr>
          <w:rFonts w:ascii="Times New Roman" w:eastAsia="Times New Roman"/>
          <w:spacing w:val="8"/>
        </w:rPr>
        <w:t> </w:t>
      </w:r>
      <w:r>
        <w:rPr>
          <w:rFonts w:ascii="Times New Roman" w:eastAsia="Times New Roman"/>
          <w:spacing w:val="-2"/>
        </w:rPr>
        <w:t>F1</w:t>
      </w:r>
      <w:r>
        <w:rPr>
          <w:rFonts w:ascii="Times New Roman" w:eastAsia="Times New Roman"/>
        </w:rPr>
        <w:t> </w:t>
      </w:r>
      <w:r>
        <w:rPr>
          <w:rFonts w:ascii="Times New Roman" w:eastAsia="Times New Roman"/>
          <w:spacing w:val="-2"/>
        </w:rPr>
        <w:t>Score</w:t>
      </w:r>
      <w:r>
        <w:rPr>
          <w:spacing w:val="-2"/>
        </w:rPr>
        <w:t>几乎均为最大值，因此由本章节的对比实验可证明，本文选取的基准模型是有效的、是最优</w:t>
      </w:r>
      <w:r>
        <w:rPr>
          <w:spacing w:val="-6"/>
        </w:rPr>
        <w:t>的。</w:t>
      </w:r>
    </w:p>
    <w:p>
      <w:pPr>
        <w:pStyle w:val="BodyText"/>
        <w:spacing w:before="11"/>
        <w:rPr>
          <w:sz w:val="18"/>
        </w:rPr>
      </w:pPr>
    </w:p>
    <w:p>
      <w:pPr>
        <w:pStyle w:val="Heading2"/>
        <w:ind w:left="295"/>
      </w:pPr>
      <w:r>
        <w:rPr>
          <w:position w:val="-2"/>
        </w:rPr>
        <w:drawing>
          <wp:inline distT="0" distB="0" distL="0" distR="0">
            <wp:extent cx="243114" cy="169545"/>
            <wp:effectExtent l="0" t="0" r="0" b="0"/>
            <wp:docPr id="121" name="image58.jpeg"/>
            <wp:cNvGraphicFramePr>
              <a:graphicFrameLocks noChangeAspect="1"/>
            </wp:cNvGraphicFramePr>
            <a:graphic>
              <a:graphicData uri="http://schemas.openxmlformats.org/drawingml/2006/picture">
                <pic:pic>
                  <pic:nvPicPr>
                    <pic:cNvPr id="122" name="image58.jpeg"/>
                    <pic:cNvPicPr/>
                  </pic:nvPicPr>
                  <pic:blipFill>
                    <a:blip r:embed="rId68" cstate="print"/>
                    <a:stretch>
                      <a:fillRect/>
                    </a:stretch>
                  </pic:blipFill>
                  <pic:spPr>
                    <a:xfrm>
                      <a:off x="0" y="0"/>
                      <a:ext cx="243114" cy="169545"/>
                    </a:xfrm>
                    <a:prstGeom prst="rect">
                      <a:avLst/>
                    </a:prstGeom>
                  </pic:spPr>
                </pic:pic>
              </a:graphicData>
            </a:graphic>
          </wp:inline>
        </w:drawing>
      </w:r>
      <w:r>
        <w:rPr>
          <w:position w:val="-2"/>
        </w:rPr>
      </w:r>
      <w:r>
        <w:rPr>
          <w:rFonts w:ascii="Times New Roman" w:eastAsia="Times New Roman"/>
          <w:spacing w:val="80"/>
          <w:sz w:val="20"/>
        </w:rPr>
        <w:t> </w:t>
      </w:r>
      <w:r>
        <w:rPr/>
        <w:t>本章小结</w:t>
      </w:r>
    </w:p>
    <w:p>
      <w:pPr>
        <w:pStyle w:val="BodyText"/>
        <w:rPr>
          <w:sz w:val="20"/>
        </w:rPr>
      </w:pPr>
    </w:p>
    <w:p>
      <w:pPr>
        <w:pStyle w:val="BodyText"/>
        <w:spacing w:line="364" w:lineRule="auto" w:before="205"/>
        <w:ind w:left="312" w:right="412" w:firstLine="420"/>
      </w:pPr>
      <w:r>
        <w:rPr>
          <w:spacing w:val="-2"/>
        </w:rPr>
        <w:t>本章通过分析图像分类的过程，针对垃圾图像特征提取不足，以及图像数据不足等问题，</w:t>
      </w:r>
      <w:r>
        <w:rPr>
          <w:spacing w:val="3"/>
        </w:rPr>
        <w:t>由对比实验证明提出的一种基于</w:t>
      </w:r>
      <w:r>
        <w:rPr>
          <w:rFonts w:ascii="Times New Roman" w:eastAsia="Times New Roman"/>
        </w:rPr>
        <w:t>Swin</w:t>
      </w:r>
      <w:r>
        <w:rPr>
          <w:rFonts w:ascii="Times New Roman" w:eastAsia="Times New Roman"/>
          <w:spacing w:val="-13"/>
        </w:rPr>
        <w:t> </w:t>
      </w:r>
      <w:r>
        <w:rPr>
          <w:rFonts w:ascii="Times New Roman" w:eastAsia="Times New Roman"/>
        </w:rPr>
        <w:t>Transformer</w:t>
      </w:r>
      <w:r>
        <w:rPr>
          <w:rFonts w:ascii="Times New Roman" w:eastAsia="Times New Roman"/>
          <w:spacing w:val="-15"/>
        </w:rPr>
        <w:t> </w:t>
      </w:r>
      <w:r>
        <w:rPr>
          <w:spacing w:val="-1"/>
        </w:rPr>
        <w:t>的垃圾图像分类方法是四个模型中最优的。</w:t>
      </w:r>
    </w:p>
    <w:p>
      <w:pPr>
        <w:pStyle w:val="BodyText"/>
        <w:spacing w:line="364" w:lineRule="auto" w:before="1"/>
        <w:ind w:left="312" w:right="412" w:firstLine="420"/>
      </w:pPr>
      <w:r>
        <w:rPr>
          <w:spacing w:val="-1"/>
        </w:rPr>
        <w:t>本章节的主要工作包括：</w:t>
      </w:r>
      <w:r>
        <w:rPr/>
        <w:t>（</w:t>
      </w:r>
      <w:r>
        <w:rPr>
          <w:rFonts w:ascii="Times New Roman" w:eastAsia="Times New Roman"/>
        </w:rPr>
        <w:t>1</w:t>
      </w:r>
      <w:r>
        <w:rPr>
          <w:spacing w:val="-5"/>
        </w:rPr>
        <w:t>）</w:t>
      </w:r>
      <w:r>
        <w:rPr>
          <w:spacing w:val="-2"/>
        </w:rPr>
        <w:t>在图像分类的第一个过程，对图像进行预处理操作，如输</w:t>
      </w:r>
      <w:r>
        <w:rPr/>
        <w:t>入图像尺寸的调整、对图像进行随机角度的旋转和水平翻转，从而对数据进行加强，以及归</w:t>
      </w:r>
      <w:r>
        <w:rPr>
          <w:spacing w:val="-4"/>
        </w:rPr>
        <w:t>一化、标准化处理。</w:t>
      </w:r>
      <w:r>
        <w:rPr/>
        <w:t>（</w:t>
      </w:r>
      <w:r>
        <w:rPr>
          <w:rFonts w:ascii="Times New Roman" w:eastAsia="Times New Roman"/>
        </w:rPr>
        <w:t>2</w:t>
      </w:r>
      <w:r>
        <w:rPr>
          <w:spacing w:val="-5"/>
        </w:rPr>
        <w:t>）介绍本章所采用的的基准模型 </w:t>
      </w:r>
      <w:r>
        <w:rPr>
          <w:rFonts w:ascii="Times New Roman" w:eastAsia="Times New Roman"/>
        </w:rPr>
        <w:t>S</w:t>
      </w:r>
      <w:r>
        <w:rPr>
          <w:rFonts w:ascii="Times New Roman" w:eastAsia="Times New Roman"/>
          <w:spacing w:val="-1"/>
        </w:rPr>
        <w:t>w</w:t>
      </w:r>
      <w:r>
        <w:rPr>
          <w:rFonts w:ascii="Times New Roman" w:eastAsia="Times New Roman"/>
        </w:rPr>
        <w:t>in</w:t>
      </w:r>
      <w:r>
        <w:rPr>
          <w:rFonts w:ascii="Times New Roman" w:eastAsia="Times New Roman"/>
          <w:spacing w:val="-5"/>
        </w:rPr>
        <w:t> T</w:t>
      </w:r>
      <w:r>
        <w:rPr>
          <w:rFonts w:ascii="Times New Roman" w:eastAsia="Times New Roman"/>
          <w:spacing w:val="-4"/>
        </w:rPr>
        <w:t>r</w:t>
      </w:r>
      <w:r>
        <w:rPr>
          <w:rFonts w:ascii="Times New Roman" w:eastAsia="Times New Roman"/>
          <w:spacing w:val="-1"/>
        </w:rPr>
        <w:t>a</w:t>
      </w:r>
      <w:r>
        <w:rPr>
          <w:rFonts w:ascii="Times New Roman" w:eastAsia="Times New Roman"/>
        </w:rPr>
        <w:t>ns</w:t>
      </w:r>
      <w:r>
        <w:rPr>
          <w:rFonts w:ascii="Times New Roman" w:eastAsia="Times New Roman"/>
          <w:spacing w:val="-1"/>
        </w:rPr>
        <w:t>f</w:t>
      </w:r>
      <w:r>
        <w:rPr>
          <w:rFonts w:ascii="Times New Roman" w:eastAsia="Times New Roman"/>
        </w:rPr>
        <w:t>o</w:t>
      </w:r>
      <w:r>
        <w:rPr>
          <w:rFonts w:ascii="Times New Roman" w:eastAsia="Times New Roman"/>
          <w:spacing w:val="-1"/>
        </w:rPr>
        <w:t>r</w:t>
      </w:r>
      <w:r>
        <w:rPr>
          <w:rFonts w:ascii="Times New Roman" w:eastAsia="Times New Roman"/>
        </w:rPr>
        <w:t>m</w:t>
      </w:r>
      <w:r>
        <w:rPr>
          <w:rFonts w:ascii="Times New Roman" w:eastAsia="Times New Roman"/>
          <w:spacing w:val="-1"/>
        </w:rPr>
        <w:t>e</w:t>
      </w:r>
      <w:r>
        <w:rPr>
          <w:rFonts w:ascii="Times New Roman" w:eastAsia="Times New Roman"/>
        </w:rPr>
        <w:t>r</w:t>
      </w:r>
      <w:r>
        <w:rPr>
          <w:rFonts w:ascii="Times New Roman" w:eastAsia="Times New Roman"/>
          <w:spacing w:val="1"/>
        </w:rPr>
        <w:t> </w:t>
      </w:r>
      <w:r>
        <w:rPr/>
        <w:t>的原理和网络架构</w:t>
      </w:r>
      <w:r>
        <w:rPr>
          <w:spacing w:val="-13"/>
        </w:rPr>
        <w:t>图，阐述通过该网络进行图像分类的具体过程；</w:t>
      </w:r>
      <w:r>
        <w:rPr/>
        <w:t>（</w:t>
      </w:r>
      <w:r>
        <w:rPr>
          <w:rFonts w:ascii="Times New Roman" w:eastAsia="Times New Roman"/>
        </w:rPr>
        <w:t>3</w:t>
      </w:r>
      <w:r>
        <w:rPr>
          <w:spacing w:val="-53"/>
        </w:rPr>
        <w:t>）</w:t>
      </w:r>
      <w:r>
        <w:rPr>
          <w:spacing w:val="-13"/>
        </w:rPr>
        <w:t>进行对比实验。将 </w:t>
      </w:r>
      <w:r>
        <w:rPr>
          <w:rFonts w:ascii="Times New Roman" w:eastAsia="Times New Roman"/>
          <w:spacing w:val="-1"/>
        </w:rPr>
        <w:t>A</w:t>
      </w:r>
      <w:r>
        <w:rPr>
          <w:rFonts w:ascii="Times New Roman" w:eastAsia="Times New Roman"/>
        </w:rPr>
        <w:t>l</w:t>
      </w:r>
      <w:r>
        <w:rPr>
          <w:rFonts w:ascii="Times New Roman" w:eastAsia="Times New Roman"/>
          <w:spacing w:val="-1"/>
        </w:rPr>
        <w:t>e</w:t>
      </w:r>
      <w:r>
        <w:rPr>
          <w:rFonts w:ascii="Times New Roman" w:eastAsia="Times New Roman"/>
          <w:spacing w:val="2"/>
        </w:rPr>
        <w:t>x</w:t>
      </w:r>
      <w:r>
        <w:rPr>
          <w:rFonts w:ascii="Times New Roman" w:eastAsia="Times New Roman"/>
          <w:spacing w:val="-1"/>
        </w:rPr>
        <w:t>Ne</w:t>
      </w:r>
      <w:r>
        <w:rPr>
          <w:rFonts w:ascii="Times New Roman" w:eastAsia="Times New Roman"/>
        </w:rPr>
        <w:t>t</w:t>
      </w:r>
      <w:r>
        <w:rPr>
          <w:spacing w:val="-27"/>
        </w:rPr>
        <w:t>、 </w:t>
      </w:r>
      <w:r>
        <w:rPr>
          <w:rFonts w:ascii="Times New Roman" w:eastAsia="Times New Roman"/>
        </w:rPr>
        <w:t>Mobil</w:t>
      </w:r>
      <w:r>
        <w:rPr>
          <w:rFonts w:ascii="Times New Roman" w:eastAsia="Times New Roman"/>
          <w:spacing w:val="-1"/>
        </w:rPr>
        <w:t>eNe</w:t>
      </w:r>
      <w:r>
        <w:rPr>
          <w:rFonts w:ascii="Times New Roman" w:eastAsia="Times New Roman"/>
        </w:rPr>
        <w:t>t</w:t>
      </w:r>
      <w:r>
        <w:rPr/>
        <w:t>、 </w:t>
      </w:r>
      <w:r>
        <w:rPr>
          <w:rFonts w:ascii="Times New Roman" w:eastAsia="Times New Roman"/>
        </w:rPr>
        <w:t>R</w:t>
      </w:r>
      <w:r>
        <w:rPr>
          <w:rFonts w:ascii="Times New Roman" w:eastAsia="Times New Roman"/>
          <w:spacing w:val="-1"/>
        </w:rPr>
        <w:t>e</w:t>
      </w:r>
      <w:r>
        <w:rPr>
          <w:rFonts w:ascii="Times New Roman" w:eastAsia="Times New Roman"/>
        </w:rPr>
        <w:t>s</w:t>
      </w:r>
      <w:r>
        <w:rPr>
          <w:rFonts w:ascii="Times New Roman" w:eastAsia="Times New Roman"/>
          <w:spacing w:val="-1"/>
        </w:rPr>
        <w:t>Ne</w:t>
      </w:r>
      <w:r>
        <w:rPr>
          <w:rFonts w:ascii="Times New Roman" w:eastAsia="Times New Roman"/>
        </w:rPr>
        <w:t>t</w:t>
      </w:r>
      <w:r>
        <w:rPr>
          <w:rFonts w:ascii="Times New Roman" w:eastAsia="Times New Roman"/>
          <w:spacing w:val="2"/>
        </w:rPr>
        <w:t> </w:t>
      </w:r>
      <w:r>
        <w:rPr>
          <w:spacing w:val="-30"/>
        </w:rPr>
        <w:t>和 </w:t>
      </w:r>
      <w:r>
        <w:rPr>
          <w:rFonts w:ascii="Times New Roman" w:eastAsia="Times New Roman"/>
        </w:rPr>
        <w:t>S</w:t>
      </w:r>
      <w:r>
        <w:rPr>
          <w:rFonts w:ascii="Times New Roman" w:eastAsia="Times New Roman"/>
          <w:spacing w:val="-1"/>
        </w:rPr>
        <w:t>w</w:t>
      </w:r>
      <w:r>
        <w:rPr>
          <w:rFonts w:ascii="Times New Roman" w:eastAsia="Times New Roman"/>
        </w:rPr>
        <w:t>in</w:t>
      </w:r>
      <w:r>
        <w:rPr>
          <w:rFonts w:ascii="Times New Roman" w:eastAsia="Times New Roman"/>
          <w:spacing w:val="-8"/>
        </w:rPr>
        <w:t> </w:t>
      </w:r>
      <w:r>
        <w:rPr>
          <w:rFonts w:ascii="Times New Roman" w:eastAsia="Times New Roman"/>
          <w:spacing w:val="-5"/>
        </w:rPr>
        <w:t>T</w:t>
      </w:r>
      <w:r>
        <w:rPr>
          <w:rFonts w:ascii="Times New Roman" w:eastAsia="Times New Roman"/>
          <w:spacing w:val="-4"/>
        </w:rPr>
        <w:t>r</w:t>
      </w:r>
      <w:r>
        <w:rPr>
          <w:rFonts w:ascii="Times New Roman" w:eastAsia="Times New Roman"/>
          <w:spacing w:val="-1"/>
        </w:rPr>
        <w:t>a</w:t>
      </w:r>
      <w:r>
        <w:rPr>
          <w:rFonts w:ascii="Times New Roman" w:eastAsia="Times New Roman"/>
        </w:rPr>
        <w:t>ns</w:t>
      </w:r>
      <w:r>
        <w:rPr>
          <w:rFonts w:ascii="Times New Roman" w:eastAsia="Times New Roman"/>
          <w:spacing w:val="-1"/>
        </w:rPr>
        <w:t>f</w:t>
      </w:r>
      <w:r>
        <w:rPr>
          <w:rFonts w:ascii="Times New Roman" w:eastAsia="Times New Roman"/>
        </w:rPr>
        <w:t>o</w:t>
      </w:r>
      <w:r>
        <w:rPr>
          <w:rFonts w:ascii="Times New Roman" w:eastAsia="Times New Roman"/>
          <w:spacing w:val="-1"/>
        </w:rPr>
        <w:t>r</w:t>
      </w:r>
      <w:r>
        <w:rPr>
          <w:rFonts w:ascii="Times New Roman" w:eastAsia="Times New Roman"/>
        </w:rPr>
        <w:t>m</w:t>
      </w:r>
      <w:r>
        <w:rPr>
          <w:rFonts w:ascii="Times New Roman" w:eastAsia="Times New Roman"/>
          <w:spacing w:val="-1"/>
        </w:rPr>
        <w:t>e</w:t>
      </w:r>
      <w:r>
        <w:rPr>
          <w:rFonts w:ascii="Times New Roman" w:eastAsia="Times New Roman"/>
        </w:rPr>
        <w:t>r</w:t>
      </w:r>
      <w:r>
        <w:rPr>
          <w:rFonts w:ascii="Times New Roman" w:eastAsia="Times New Roman"/>
          <w:spacing w:val="4"/>
        </w:rPr>
        <w:t> </w:t>
      </w:r>
      <w:r>
        <w:rPr>
          <w:spacing w:val="-9"/>
        </w:rPr>
        <w:t>四种经典的图像分类模型，分别在 </w:t>
      </w:r>
      <w:r>
        <w:rPr>
          <w:rFonts w:ascii="Times New Roman" w:eastAsia="Times New Roman"/>
          <w:spacing w:val="-1"/>
        </w:rPr>
        <w:t>ca</w:t>
      </w:r>
      <w:r>
        <w:rPr>
          <w:rFonts w:ascii="Times New Roman" w:eastAsia="Times New Roman"/>
          <w:spacing w:val="1"/>
        </w:rPr>
        <w:t>r</w:t>
      </w:r>
      <w:r>
        <w:rPr>
          <w:rFonts w:ascii="Times New Roman" w:eastAsia="Times New Roman"/>
        </w:rPr>
        <w:t>dbo</w:t>
      </w:r>
      <w:r>
        <w:rPr>
          <w:rFonts w:ascii="Times New Roman" w:eastAsia="Times New Roman"/>
          <w:spacing w:val="-1"/>
        </w:rPr>
        <w:t>ar</w:t>
      </w:r>
      <w:r>
        <w:rPr>
          <w:rFonts w:ascii="Times New Roman" w:eastAsia="Times New Roman"/>
          <w:spacing w:val="2"/>
        </w:rPr>
        <w:t>d</w:t>
      </w:r>
      <w:r>
        <w:rPr>
          <w:spacing w:val="-58"/>
        </w:rPr>
        <w:t>、</w:t>
      </w:r>
      <w:r>
        <w:rPr>
          <w:rFonts w:ascii="Times New Roman" w:eastAsia="Times New Roman"/>
          <w:spacing w:val="-3"/>
        </w:rPr>
        <w:t>g</w:t>
      </w:r>
      <w:r>
        <w:rPr>
          <w:rFonts w:ascii="Times New Roman" w:eastAsia="Times New Roman"/>
        </w:rPr>
        <w:t>l</w:t>
      </w:r>
      <w:r>
        <w:rPr>
          <w:rFonts w:ascii="Times New Roman" w:eastAsia="Times New Roman"/>
          <w:spacing w:val="1"/>
        </w:rPr>
        <w:t>a</w:t>
      </w:r>
      <w:r>
        <w:rPr>
          <w:rFonts w:ascii="Times New Roman" w:eastAsia="Times New Roman"/>
        </w:rPr>
        <w:t>ss</w:t>
      </w:r>
      <w:r>
        <w:rPr>
          <w:spacing w:val="-60"/>
        </w:rPr>
        <w:t>、</w:t>
      </w:r>
      <w:r>
        <w:rPr>
          <w:rFonts w:ascii="Times New Roman" w:eastAsia="Times New Roman"/>
        </w:rPr>
        <w:t>m</w:t>
      </w:r>
      <w:r>
        <w:rPr>
          <w:rFonts w:ascii="Times New Roman" w:eastAsia="Times New Roman"/>
          <w:spacing w:val="-1"/>
        </w:rPr>
        <w:t>e</w:t>
      </w:r>
      <w:r>
        <w:rPr>
          <w:rFonts w:ascii="Times New Roman" w:eastAsia="Times New Roman"/>
        </w:rPr>
        <w:t>t</w:t>
      </w:r>
      <w:r>
        <w:rPr>
          <w:rFonts w:ascii="Times New Roman" w:eastAsia="Times New Roman"/>
          <w:spacing w:val="-1"/>
        </w:rPr>
        <w:t>a</w:t>
      </w:r>
      <w:r>
        <w:rPr>
          <w:rFonts w:ascii="Times New Roman" w:eastAsia="Times New Roman"/>
        </w:rPr>
        <w:t>l</w:t>
      </w:r>
      <w:r>
        <w:rPr>
          <w:spacing w:val="-58"/>
        </w:rPr>
        <w:t>、</w:t>
      </w:r>
      <w:r>
        <w:rPr>
          <w:rFonts w:ascii="Times New Roman" w:eastAsia="Times New Roman"/>
        </w:rPr>
        <w:t>p</w:t>
      </w:r>
      <w:r>
        <w:rPr>
          <w:rFonts w:ascii="Times New Roman" w:eastAsia="Times New Roman"/>
          <w:spacing w:val="-1"/>
        </w:rPr>
        <w:t>a</w:t>
      </w:r>
      <w:r>
        <w:rPr>
          <w:rFonts w:ascii="Times New Roman" w:eastAsia="Times New Roman"/>
        </w:rPr>
        <w:t>p</w:t>
      </w:r>
      <w:r>
        <w:rPr>
          <w:rFonts w:ascii="Times New Roman" w:eastAsia="Times New Roman"/>
          <w:spacing w:val="-1"/>
        </w:rPr>
        <w:t>e</w:t>
      </w:r>
      <w:r>
        <w:rPr>
          <w:rFonts w:ascii="Times New Roman" w:eastAsia="Times New Roman"/>
          <w:spacing w:val="1"/>
        </w:rPr>
        <w:t>r</w:t>
      </w:r>
      <w:r>
        <w:rPr/>
        <w:t>、 </w:t>
      </w:r>
      <w:r>
        <w:rPr>
          <w:rFonts w:ascii="Times New Roman" w:eastAsia="Times New Roman"/>
        </w:rPr>
        <w:t>pl</w:t>
      </w:r>
      <w:r>
        <w:rPr>
          <w:rFonts w:ascii="Times New Roman" w:eastAsia="Times New Roman"/>
          <w:spacing w:val="-1"/>
        </w:rPr>
        <w:t>a</w:t>
      </w:r>
      <w:r>
        <w:rPr>
          <w:rFonts w:ascii="Times New Roman" w:eastAsia="Times New Roman"/>
        </w:rPr>
        <w:t>sti</w:t>
      </w:r>
      <w:r>
        <w:rPr>
          <w:rFonts w:ascii="Times New Roman" w:eastAsia="Times New Roman"/>
          <w:spacing w:val="1"/>
        </w:rPr>
        <w:t>c</w:t>
      </w:r>
      <w:r>
        <w:rPr>
          <w:spacing w:val="2"/>
        </w:rPr>
        <w:t>、</w:t>
      </w:r>
      <w:r>
        <w:rPr>
          <w:rFonts w:ascii="Times New Roman" w:eastAsia="Times New Roman"/>
        </w:rPr>
        <w:t>t</w:t>
      </w:r>
      <w:r>
        <w:rPr>
          <w:rFonts w:ascii="Times New Roman" w:eastAsia="Times New Roman"/>
          <w:spacing w:val="-1"/>
        </w:rPr>
        <w:t>ra</w:t>
      </w:r>
      <w:r>
        <w:rPr>
          <w:rFonts w:ascii="Times New Roman" w:eastAsia="Times New Roman"/>
        </w:rPr>
        <w:t>sh</w:t>
      </w:r>
      <w:r>
        <w:rPr>
          <w:rFonts w:ascii="Times New Roman" w:eastAsia="Times New Roman"/>
          <w:spacing w:val="2"/>
        </w:rPr>
        <w:t> </w:t>
      </w:r>
      <w:r>
        <w:rPr>
          <w:spacing w:val="-4"/>
        </w:rPr>
        <w:t>六个类别上实验，通过分析 </w:t>
      </w:r>
      <w:r>
        <w:rPr>
          <w:rFonts w:ascii="Times New Roman" w:eastAsia="Times New Roman"/>
        </w:rPr>
        <w:t>PR </w:t>
      </w:r>
      <w:r>
        <w:rPr>
          <w:spacing w:val="2"/>
        </w:rPr>
        <w:t>图、</w:t>
      </w:r>
      <w:r>
        <w:rPr>
          <w:rFonts w:ascii="Times New Roman" w:eastAsia="Times New Roman"/>
        </w:rPr>
        <w:t>R</w:t>
      </w:r>
      <w:r>
        <w:rPr>
          <w:rFonts w:ascii="Times New Roman" w:eastAsia="Times New Roman"/>
          <w:spacing w:val="-1"/>
        </w:rPr>
        <w:t>O</w:t>
      </w:r>
      <w:r>
        <w:rPr>
          <w:rFonts w:ascii="Times New Roman" w:eastAsia="Times New Roman"/>
        </w:rPr>
        <w:t>C</w:t>
      </w:r>
      <w:r>
        <w:rPr>
          <w:rFonts w:ascii="Times New Roman" w:eastAsia="Times New Roman"/>
          <w:spacing w:val="3"/>
        </w:rPr>
        <w:t> </w:t>
      </w:r>
      <w:r>
        <w:rPr/>
        <w:t>曲线、混淆矩阵等图像分类的评价指标，验证本文所选取的基准模型的有效性、可行性，从而为下一章节在此模型上的优化工作提供数据支撑。</w:t>
      </w:r>
    </w:p>
    <w:p>
      <w:pPr>
        <w:spacing w:after="0" w:line="364" w:lineRule="auto"/>
        <w:sectPr>
          <w:pgSz w:w="11910" w:h="16840"/>
          <w:pgMar w:header="876" w:footer="1169" w:top="1100" w:bottom="1380" w:left="820" w:right="600"/>
        </w:sectPr>
      </w:pPr>
    </w:p>
    <w:p>
      <w:pPr>
        <w:pStyle w:val="BodyText"/>
        <w:rPr>
          <w:sz w:val="20"/>
        </w:rPr>
      </w:pPr>
    </w:p>
    <w:p>
      <w:pPr>
        <w:pStyle w:val="BodyText"/>
        <w:spacing w:before="2"/>
        <w:rPr>
          <w:sz w:val="15"/>
        </w:rPr>
      </w:pPr>
    </w:p>
    <w:p>
      <w:pPr>
        <w:spacing w:before="61"/>
        <w:ind w:left="636" w:right="0" w:firstLine="0"/>
        <w:jc w:val="left"/>
        <w:rPr>
          <w:sz w:val="36"/>
        </w:rPr>
      </w:pPr>
      <w:bookmarkStart w:name="第四章 基于改进Swin Transformer的垃圾图像分类网络" w:id="82"/>
      <w:bookmarkEnd w:id="82"/>
      <w:r>
        <w:rPr/>
      </w:r>
      <w:bookmarkStart w:name="4.1 改进Swin Transformer的垃圾图像分类网络" w:id="83"/>
      <w:bookmarkEnd w:id="83"/>
      <w:r>
        <w:rPr/>
      </w:r>
      <w:r>
        <w:rPr>
          <w:spacing w:val="-10"/>
          <w:sz w:val="36"/>
        </w:rPr>
        <w:t>第四章 基于改进 </w:t>
      </w:r>
      <w:r>
        <w:rPr>
          <w:rFonts w:ascii="Times New Roman" w:eastAsia="Times New Roman"/>
          <w:b/>
          <w:sz w:val="36"/>
        </w:rPr>
        <w:t>Swin</w:t>
      </w:r>
      <w:r>
        <w:rPr>
          <w:rFonts w:ascii="Times New Roman" w:eastAsia="Times New Roman"/>
          <w:b/>
          <w:spacing w:val="3"/>
          <w:sz w:val="36"/>
        </w:rPr>
        <w:t> </w:t>
      </w:r>
      <w:r>
        <w:rPr>
          <w:rFonts w:ascii="Times New Roman" w:eastAsia="Times New Roman"/>
          <w:b/>
          <w:sz w:val="36"/>
        </w:rPr>
        <w:t>Transformer </w:t>
      </w:r>
      <w:r>
        <w:rPr>
          <w:spacing w:val="-2"/>
          <w:sz w:val="36"/>
        </w:rPr>
        <w:t>的垃圾图像分类网络</w:t>
      </w:r>
    </w:p>
    <w:p>
      <w:pPr>
        <w:pStyle w:val="BodyText"/>
        <w:spacing w:before="5"/>
        <w:rPr>
          <w:sz w:val="43"/>
        </w:rPr>
      </w:pPr>
    </w:p>
    <w:p>
      <w:pPr>
        <w:pStyle w:val="BodyText"/>
        <w:spacing w:line="364" w:lineRule="auto"/>
        <w:ind w:left="312" w:right="532" w:firstLine="480"/>
        <w:jc w:val="both"/>
      </w:pPr>
      <w:r>
        <w:rPr>
          <w:spacing w:val="-2"/>
        </w:rPr>
        <w:t>本章的研究内容主要是在第三章的基础上来开展的，因为在第三章中的几种对比实验已</w:t>
      </w:r>
      <w:r>
        <w:rPr>
          <w:spacing w:val="-2"/>
        </w:rPr>
        <w:t>经证明本文所选取的基准模型，即基于 </w:t>
      </w:r>
      <w:r>
        <w:rPr>
          <w:rFonts w:ascii="Times New Roman" w:eastAsia="Times New Roman"/>
        </w:rPr>
        <w:t>Swin</w:t>
      </w:r>
      <w:r>
        <w:rPr>
          <w:rFonts w:ascii="Times New Roman" w:eastAsia="Times New Roman"/>
          <w:spacing w:val="-1"/>
        </w:rPr>
        <w:t> </w:t>
      </w:r>
      <w:r>
        <w:rPr>
          <w:rFonts w:ascii="Times New Roman" w:eastAsia="Times New Roman"/>
        </w:rPr>
        <w:t>Transformer</w:t>
      </w:r>
      <w:r>
        <w:rPr>
          <w:rFonts w:ascii="Times New Roman" w:eastAsia="Times New Roman"/>
          <w:spacing w:val="6"/>
        </w:rPr>
        <w:t> </w:t>
      </w:r>
      <w:r>
        <w:rPr/>
        <w:t>的垃圾图像分类是可行的，在四个</w:t>
      </w:r>
      <w:r>
        <w:rPr>
          <w:spacing w:val="-2"/>
        </w:rPr>
        <w:t>模型中的垃圾图像分类的性能是属于最优的。因此，在本章节将通过对选取的基准模型进行</w:t>
      </w:r>
      <w:r>
        <w:rPr>
          <w:spacing w:val="-2"/>
        </w:rPr>
        <w:t>优化改进的操作，使得该模型垃圾分类的性能能够得到进一步地提升。</w:t>
      </w:r>
    </w:p>
    <w:p>
      <w:pPr>
        <w:pStyle w:val="BodyText"/>
        <w:spacing w:before="11"/>
        <w:rPr>
          <w:sz w:val="17"/>
        </w:rPr>
      </w:pPr>
    </w:p>
    <w:p>
      <w:pPr>
        <w:spacing w:before="71"/>
        <w:ind w:left="732" w:right="0" w:firstLine="0"/>
        <w:jc w:val="left"/>
        <w:rPr>
          <w:sz w:val="30"/>
        </w:rPr>
      </w:pPr>
      <w:r>
        <w:rPr/>
        <w:drawing>
          <wp:anchor distT="0" distB="0" distL="0" distR="0" allowOverlap="1" layoutInCell="1" locked="0" behindDoc="0" simplePos="0" relativeHeight="15783936">
            <wp:simplePos x="0" y="0"/>
            <wp:positionH relativeFrom="page">
              <wp:posOffset>703580</wp:posOffset>
            </wp:positionH>
            <wp:positionV relativeFrom="paragraph">
              <wp:posOffset>113156</wp:posOffset>
            </wp:positionV>
            <wp:extent cx="196028" cy="142875"/>
            <wp:effectExtent l="0" t="0" r="0" b="0"/>
            <wp:wrapNone/>
            <wp:docPr id="125" name="image59.jpeg"/>
            <wp:cNvGraphicFramePr>
              <a:graphicFrameLocks noChangeAspect="1"/>
            </wp:cNvGraphicFramePr>
            <a:graphic>
              <a:graphicData uri="http://schemas.openxmlformats.org/drawingml/2006/picture">
                <pic:pic>
                  <pic:nvPicPr>
                    <pic:cNvPr id="126" name="image59.jpeg"/>
                    <pic:cNvPicPr/>
                  </pic:nvPicPr>
                  <pic:blipFill>
                    <a:blip r:embed="rId71" cstate="print"/>
                    <a:stretch>
                      <a:fillRect/>
                    </a:stretch>
                  </pic:blipFill>
                  <pic:spPr>
                    <a:xfrm>
                      <a:off x="0" y="0"/>
                      <a:ext cx="196028" cy="142875"/>
                    </a:xfrm>
                    <a:prstGeom prst="rect">
                      <a:avLst/>
                    </a:prstGeom>
                  </pic:spPr>
                </pic:pic>
              </a:graphicData>
            </a:graphic>
          </wp:anchor>
        </w:drawing>
      </w:r>
      <w:r>
        <w:rPr>
          <w:spacing w:val="-24"/>
          <w:sz w:val="30"/>
        </w:rPr>
        <w:t>改进 </w:t>
      </w:r>
      <w:r>
        <w:rPr>
          <w:rFonts w:ascii="Arial" w:eastAsia="Arial"/>
          <w:b/>
          <w:sz w:val="30"/>
        </w:rPr>
        <w:t>Swin</w:t>
      </w:r>
      <w:r>
        <w:rPr>
          <w:rFonts w:ascii="Arial" w:eastAsia="Arial"/>
          <w:b/>
          <w:spacing w:val="-11"/>
          <w:sz w:val="30"/>
        </w:rPr>
        <w:t> </w:t>
      </w:r>
      <w:r>
        <w:rPr>
          <w:rFonts w:ascii="Arial" w:eastAsia="Arial"/>
          <w:b/>
          <w:sz w:val="30"/>
        </w:rPr>
        <w:t>Transformer</w:t>
      </w:r>
      <w:r>
        <w:rPr>
          <w:rFonts w:ascii="Arial" w:eastAsia="Arial"/>
          <w:b/>
          <w:spacing w:val="-12"/>
          <w:sz w:val="30"/>
        </w:rPr>
        <w:t> </w:t>
      </w:r>
      <w:r>
        <w:rPr>
          <w:spacing w:val="-2"/>
          <w:sz w:val="30"/>
        </w:rPr>
        <w:t>的垃圾图像分类网络</w:t>
      </w:r>
    </w:p>
    <w:p>
      <w:pPr>
        <w:pStyle w:val="BodyText"/>
        <w:rPr>
          <w:sz w:val="20"/>
        </w:rPr>
      </w:pPr>
    </w:p>
    <w:p>
      <w:pPr>
        <w:pStyle w:val="BodyText"/>
        <w:spacing w:line="364" w:lineRule="auto" w:before="207"/>
        <w:ind w:left="312" w:right="532" w:firstLine="420"/>
        <w:jc w:val="both"/>
      </w:pPr>
      <w:r>
        <w:rPr>
          <w:spacing w:val="-1"/>
        </w:rPr>
        <w:t>在本章节中，改进的模型网络结构整体上来看，主要包括三个模块，分别是 </w:t>
      </w:r>
      <w:r>
        <w:rPr>
          <w:rFonts w:ascii="Times New Roman" w:eastAsia="Times New Roman"/>
        </w:rPr>
        <w:t>Convolution Token Embedding</w:t>
      </w:r>
      <w:r>
        <w:rPr/>
        <w:t>、</w:t>
      </w:r>
      <w:r>
        <w:rPr>
          <w:rFonts w:ascii="Times New Roman" w:eastAsia="Times New Roman"/>
        </w:rPr>
        <w:t>Swin</w:t>
      </w:r>
      <w:r>
        <w:rPr>
          <w:rFonts w:ascii="Times New Roman" w:eastAsia="Times New Roman"/>
          <w:spacing w:val="-8"/>
        </w:rPr>
        <w:t> </w:t>
      </w:r>
      <w:r>
        <w:rPr>
          <w:rFonts w:ascii="Times New Roman" w:eastAsia="Times New Roman"/>
        </w:rPr>
        <w:t>Transformer Block </w:t>
      </w:r>
      <w:r>
        <w:rPr>
          <w:spacing w:val="-30"/>
        </w:rPr>
        <w:t>和 </w:t>
      </w:r>
      <w:r>
        <w:rPr>
          <w:rFonts w:ascii="Times New Roman" w:eastAsia="Times New Roman"/>
        </w:rPr>
        <w:t>Patch</w:t>
      </w:r>
      <w:r>
        <w:rPr>
          <w:rFonts w:ascii="Times New Roman" w:eastAsia="Times New Roman"/>
          <w:spacing w:val="-1"/>
        </w:rPr>
        <w:t> </w:t>
      </w:r>
      <w:r>
        <w:rPr>
          <w:rFonts w:ascii="Times New Roman" w:eastAsia="Times New Roman"/>
        </w:rPr>
        <w:t>Merging </w:t>
      </w:r>
      <w:r>
        <w:rPr/>
        <w:t>模块。这三个模块的功能如下：</w:t>
      </w:r>
    </w:p>
    <w:p>
      <w:pPr>
        <w:pStyle w:val="ListParagraph"/>
        <w:numPr>
          <w:ilvl w:val="0"/>
          <w:numId w:val="20"/>
        </w:numPr>
        <w:tabs>
          <w:tab w:pos="914" w:val="left" w:leader="none"/>
        </w:tabs>
        <w:spacing w:line="240" w:lineRule="auto" w:before="1" w:after="0"/>
        <w:ind w:left="913" w:right="0" w:hanging="602"/>
        <w:jc w:val="left"/>
        <w:rPr>
          <w:rFonts w:ascii="SimSun" w:eastAsia="SimSun"/>
          <w:sz w:val="24"/>
        </w:rPr>
      </w:pPr>
      <w:r>
        <w:rPr>
          <w:sz w:val="24"/>
        </w:rPr>
        <w:t>Convolution</w:t>
      </w:r>
      <w:r>
        <w:rPr>
          <w:spacing w:val="-14"/>
          <w:sz w:val="24"/>
        </w:rPr>
        <w:t> </w:t>
      </w:r>
      <w:r>
        <w:rPr>
          <w:sz w:val="24"/>
        </w:rPr>
        <w:t>Token</w:t>
      </w:r>
      <w:r>
        <w:rPr>
          <w:spacing w:val="-7"/>
          <w:sz w:val="24"/>
        </w:rPr>
        <w:t> </w:t>
      </w:r>
      <w:r>
        <w:rPr>
          <w:sz w:val="24"/>
        </w:rPr>
        <w:t>Embedding</w:t>
      </w:r>
      <w:r>
        <w:rPr>
          <w:spacing w:val="-7"/>
          <w:sz w:val="24"/>
        </w:rPr>
        <w:t> </w:t>
      </w:r>
      <w:r>
        <w:rPr>
          <w:rFonts w:ascii="SimSun" w:eastAsia="SimSun"/>
          <w:spacing w:val="-4"/>
          <w:sz w:val="24"/>
        </w:rPr>
        <w:t>模块。</w:t>
      </w:r>
    </w:p>
    <w:p>
      <w:pPr>
        <w:pStyle w:val="BodyText"/>
        <w:spacing w:before="161"/>
        <w:ind w:left="792"/>
      </w:pPr>
      <w:r>
        <w:rPr>
          <w:rFonts w:ascii="Times New Roman" w:eastAsia="Times New Roman"/>
        </w:rPr>
        <w:t>Convolution</w:t>
      </w:r>
      <w:r>
        <w:rPr>
          <w:rFonts w:ascii="Times New Roman" w:eastAsia="Times New Roman"/>
          <w:spacing w:val="-1"/>
        </w:rPr>
        <w:t> </w:t>
      </w:r>
      <w:r>
        <w:rPr>
          <w:rFonts w:ascii="Times New Roman" w:eastAsia="Times New Roman"/>
        </w:rPr>
        <w:t>Token</w:t>
      </w:r>
      <w:r>
        <w:rPr>
          <w:rFonts w:ascii="Times New Roman" w:eastAsia="Times New Roman"/>
          <w:spacing w:val="5"/>
        </w:rPr>
        <w:t> </w:t>
      </w:r>
      <w:r>
        <w:rPr>
          <w:rFonts w:ascii="Times New Roman" w:eastAsia="Times New Roman"/>
        </w:rPr>
        <w:t>Embedding</w:t>
      </w:r>
      <w:r>
        <w:rPr>
          <w:rFonts w:ascii="Times New Roman" w:eastAsia="Times New Roman"/>
          <w:spacing w:val="4"/>
        </w:rPr>
        <w:t> </w:t>
      </w:r>
      <w:r>
        <w:rPr>
          <w:spacing w:val="11"/>
        </w:rPr>
        <w:t>模块主要是将输入的图像进行分割，分成一个个小的块</w:t>
      </w:r>
    </w:p>
    <w:p>
      <w:pPr>
        <w:pStyle w:val="BodyText"/>
        <w:spacing w:line="364" w:lineRule="auto" w:before="160"/>
        <w:ind w:left="312" w:right="532"/>
        <w:jc w:val="both"/>
      </w:pPr>
      <w:r>
        <w:rPr>
          <w:spacing w:val="-2"/>
        </w:rPr>
        <w:t>（</w:t>
      </w:r>
      <w:r>
        <w:rPr>
          <w:rFonts w:ascii="Times New Roman" w:eastAsia="Times New Roman"/>
          <w:spacing w:val="-2"/>
        </w:rPr>
        <w:t>patches</w:t>
      </w:r>
      <w:r>
        <w:rPr>
          <w:spacing w:val="-2"/>
        </w:rPr>
        <w:t>），并且将每个小块转换为向量的操作，该操作也被称为 </w:t>
      </w:r>
      <w:r>
        <w:rPr>
          <w:rFonts w:ascii="Times New Roman" w:eastAsia="Times New Roman"/>
          <w:spacing w:val="-2"/>
        </w:rPr>
        <w:t>patch embedding</w:t>
      </w:r>
      <w:r>
        <w:rPr>
          <w:rFonts w:ascii="Times New Roman" w:eastAsia="Times New Roman"/>
          <w:spacing w:val="-2"/>
          <w:vertAlign w:val="superscript"/>
        </w:rPr>
        <w:t>[66]</w:t>
      </w:r>
      <w:r>
        <w:rPr>
          <w:spacing w:val="-2"/>
          <w:vertAlign w:val="baseline"/>
        </w:rPr>
        <w:t>。这是图像分类中一项重要的预处理步骤，通过这个步骤将图像转换为可用于计算机视觉任务的向量形式。这个过程是通过将输入图像切割成固定大小的块，并将每个块中的像素值作为一个</w:t>
      </w:r>
      <w:r>
        <w:rPr>
          <w:spacing w:val="-2"/>
          <w:vertAlign w:val="baseline"/>
        </w:rPr>
        <w:t>向量的元素，最后形成一个二维的向量矩阵，来代表整张图片。</w:t>
      </w:r>
    </w:p>
    <w:p>
      <w:pPr>
        <w:pStyle w:val="ListParagraph"/>
        <w:numPr>
          <w:ilvl w:val="0"/>
          <w:numId w:val="20"/>
        </w:numPr>
        <w:tabs>
          <w:tab w:pos="914" w:val="left" w:leader="none"/>
        </w:tabs>
        <w:spacing w:line="240" w:lineRule="auto" w:before="3" w:after="0"/>
        <w:ind w:left="913" w:right="0" w:hanging="602"/>
        <w:jc w:val="left"/>
        <w:rPr>
          <w:rFonts w:ascii="SimSun" w:eastAsia="SimSun"/>
          <w:sz w:val="24"/>
        </w:rPr>
      </w:pPr>
      <w:r>
        <w:rPr>
          <w:sz w:val="24"/>
        </w:rPr>
        <w:t>Swin</w:t>
      </w:r>
      <w:r>
        <w:rPr>
          <w:spacing w:val="-13"/>
          <w:sz w:val="24"/>
        </w:rPr>
        <w:t> </w:t>
      </w:r>
      <w:r>
        <w:rPr>
          <w:sz w:val="24"/>
        </w:rPr>
        <w:t>Transformer</w:t>
      </w:r>
      <w:r>
        <w:rPr>
          <w:spacing w:val="-6"/>
          <w:sz w:val="24"/>
        </w:rPr>
        <w:t> </w:t>
      </w:r>
      <w:r>
        <w:rPr>
          <w:sz w:val="24"/>
        </w:rPr>
        <w:t>Block</w:t>
      </w:r>
      <w:r>
        <w:rPr>
          <w:rFonts w:ascii="SimSun" w:eastAsia="SimSun"/>
          <w:spacing w:val="-10"/>
          <w:sz w:val="24"/>
        </w:rPr>
        <w:t>。</w:t>
      </w:r>
    </w:p>
    <w:p>
      <w:pPr>
        <w:pStyle w:val="BodyText"/>
        <w:spacing w:line="364" w:lineRule="auto" w:before="160"/>
        <w:ind w:left="312" w:right="530" w:firstLine="480"/>
        <w:jc w:val="both"/>
      </w:pP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1"/>
        </w:rPr>
        <w:t> </w:t>
      </w:r>
      <w:r>
        <w:rPr>
          <w:rFonts w:ascii="Times New Roman" w:eastAsia="Times New Roman"/>
        </w:rPr>
        <w:t>Block </w:t>
      </w:r>
      <w:r>
        <w:rPr>
          <w:spacing w:val="-15"/>
        </w:rPr>
        <w:t>是 </w:t>
      </w:r>
      <w:r>
        <w:rPr>
          <w:rFonts w:ascii="Times New Roman" w:eastAsia="Times New Roman"/>
        </w:rPr>
        <w:t>Swin</w:t>
      </w:r>
      <w:r>
        <w:rPr>
          <w:rFonts w:ascii="Times New Roman" w:eastAsia="Times New Roman"/>
          <w:spacing w:val="-6"/>
        </w:rPr>
        <w:t> </w:t>
      </w:r>
      <w:r>
        <w:rPr>
          <w:rFonts w:ascii="Times New Roman" w:eastAsia="Times New Roman"/>
        </w:rPr>
        <w:t>Transformer </w:t>
      </w:r>
      <w:r>
        <w:rPr/>
        <w:t>的核心组成部分一，它的作用是将输入的特</w:t>
      </w:r>
      <w:r>
        <w:rPr>
          <w:spacing w:val="-2"/>
        </w:rPr>
        <w:t>征图进行多层次的分组处理和交互，从而捕捉不同程度和层次的特征。在图像分类任务中，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3"/>
        </w:rPr>
        <w:t> </w:t>
      </w:r>
      <w:r>
        <w:rPr>
          <w:rFonts w:ascii="Times New Roman" w:eastAsia="Times New Roman"/>
        </w:rPr>
        <w:t>Block</w:t>
      </w:r>
      <w:r>
        <w:rPr>
          <w:rFonts w:ascii="Times New Roman" w:eastAsia="Times New Roman"/>
          <w:spacing w:val="-11"/>
        </w:rPr>
        <w:t> </w:t>
      </w:r>
      <w:r>
        <w:rPr/>
        <w:t>被堆砌成一个完整的网络结构。具体过程是：输入的图像首先经过一</w:t>
      </w:r>
      <w:r>
        <w:rPr>
          <w:spacing w:val="-2"/>
        </w:rPr>
        <w:t>个普通的卷积层，然后该图像被划分成多个小窗口，并将每个窗口的像素表示作为输入传递</w:t>
      </w:r>
      <w:r>
        <w:rPr>
          <w:spacing w:val="-15"/>
        </w:rPr>
        <w:t>给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rFonts w:ascii="Times New Roman" w:eastAsia="Times New Roman"/>
          <w:spacing w:val="-2"/>
        </w:rPr>
        <w:t>Block</w:t>
      </w:r>
      <w:r>
        <w:rPr>
          <w:spacing w:val="-9"/>
        </w:rPr>
        <w:t>，每个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rFonts w:ascii="Times New Roman" w:eastAsia="Times New Roman"/>
          <w:spacing w:val="-2"/>
        </w:rPr>
        <w:t>Block</w:t>
      </w:r>
      <w:r>
        <w:rPr>
          <w:rFonts w:ascii="Times New Roman" w:eastAsia="Times New Roman"/>
          <w:spacing w:val="-13"/>
        </w:rPr>
        <w:t> </w:t>
      </w:r>
      <w:r>
        <w:rPr>
          <w:spacing w:val="-2"/>
        </w:rPr>
        <w:t>会将对窗口内的像素进行处理，最后</w:t>
      </w:r>
      <w:r>
        <w:rPr>
          <w:spacing w:val="-2"/>
        </w:rPr>
        <w:t>生成一个表示窗口内容的向量；最后，所有小窗口内的特征被平均池化</w:t>
      </w:r>
      <w:r>
        <w:rPr>
          <w:rFonts w:ascii="Times New Roman" w:eastAsia="Times New Roman"/>
          <w:spacing w:val="-2"/>
          <w:vertAlign w:val="superscript"/>
        </w:rPr>
        <w:t>[67]</w:t>
      </w:r>
      <w:r>
        <w:rPr>
          <w:spacing w:val="-2"/>
          <w:vertAlign w:val="baseline"/>
        </w:rPr>
        <w:t>到一个固定长度的</w:t>
      </w:r>
      <w:r>
        <w:rPr>
          <w:spacing w:val="1"/>
          <w:vertAlign w:val="baseline"/>
        </w:rPr>
        <w:t>方向量中， 作为全局特征向量， 送入一整个连接层进行分类预测。整个过程中， </w:t>
      </w:r>
      <w:r>
        <w:rPr>
          <w:rFonts w:ascii="Times New Roman" w:eastAsia="Times New Roman"/>
          <w:vertAlign w:val="baseline"/>
        </w:rPr>
        <w:t>Swin Transformer Block </w:t>
      </w:r>
      <w:r>
        <w:rPr>
          <w:vertAlign w:val="baseline"/>
        </w:rPr>
        <w:t>通过多层级的特征交互和信息传递，从不同角度和层级捕捉图像的多个特</w:t>
      </w:r>
      <w:r>
        <w:rPr>
          <w:spacing w:val="-2"/>
          <w:vertAlign w:val="baseline"/>
        </w:rPr>
        <w:t>征，提出高图像分类的准确率。</w:t>
      </w:r>
    </w:p>
    <w:p>
      <w:pPr>
        <w:pStyle w:val="ListParagraph"/>
        <w:numPr>
          <w:ilvl w:val="0"/>
          <w:numId w:val="20"/>
        </w:numPr>
        <w:tabs>
          <w:tab w:pos="914" w:val="left" w:leader="none"/>
        </w:tabs>
        <w:spacing w:line="240" w:lineRule="auto" w:before="6" w:after="0"/>
        <w:ind w:left="913" w:right="0" w:hanging="602"/>
        <w:jc w:val="left"/>
        <w:rPr>
          <w:rFonts w:ascii="SimSun" w:eastAsia="SimSun"/>
          <w:sz w:val="24"/>
        </w:rPr>
      </w:pPr>
      <w:r>
        <w:rPr>
          <w:sz w:val="24"/>
        </w:rPr>
        <w:t>Patch</w:t>
      </w:r>
      <w:r>
        <w:rPr>
          <w:spacing w:val="-8"/>
          <w:sz w:val="24"/>
        </w:rPr>
        <w:t> </w:t>
      </w:r>
      <w:r>
        <w:rPr>
          <w:sz w:val="24"/>
        </w:rPr>
        <w:t>Merging</w:t>
      </w:r>
      <w:r>
        <w:rPr>
          <w:rFonts w:ascii="SimSun" w:eastAsia="SimSun"/>
          <w:spacing w:val="-10"/>
          <w:sz w:val="24"/>
        </w:rPr>
        <w:t>。</w:t>
      </w:r>
    </w:p>
    <w:p>
      <w:pPr>
        <w:pStyle w:val="BodyText"/>
        <w:spacing w:line="364" w:lineRule="auto" w:before="154"/>
        <w:ind w:left="312" w:right="532" w:firstLine="480"/>
        <w:jc w:val="both"/>
      </w:pPr>
      <w:r>
        <w:rPr/>
        <w:t>使用 </w:t>
      </w:r>
      <w:r>
        <w:rPr>
          <w:rFonts w:ascii="Times New Roman" w:eastAsia="Times New Roman"/>
        </w:rPr>
        <w:t>Patch Merging</w:t>
      </w:r>
      <w:r>
        <w:rPr>
          <w:rFonts w:ascii="Times New Roman" w:eastAsia="Times New Roman"/>
          <w:spacing w:val="64"/>
        </w:rPr>
        <w:t> </w:t>
      </w:r>
      <w:r>
        <w:rPr/>
        <w:t>模块是执行下采样的操作，即将输入特征图分成多个块，然后将相</w:t>
      </w:r>
      <w:r>
        <w:rPr>
          <w:spacing w:val="-4"/>
        </w:rPr>
        <w:t>邻块的像素合并为更大的特征图 </w:t>
      </w:r>
      <w:r>
        <w:rPr>
          <w:rFonts w:ascii="Times New Roman" w:eastAsia="Times New Roman"/>
        </w:rPr>
        <w:t>feature</w:t>
      </w:r>
      <w:r>
        <w:rPr>
          <w:rFonts w:ascii="Times New Roman" w:eastAsia="Times New Roman"/>
          <w:spacing w:val="-15"/>
        </w:rPr>
        <w:t> </w:t>
      </w:r>
      <w:r>
        <w:rPr>
          <w:rFonts w:ascii="Times New Roman" w:eastAsia="Times New Roman"/>
        </w:rPr>
        <w:t>map</w:t>
      </w:r>
      <w:r>
        <w:rPr/>
        <w:t>，以增加感知野和上下信息。</w:t>
      </w:r>
      <w:r>
        <w:rPr>
          <w:rFonts w:ascii="Times New Roman" w:eastAsia="Times New Roman"/>
        </w:rPr>
        <w:t>Patch</w:t>
      </w:r>
      <w:r>
        <w:rPr>
          <w:rFonts w:ascii="Times New Roman" w:eastAsia="Times New Roman"/>
          <w:spacing w:val="-15"/>
        </w:rPr>
        <w:t> </w:t>
      </w:r>
      <w:r>
        <w:rPr>
          <w:rFonts w:ascii="Times New Roman" w:eastAsia="Times New Roman"/>
        </w:rPr>
        <w:t>Merging</w:t>
      </w:r>
      <w:r>
        <w:rPr>
          <w:rFonts w:ascii="Times New Roman" w:eastAsia="Times New Roman"/>
          <w:spacing w:val="22"/>
        </w:rPr>
        <w:t> </w:t>
      </w:r>
      <w:r>
        <w:rPr>
          <w:spacing w:val="-5"/>
        </w:rPr>
        <w:t>是一</w:t>
      </w:r>
    </w:p>
    <w:p>
      <w:pPr>
        <w:spacing w:after="0" w:line="364" w:lineRule="auto"/>
        <w:jc w:val="both"/>
        <w:sectPr>
          <w:headerReference w:type="default" r:id="rId69"/>
          <w:footerReference w:type="default" r:id="rId70"/>
          <w:pgSz w:w="11910" w:h="16840"/>
          <w:pgMar w:header="876" w:footer="1169" w:top="1100" w:bottom="1360" w:left="820" w:right="600"/>
        </w:sectPr>
      </w:pPr>
    </w:p>
    <w:p>
      <w:pPr>
        <w:pStyle w:val="BodyText"/>
        <w:spacing w:line="364" w:lineRule="auto" w:before="108"/>
        <w:ind w:left="312" w:right="535"/>
      </w:pPr>
      <w:bookmarkStart w:name="4.2 优化后的模型架构" w:id="84"/>
      <w:bookmarkEnd w:id="84"/>
      <w:r>
        <w:rPr/>
      </w:r>
      <w:r>
        <w:rPr>
          <w:spacing w:val="-2"/>
        </w:rPr>
        <w:t>种将相邻的小块合并的操作，它有助于减少特征图的大小并提高计算效率。通过在模型中添</w:t>
      </w:r>
      <w:r>
        <w:rPr>
          <w:spacing w:val="-7"/>
        </w:rPr>
        <w:t>加 </w:t>
      </w:r>
      <w:r>
        <w:rPr>
          <w:rFonts w:ascii="Times New Roman" w:eastAsia="Times New Roman"/>
        </w:rPr>
        <w:t>Patch Merging </w:t>
      </w:r>
      <w:r>
        <w:rPr/>
        <w:t>操作，并根据需要进行下一步采集以适应下一层网络的输入尺寸。</w:t>
      </w:r>
    </w:p>
    <w:p>
      <w:pPr>
        <w:pStyle w:val="BodyText"/>
        <w:spacing w:before="10"/>
        <w:rPr>
          <w:sz w:val="18"/>
        </w:rPr>
      </w:pPr>
    </w:p>
    <w:p>
      <w:pPr>
        <w:pStyle w:val="Heading2"/>
        <w:ind w:left="289"/>
      </w:pPr>
      <w:r>
        <w:rPr>
          <w:position w:val="-2"/>
        </w:rPr>
        <w:drawing>
          <wp:inline distT="0" distB="0" distL="0" distR="0">
            <wp:extent cx="264159" cy="169545"/>
            <wp:effectExtent l="0" t="0" r="0" b="0"/>
            <wp:docPr id="127" name="image60.jpeg"/>
            <wp:cNvGraphicFramePr>
              <a:graphicFrameLocks noChangeAspect="1"/>
            </wp:cNvGraphicFramePr>
            <a:graphic>
              <a:graphicData uri="http://schemas.openxmlformats.org/drawingml/2006/picture">
                <pic:pic>
                  <pic:nvPicPr>
                    <pic:cNvPr id="128" name="image60.jpeg"/>
                    <pic:cNvPicPr/>
                  </pic:nvPicPr>
                  <pic:blipFill>
                    <a:blip r:embed="rId72" cstate="print"/>
                    <a:stretch>
                      <a:fillRect/>
                    </a:stretch>
                  </pic:blipFill>
                  <pic:spPr>
                    <a:xfrm>
                      <a:off x="0" y="0"/>
                      <a:ext cx="264159" cy="169545"/>
                    </a:xfrm>
                    <a:prstGeom prst="rect">
                      <a:avLst/>
                    </a:prstGeom>
                  </pic:spPr>
                </pic:pic>
              </a:graphicData>
            </a:graphic>
          </wp:inline>
        </w:drawing>
      </w:r>
      <w:r>
        <w:rPr>
          <w:position w:val="-2"/>
        </w:rPr>
      </w:r>
      <w:r>
        <w:rPr>
          <w:rFonts w:ascii="Times New Roman" w:eastAsia="Times New Roman"/>
          <w:spacing w:val="80"/>
          <w:sz w:val="20"/>
        </w:rPr>
        <w:t> </w:t>
      </w:r>
      <w:r>
        <w:rPr/>
        <w:t>优化后的模型架构</w:t>
      </w:r>
    </w:p>
    <w:p>
      <w:pPr>
        <w:pStyle w:val="BodyText"/>
        <w:rPr>
          <w:sz w:val="20"/>
        </w:rPr>
      </w:pPr>
    </w:p>
    <w:p>
      <w:pPr>
        <w:pStyle w:val="BodyText"/>
        <w:spacing w:line="364" w:lineRule="auto" w:before="204"/>
        <w:ind w:left="312" w:right="532" w:firstLine="420"/>
        <w:jc w:val="both"/>
      </w:pPr>
      <w:r>
        <w:rPr>
          <w:spacing w:val="-3"/>
        </w:rPr>
        <w:t>本章节的算法使用的是 </w:t>
      </w:r>
      <w:r>
        <w:rPr>
          <w:rFonts w:ascii="Times New Roman" w:eastAsia="Times New Roman"/>
        </w:rPr>
        <w:t>Swin</w:t>
      </w:r>
      <w:r>
        <w:rPr>
          <w:rFonts w:ascii="Times New Roman" w:eastAsia="Times New Roman"/>
          <w:spacing w:val="-8"/>
        </w:rPr>
        <w:t> </w:t>
      </w:r>
      <w:r>
        <w:rPr>
          <w:rFonts w:ascii="Times New Roman" w:eastAsia="Times New Roman"/>
        </w:rPr>
        <w:t>Transformer</w:t>
      </w:r>
      <w:r>
        <w:rPr>
          <w:rFonts w:ascii="Times New Roman" w:eastAsia="Times New Roman"/>
          <w:spacing w:val="40"/>
        </w:rPr>
        <w:t> </w:t>
      </w:r>
      <w:r>
        <w:rPr/>
        <w:t>作为基准模型，完成特征提取工作。模型的输</w:t>
      </w:r>
      <w:r>
        <w:rPr>
          <w:spacing w:val="-2"/>
        </w:rPr>
        <w:t>入是一个图像序列，该序列被视为一个四维张量</w:t>
      </w:r>
      <w:r>
        <w:rPr>
          <w:rFonts w:ascii="Times New Roman" w:eastAsia="Times New Roman"/>
          <w:spacing w:val="-2"/>
          <w:vertAlign w:val="superscript"/>
        </w:rPr>
        <w:t>[68]</w:t>
      </w:r>
      <w:r>
        <w:rPr>
          <w:spacing w:val="-2"/>
          <w:vertAlign w:val="baseline"/>
        </w:rPr>
        <w:t>，其形状为</w:t>
      </w:r>
      <w:r>
        <w:rPr>
          <w:rFonts w:ascii="Times New Roman" w:eastAsia="Times New Roman"/>
          <w:spacing w:val="-2"/>
          <w:vertAlign w:val="baseline"/>
        </w:rPr>
        <w:t>[N,C,H,W]</w:t>
      </w:r>
      <w:r>
        <w:rPr>
          <w:spacing w:val="-2"/>
          <w:vertAlign w:val="baseline"/>
        </w:rPr>
        <w:t>。其中，</w:t>
      </w:r>
      <w:r>
        <w:rPr>
          <w:rFonts w:ascii="Times New Roman" w:eastAsia="Times New Roman"/>
          <w:spacing w:val="-2"/>
          <w:vertAlign w:val="baseline"/>
        </w:rPr>
        <w:t>N</w:t>
      </w:r>
      <w:r>
        <w:rPr>
          <w:rFonts w:ascii="Times New Roman" w:eastAsia="Times New Roman"/>
          <w:spacing w:val="-13"/>
          <w:vertAlign w:val="baseline"/>
        </w:rPr>
        <w:t> </w:t>
      </w:r>
      <w:r>
        <w:rPr>
          <w:spacing w:val="-2"/>
          <w:vertAlign w:val="baseline"/>
        </w:rPr>
        <w:t>表示的是</w:t>
      </w:r>
      <w:r>
        <w:rPr>
          <w:spacing w:val="-2"/>
          <w:vertAlign w:val="baseline"/>
        </w:rPr>
        <w:t>输入中图像的数量，</w:t>
      </w:r>
      <w:r>
        <w:rPr>
          <w:rFonts w:ascii="Times New Roman" w:eastAsia="Times New Roman"/>
          <w:spacing w:val="-2"/>
          <w:vertAlign w:val="baseline"/>
        </w:rPr>
        <w:t>C</w:t>
      </w:r>
      <w:r>
        <w:rPr>
          <w:rFonts w:ascii="Times New Roman" w:eastAsia="Times New Roman"/>
          <w:spacing w:val="-13"/>
          <w:vertAlign w:val="baseline"/>
        </w:rPr>
        <w:t> </w:t>
      </w:r>
      <w:r>
        <w:rPr>
          <w:spacing w:val="-2"/>
          <w:vertAlign w:val="baseline"/>
        </w:rPr>
        <w:t>表示的是每个图像中通道的数量，</w:t>
      </w:r>
      <w:r>
        <w:rPr>
          <w:rFonts w:ascii="Times New Roman" w:eastAsia="Times New Roman"/>
          <w:spacing w:val="-2"/>
          <w:vertAlign w:val="baseline"/>
        </w:rPr>
        <w:t>H</w:t>
      </w:r>
      <w:r>
        <w:rPr>
          <w:rFonts w:ascii="Times New Roman" w:eastAsia="Times New Roman"/>
          <w:spacing w:val="-13"/>
          <w:vertAlign w:val="baseline"/>
        </w:rPr>
        <w:t> </w:t>
      </w:r>
      <w:r>
        <w:rPr>
          <w:spacing w:val="-15"/>
          <w:vertAlign w:val="baseline"/>
        </w:rPr>
        <w:t>和 </w:t>
      </w:r>
      <w:r>
        <w:rPr>
          <w:rFonts w:ascii="Times New Roman" w:eastAsia="Times New Roman"/>
          <w:spacing w:val="-2"/>
          <w:vertAlign w:val="baseline"/>
        </w:rPr>
        <w:t>W</w:t>
      </w:r>
      <w:r>
        <w:rPr>
          <w:rFonts w:ascii="Times New Roman" w:eastAsia="Times New Roman"/>
          <w:spacing w:val="-1"/>
          <w:vertAlign w:val="baseline"/>
        </w:rPr>
        <w:t> </w:t>
      </w:r>
      <w:r>
        <w:rPr>
          <w:spacing w:val="-2"/>
          <w:vertAlign w:val="baseline"/>
        </w:rPr>
        <w:t>则表示的是每个图像的高度</w:t>
      </w:r>
      <w:r>
        <w:rPr>
          <w:spacing w:val="-4"/>
          <w:vertAlign w:val="baseline"/>
        </w:rPr>
        <w:t>和宽度。</w:t>
      </w:r>
    </w:p>
    <w:p>
      <w:pPr>
        <w:pStyle w:val="BodyText"/>
        <w:spacing w:line="364" w:lineRule="auto" w:before="3"/>
        <w:ind w:left="312" w:right="532" w:firstLine="420"/>
        <w:jc w:val="both"/>
      </w:pPr>
      <w:r>
        <w:rPr>
          <w:spacing w:val="6"/>
        </w:rPr>
        <w:t>图像依次经过模型中的 </w:t>
      </w:r>
      <w:r>
        <w:rPr>
          <w:rFonts w:ascii="Times New Roman" w:eastAsia="Times New Roman"/>
        </w:rPr>
        <w:t>Convolution</w:t>
      </w:r>
      <w:r>
        <w:rPr>
          <w:rFonts w:ascii="Times New Roman" w:eastAsia="Times New Roman"/>
          <w:spacing w:val="-15"/>
        </w:rPr>
        <w:t> </w:t>
      </w:r>
      <w:r>
        <w:rPr>
          <w:rFonts w:ascii="Times New Roman" w:eastAsia="Times New Roman"/>
        </w:rPr>
        <w:t>Token</w:t>
      </w:r>
      <w:r>
        <w:rPr>
          <w:rFonts w:ascii="Times New Roman" w:eastAsia="Times New Roman"/>
          <w:spacing w:val="-15"/>
        </w:rPr>
        <w:t> </w:t>
      </w:r>
      <w:r>
        <w:rPr>
          <w:rFonts w:ascii="Times New Roman" w:eastAsia="Times New Roman"/>
        </w:rPr>
        <w:t>Embedding</w:t>
      </w:r>
      <w:r>
        <w:rPr>
          <w:spacing w:val="12"/>
        </w:rPr>
        <w:t>、</w:t>
      </w:r>
      <w:r>
        <w:rPr>
          <w:rFonts w:ascii="Times New Roman" w:eastAsia="Times New Roman"/>
        </w:rPr>
        <w:t>Swin</w:t>
      </w:r>
      <w:r>
        <w:rPr>
          <w:rFonts w:ascii="Times New Roman" w:eastAsia="Times New Roman"/>
          <w:spacing w:val="-8"/>
        </w:rPr>
        <w:t> </w:t>
      </w:r>
      <w:r>
        <w:rPr>
          <w:rFonts w:ascii="Times New Roman" w:eastAsia="Times New Roman"/>
        </w:rPr>
        <w:t>Transformer Block</w:t>
      </w:r>
      <w:r>
        <w:rPr>
          <w:rFonts w:ascii="Times New Roman" w:eastAsia="Times New Roman"/>
          <w:spacing w:val="9"/>
        </w:rPr>
        <w:t> </w:t>
      </w:r>
      <w:r>
        <w:rPr>
          <w:spacing w:val="-15"/>
        </w:rPr>
        <w:t>和 </w:t>
      </w:r>
      <w:r>
        <w:rPr>
          <w:rFonts w:ascii="Times New Roman" w:eastAsia="Times New Roman"/>
        </w:rPr>
        <w:t>Patch Merging </w:t>
      </w:r>
      <w:r>
        <w:rPr/>
        <w:t>模块，然后经过分类层，最终得到的是输出类别。</w:t>
      </w:r>
    </w:p>
    <w:p>
      <w:pPr>
        <w:pStyle w:val="BodyText"/>
        <w:spacing w:line="364" w:lineRule="auto" w:before="1"/>
        <w:ind w:left="312" w:right="532" w:firstLine="420"/>
        <w:jc w:val="both"/>
      </w:pPr>
      <w:r>
        <w:rPr/>
        <w:drawing>
          <wp:anchor distT="0" distB="0" distL="0" distR="0" allowOverlap="1" layoutInCell="1" locked="0" behindDoc="1" simplePos="0" relativeHeight="485959680">
            <wp:simplePos x="0" y="0"/>
            <wp:positionH relativeFrom="page">
              <wp:posOffset>729911</wp:posOffset>
            </wp:positionH>
            <wp:positionV relativeFrom="paragraph">
              <wp:posOffset>2641011</wp:posOffset>
            </wp:positionV>
            <wp:extent cx="6169293" cy="1356494"/>
            <wp:effectExtent l="0" t="0" r="0" b="0"/>
            <wp:wrapNone/>
            <wp:docPr id="129" name="image61.png"/>
            <wp:cNvGraphicFramePr>
              <a:graphicFrameLocks noChangeAspect="1"/>
            </wp:cNvGraphicFramePr>
            <a:graphic>
              <a:graphicData uri="http://schemas.openxmlformats.org/drawingml/2006/picture">
                <pic:pic>
                  <pic:nvPicPr>
                    <pic:cNvPr id="130" name="image61.png"/>
                    <pic:cNvPicPr/>
                  </pic:nvPicPr>
                  <pic:blipFill>
                    <a:blip r:embed="rId73" cstate="print"/>
                    <a:stretch>
                      <a:fillRect/>
                    </a:stretch>
                  </pic:blipFill>
                  <pic:spPr>
                    <a:xfrm>
                      <a:off x="0" y="0"/>
                      <a:ext cx="6169293" cy="1356494"/>
                    </a:xfrm>
                    <a:prstGeom prst="rect">
                      <a:avLst/>
                    </a:prstGeom>
                  </pic:spPr>
                </pic:pic>
              </a:graphicData>
            </a:graphic>
          </wp:anchor>
        </w:drawing>
      </w:r>
      <w:r>
        <w:rPr>
          <w:spacing w:val="-4"/>
        </w:rPr>
        <w:t>优化后的模型网络整体结构图如图 </w:t>
      </w:r>
      <w:r>
        <w:rPr>
          <w:rFonts w:ascii="Times New Roman" w:eastAsia="Times New Roman"/>
          <w:spacing w:val="-2"/>
        </w:rPr>
        <w:t>4.1</w:t>
      </w:r>
      <w:r>
        <w:rPr>
          <w:rFonts w:ascii="Times New Roman" w:eastAsia="Times New Roman"/>
          <w:spacing w:val="-13"/>
        </w:rPr>
        <w:t> </w:t>
      </w:r>
      <w:r>
        <w:rPr>
          <w:spacing w:val="-8"/>
        </w:rPr>
        <w:t>所示。对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2"/>
        </w:rPr>
        <w:t> </w:t>
      </w:r>
      <w:r>
        <w:rPr>
          <w:spacing w:val="-2"/>
        </w:rPr>
        <w:t>模型，进行改进的地方</w:t>
      </w:r>
      <w:r>
        <w:rPr>
          <w:spacing w:val="-14"/>
        </w:rPr>
        <w:t>有如下两点：一是将初始模型，如图 </w:t>
      </w:r>
      <w:r>
        <w:rPr>
          <w:rFonts w:ascii="Times New Roman" w:eastAsia="Times New Roman"/>
        </w:rPr>
        <w:t>3.1</w:t>
      </w:r>
      <w:r>
        <w:rPr>
          <w:rFonts w:ascii="Times New Roman" w:eastAsia="Times New Roman"/>
          <w:spacing w:val="-15"/>
        </w:rPr>
        <w:t> </w:t>
      </w:r>
      <w:r>
        <w:rPr>
          <w:spacing w:val="-10"/>
        </w:rPr>
        <w:t>中的 </w:t>
      </w:r>
      <w:r>
        <w:rPr>
          <w:rFonts w:ascii="Times New Roman" w:eastAsia="Times New Roman"/>
        </w:rPr>
        <w:t>Patch</w:t>
      </w:r>
      <w:r>
        <w:rPr>
          <w:rFonts w:ascii="Times New Roman" w:eastAsia="Times New Roman"/>
          <w:spacing w:val="-15"/>
        </w:rPr>
        <w:t> </w:t>
      </w:r>
      <w:r>
        <w:rPr>
          <w:rFonts w:ascii="Times New Roman" w:eastAsia="Times New Roman"/>
        </w:rPr>
        <w:t>Partition</w:t>
      </w:r>
      <w:r>
        <w:rPr>
          <w:rFonts w:ascii="Times New Roman" w:eastAsia="Times New Roman"/>
          <w:spacing w:val="9"/>
        </w:rPr>
        <w:t> </w:t>
      </w:r>
      <w:r>
        <w:rPr>
          <w:spacing w:val="-3"/>
        </w:rPr>
        <w:t>和 </w:t>
      </w:r>
      <w:r>
        <w:rPr>
          <w:rFonts w:ascii="Times New Roman" w:eastAsia="Times New Roman"/>
        </w:rPr>
        <w:t>Linear</w:t>
      </w:r>
      <w:r>
        <w:rPr>
          <w:rFonts w:ascii="Times New Roman" w:eastAsia="Times New Roman"/>
          <w:spacing w:val="-3"/>
        </w:rPr>
        <w:t> </w:t>
      </w:r>
      <w:r>
        <w:rPr>
          <w:rFonts w:ascii="Times New Roman" w:eastAsia="Times New Roman"/>
        </w:rPr>
        <w:t>Embedding</w:t>
      </w:r>
      <w:r>
        <w:rPr>
          <w:rFonts w:ascii="Times New Roman" w:eastAsia="Times New Roman"/>
          <w:spacing w:val="-4"/>
        </w:rPr>
        <w:t> </w:t>
      </w:r>
      <w:r>
        <w:rPr/>
        <w:t>两部分替换</w:t>
      </w:r>
      <w:r>
        <w:rPr>
          <w:spacing w:val="-7"/>
        </w:rPr>
        <w:t>为 </w:t>
      </w:r>
      <w:r>
        <w:rPr>
          <w:rFonts w:ascii="Times New Roman" w:eastAsia="Times New Roman"/>
        </w:rPr>
        <w:t>Convolution</w:t>
      </w:r>
      <w:r>
        <w:rPr>
          <w:rFonts w:ascii="Times New Roman" w:eastAsia="Times New Roman"/>
          <w:spacing w:val="-13"/>
        </w:rPr>
        <w:t> </w:t>
      </w:r>
      <w:r>
        <w:rPr>
          <w:rFonts w:ascii="Times New Roman" w:eastAsia="Times New Roman"/>
        </w:rPr>
        <w:t>Token</w:t>
      </w:r>
      <w:r>
        <w:rPr>
          <w:rFonts w:ascii="Times New Roman" w:eastAsia="Times New Roman"/>
          <w:spacing w:val="-8"/>
        </w:rPr>
        <w:t> </w:t>
      </w:r>
      <w:r>
        <w:rPr>
          <w:rFonts w:ascii="Times New Roman" w:eastAsia="Times New Roman"/>
        </w:rPr>
        <w:t>Embedding</w:t>
      </w:r>
      <w:r>
        <w:rPr/>
        <w:t>，这样做的主要目的是为了减少参数量，提高计算效率和模</w:t>
      </w:r>
      <w:r>
        <w:rPr>
          <w:spacing w:val="-27"/>
        </w:rPr>
        <w:t>型的可训练性。具体来说，</w:t>
      </w:r>
      <w:r>
        <w:rPr>
          <w:rFonts w:ascii="Times New Roman" w:eastAsia="Times New Roman"/>
          <w:spacing w:val="1"/>
        </w:rPr>
        <w:t>Convolution</w:t>
      </w:r>
      <w:r>
        <w:rPr>
          <w:rFonts w:ascii="Times New Roman" w:eastAsia="Times New Roman"/>
        </w:rPr>
        <w:t> </w:t>
      </w:r>
      <w:r>
        <w:rPr>
          <w:rFonts w:ascii="Times New Roman" w:eastAsia="Times New Roman"/>
          <w:spacing w:val="-8"/>
        </w:rPr>
        <w:t>Token</w:t>
      </w:r>
      <w:r>
        <w:rPr>
          <w:rFonts w:ascii="Times New Roman" w:eastAsia="Times New Roman"/>
          <w:spacing w:val="25"/>
        </w:rPr>
        <w:t> </w:t>
      </w:r>
      <w:r>
        <w:rPr>
          <w:rFonts w:ascii="Times New Roman" w:eastAsia="Times New Roman"/>
          <w:spacing w:val="7"/>
        </w:rPr>
        <w:t>E</w:t>
      </w:r>
      <w:r>
        <w:rPr>
          <w:rFonts w:ascii="Times New Roman" w:eastAsia="Times New Roman"/>
          <w:spacing w:val="8"/>
        </w:rPr>
        <w:t>mb</w:t>
      </w:r>
      <w:r>
        <w:rPr>
          <w:rFonts w:ascii="Times New Roman" w:eastAsia="Times New Roman"/>
          <w:spacing w:val="7"/>
        </w:rPr>
        <w:t>e</w:t>
      </w:r>
      <w:r>
        <w:rPr>
          <w:rFonts w:ascii="Times New Roman" w:eastAsia="Times New Roman"/>
          <w:spacing w:val="8"/>
        </w:rPr>
        <w:t>ddin</w:t>
      </w:r>
      <w:r>
        <w:rPr>
          <w:rFonts w:ascii="Times New Roman" w:eastAsia="Times New Roman"/>
          <w:spacing w:val="-106"/>
        </w:rPr>
        <w:t>g</w:t>
      </w:r>
      <w:r>
        <w:rPr>
          <w:spacing w:val="5"/>
        </w:rPr>
        <w:t>（</w:t>
      </w:r>
      <w:r>
        <w:rPr>
          <w:rFonts w:ascii="Times New Roman" w:eastAsia="Times New Roman"/>
          <w:spacing w:val="8"/>
        </w:rPr>
        <w:t>C</w:t>
      </w:r>
      <w:r>
        <w:rPr>
          <w:rFonts w:ascii="Times New Roman" w:eastAsia="Times New Roman"/>
          <w:spacing w:val="7"/>
        </w:rPr>
        <w:t>TE</w:t>
      </w:r>
      <w:r>
        <w:rPr>
          <w:spacing w:val="-105"/>
        </w:rPr>
        <w:t>）</w:t>
      </w:r>
      <w:r>
        <w:rPr>
          <w:spacing w:val="-10"/>
        </w:rPr>
        <w:t>是一种新型的 </w:t>
      </w:r>
      <w:r>
        <w:rPr>
          <w:rFonts w:ascii="Times New Roman" w:eastAsia="Times New Roman"/>
          <w:spacing w:val="-8"/>
        </w:rPr>
        <w:t>Token</w:t>
      </w:r>
      <w:r>
        <w:rPr>
          <w:rFonts w:ascii="Times New Roman" w:eastAsia="Times New Roman"/>
          <w:spacing w:val="25"/>
        </w:rPr>
        <w:t> </w:t>
      </w:r>
      <w:r>
        <w:rPr>
          <w:rFonts w:ascii="Times New Roman" w:eastAsia="Times New Roman"/>
          <w:spacing w:val="-8"/>
        </w:rPr>
        <w:t>Embedding</w:t>
      </w:r>
      <w:r>
        <w:rPr>
          <w:spacing w:val="-2"/>
        </w:rPr>
        <w:t>方法，它主要是使用一维卷积神经网络（</w:t>
      </w:r>
      <w:r>
        <w:rPr>
          <w:rFonts w:ascii="Times New Roman" w:eastAsia="Times New Roman"/>
          <w:spacing w:val="-2"/>
        </w:rPr>
        <w:t>CNN</w:t>
      </w:r>
      <w:r>
        <w:rPr>
          <w:spacing w:val="-2"/>
        </w:rPr>
        <w:t>）来代替传统的线性变换，从而能够将输入序</w:t>
      </w:r>
      <w:r>
        <w:rPr>
          <w:spacing w:val="-3"/>
        </w:rPr>
        <w:t>列转换为嵌入向量。二是对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9"/>
        </w:rPr>
        <w:t> </w:t>
      </w:r>
      <w:r>
        <w:rPr>
          <w:rFonts w:ascii="Times New Roman" w:eastAsia="Times New Roman"/>
        </w:rPr>
        <w:t>Block </w:t>
      </w:r>
      <w:r>
        <w:rPr>
          <w:spacing w:val="-4"/>
        </w:rPr>
        <w:t>进行了改进。将 </w:t>
      </w:r>
      <w:r>
        <w:rPr>
          <w:rFonts w:ascii="Times New Roman" w:eastAsia="Times New Roman"/>
        </w:rPr>
        <w:t>Swin Transformer</w:t>
      </w:r>
      <w:r>
        <w:rPr>
          <w:rFonts w:ascii="Times New Roman" w:eastAsia="Times New Roman"/>
          <w:spacing w:val="16"/>
        </w:rPr>
        <w:t> </w:t>
      </w:r>
      <w:r>
        <w:rPr>
          <w:rFonts w:ascii="Times New Roman" w:eastAsia="Times New Roman"/>
        </w:rPr>
        <w:t>Block</w:t>
      </w:r>
      <w:r>
        <w:rPr>
          <w:spacing w:val="-12"/>
        </w:rPr>
        <w:t>中的 </w:t>
      </w:r>
      <w:r>
        <w:rPr>
          <w:rFonts w:ascii="Times New Roman" w:eastAsia="Times New Roman"/>
          <w:spacing w:val="-4"/>
        </w:rPr>
        <w:t>W_MSA</w:t>
      </w:r>
      <w:r>
        <w:rPr>
          <w:rFonts w:ascii="Times New Roman" w:eastAsia="Times New Roman"/>
          <w:spacing w:val="-11"/>
        </w:rPr>
        <w:t> </w:t>
      </w:r>
      <w:r>
        <w:rPr>
          <w:spacing w:val="-10"/>
        </w:rPr>
        <w:t>替换成 </w:t>
      </w:r>
      <w:r>
        <w:rPr>
          <w:rFonts w:ascii="Times New Roman" w:eastAsia="Times New Roman"/>
          <w:spacing w:val="-4"/>
        </w:rPr>
        <w:t>W_MSAV2</w:t>
      </w:r>
      <w:r>
        <w:rPr>
          <w:spacing w:val="-4"/>
        </w:rPr>
        <w:t>。</w:t>
      </w:r>
      <w:r>
        <w:rPr>
          <w:rFonts w:ascii="Times New Roman" w:eastAsia="Times New Roman"/>
          <w:spacing w:val="-4"/>
        </w:rPr>
        <w:t>W_MSAV2</w:t>
      </w:r>
      <w:r>
        <w:rPr>
          <w:rFonts w:ascii="Times New Roman" w:eastAsia="Times New Roman"/>
          <w:spacing w:val="-11"/>
        </w:rPr>
        <w:t> </w:t>
      </w:r>
      <w:r>
        <w:rPr>
          <w:spacing w:val="-10"/>
        </w:rPr>
        <w:t>是 </w:t>
      </w:r>
      <w:r>
        <w:rPr>
          <w:rFonts w:ascii="Times New Roman" w:eastAsia="Times New Roman"/>
          <w:spacing w:val="-4"/>
        </w:rPr>
        <w:t>W_MSA</w:t>
      </w:r>
      <w:r>
        <w:rPr>
          <w:rFonts w:ascii="Times New Roman" w:eastAsia="Times New Roman"/>
          <w:spacing w:val="6"/>
        </w:rPr>
        <w:t> </w:t>
      </w:r>
      <w:r>
        <w:rPr>
          <w:spacing w:val="-4"/>
        </w:rPr>
        <w:t>的第二个版本，主要是通过使用额</w:t>
      </w:r>
      <w:r>
        <w:rPr>
          <w:spacing w:val="-2"/>
        </w:rPr>
        <w:t>外的归一化和门操作来改进特征聚合并降低计算成本，通过在每个块之间共享注意力计算，</w:t>
      </w:r>
      <w:r>
        <w:rPr>
          <w:spacing w:val="-2"/>
        </w:rPr>
        <w:t>来减少计算复杂性，同时仍然能够对输入图像进行有效的建模和处理。</w:t>
      </w: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8"/>
        </w:rPr>
      </w:pPr>
    </w:p>
    <w:p>
      <w:pPr>
        <w:spacing w:before="0"/>
        <w:ind w:left="283" w:right="503" w:firstLine="0"/>
        <w:jc w:val="center"/>
        <w:rPr>
          <w:sz w:val="21"/>
        </w:rPr>
      </w:pPr>
      <w:r>
        <w:rPr>
          <w:spacing w:val="-27"/>
          <w:sz w:val="21"/>
        </w:rPr>
        <w:t>图 </w:t>
      </w:r>
      <w:r>
        <w:rPr>
          <w:rFonts w:ascii="Times New Roman" w:eastAsia="Times New Roman"/>
          <w:sz w:val="21"/>
        </w:rPr>
        <w:t>4.1</w:t>
      </w:r>
      <w:r>
        <w:rPr>
          <w:rFonts w:ascii="Times New Roman" w:eastAsia="Times New Roman"/>
          <w:spacing w:val="25"/>
          <w:sz w:val="21"/>
        </w:rPr>
        <w:t> </w:t>
      </w:r>
      <w:r>
        <w:rPr>
          <w:spacing w:val="-11"/>
          <w:sz w:val="21"/>
        </w:rPr>
        <w:t>优化后的 </w:t>
      </w:r>
      <w:r>
        <w:rPr>
          <w:rFonts w:ascii="Times New Roman" w:eastAsia="Times New Roman"/>
          <w:sz w:val="21"/>
        </w:rPr>
        <w:t>Swin</w:t>
      </w:r>
      <w:r>
        <w:rPr>
          <w:rFonts w:ascii="Times New Roman" w:eastAsia="Times New Roman"/>
          <w:spacing w:val="-10"/>
          <w:sz w:val="21"/>
        </w:rPr>
        <w:t> </w:t>
      </w:r>
      <w:r>
        <w:rPr>
          <w:rFonts w:ascii="Times New Roman" w:eastAsia="Times New Roman"/>
          <w:sz w:val="21"/>
        </w:rPr>
        <w:t>Transformer</w:t>
      </w:r>
      <w:r>
        <w:rPr>
          <w:rFonts w:ascii="Times New Roman" w:eastAsia="Times New Roman"/>
          <w:spacing w:val="-5"/>
          <w:sz w:val="21"/>
        </w:rPr>
        <w:t> </w:t>
      </w:r>
      <w:r>
        <w:rPr>
          <w:spacing w:val="-2"/>
          <w:sz w:val="21"/>
        </w:rPr>
        <w:t>网络架构图</w:t>
      </w:r>
    </w:p>
    <w:p>
      <w:pPr>
        <w:pStyle w:val="ListParagraph"/>
        <w:numPr>
          <w:ilvl w:val="0"/>
          <w:numId w:val="21"/>
        </w:numPr>
        <w:tabs>
          <w:tab w:pos="914" w:val="left" w:leader="none"/>
        </w:tabs>
        <w:spacing w:line="240" w:lineRule="auto" w:before="181" w:after="0"/>
        <w:ind w:left="913" w:right="0" w:hanging="602"/>
        <w:jc w:val="left"/>
        <w:rPr>
          <w:sz w:val="24"/>
        </w:rPr>
      </w:pPr>
      <w:r>
        <w:rPr>
          <w:sz w:val="24"/>
        </w:rPr>
        <w:t>Convolution</w:t>
      </w:r>
      <w:r>
        <w:rPr>
          <w:spacing w:val="-15"/>
          <w:sz w:val="24"/>
        </w:rPr>
        <w:t> </w:t>
      </w:r>
      <w:r>
        <w:rPr>
          <w:sz w:val="24"/>
        </w:rPr>
        <w:t>Token</w:t>
      </w:r>
      <w:r>
        <w:rPr>
          <w:spacing w:val="-10"/>
          <w:sz w:val="24"/>
        </w:rPr>
        <w:t> </w:t>
      </w:r>
      <w:r>
        <w:rPr>
          <w:spacing w:val="-2"/>
          <w:sz w:val="24"/>
        </w:rPr>
        <w:t>Embedding</w:t>
      </w:r>
    </w:p>
    <w:p>
      <w:pPr>
        <w:pStyle w:val="BodyText"/>
        <w:spacing w:before="160"/>
        <w:ind w:left="792"/>
      </w:pPr>
      <w:r>
        <w:rPr>
          <w:rFonts w:ascii="Times New Roman" w:eastAsia="Times New Roman"/>
        </w:rPr>
        <w:t>Convolution</w:t>
      </w:r>
      <w:r>
        <w:rPr>
          <w:rFonts w:ascii="Times New Roman" w:eastAsia="Times New Roman"/>
          <w:spacing w:val="-15"/>
        </w:rPr>
        <w:t> </w:t>
      </w:r>
      <w:r>
        <w:rPr>
          <w:rFonts w:ascii="Times New Roman" w:eastAsia="Times New Roman"/>
        </w:rPr>
        <w:t>Token</w:t>
      </w:r>
      <w:r>
        <w:rPr>
          <w:rFonts w:ascii="Times New Roman" w:eastAsia="Times New Roman"/>
          <w:spacing w:val="-5"/>
        </w:rPr>
        <w:t> </w:t>
      </w:r>
      <w:r>
        <w:rPr>
          <w:rFonts w:ascii="Times New Roman" w:eastAsia="Times New Roman"/>
        </w:rPr>
        <w:t>Embedding</w:t>
      </w:r>
      <w:r>
        <w:rPr>
          <w:rFonts w:ascii="Times New Roman" w:eastAsia="Times New Roman"/>
          <w:spacing w:val="-5"/>
        </w:rPr>
        <w:t> </w:t>
      </w:r>
      <w:r>
        <w:rPr>
          <w:spacing w:val="-9"/>
        </w:rPr>
        <w:t>网络结构如图 </w:t>
      </w:r>
      <w:r>
        <w:rPr>
          <w:rFonts w:ascii="Times New Roman" w:eastAsia="Times New Roman"/>
        </w:rPr>
        <w:t>4.2</w:t>
      </w:r>
      <w:r>
        <w:rPr>
          <w:rFonts w:ascii="Times New Roman" w:eastAsia="Times New Roman"/>
          <w:spacing w:val="-3"/>
        </w:rPr>
        <w:t> </w:t>
      </w:r>
      <w:r>
        <w:rPr>
          <w:spacing w:val="-1"/>
        </w:rPr>
        <w:t>所示。该模块的具体实现步骤如下：</w:t>
      </w:r>
    </w:p>
    <w:p>
      <w:pPr>
        <w:pStyle w:val="BodyText"/>
        <w:spacing w:line="364" w:lineRule="auto" w:before="161"/>
        <w:ind w:left="312" w:right="530" w:firstLine="420"/>
        <w:jc w:val="both"/>
        <w:rPr>
          <w:rFonts w:ascii="Times New Roman" w:hAnsi="Times New Roman" w:eastAsia="Times New Roman"/>
        </w:rPr>
      </w:pPr>
      <w:r>
        <w:rPr>
          <w:spacing w:val="-4"/>
        </w:rPr>
        <w:t>第一步，输入图像经过两个 </w:t>
      </w:r>
      <w:r>
        <w:rPr>
          <w:rFonts w:ascii="Times New Roman" w:hAnsi="Times New Roman" w:eastAsia="Times New Roman"/>
          <w:spacing w:val="-2"/>
        </w:rPr>
        <w:t>Conv</w:t>
      </w:r>
      <w:r>
        <w:rPr>
          <w:rFonts w:ascii="Times New Roman" w:hAnsi="Times New Roman" w:eastAsia="Times New Roman"/>
          <w:spacing w:val="-13"/>
        </w:rPr>
        <w:t> </w:t>
      </w:r>
      <w:r>
        <w:rPr>
          <w:rFonts w:ascii="Times New Roman" w:hAnsi="Times New Roman" w:eastAsia="Times New Roman"/>
          <w:spacing w:val="-2"/>
        </w:rPr>
        <w:t>1x1</w:t>
      </w:r>
      <w:r>
        <w:rPr>
          <w:spacing w:val="-5"/>
        </w:rPr>
        <w:t>，得到三个输出。这里的 </w:t>
      </w:r>
      <w:r>
        <w:rPr>
          <w:rFonts w:ascii="Times New Roman" w:hAnsi="Times New Roman" w:eastAsia="Times New Roman"/>
          <w:spacing w:val="-2"/>
        </w:rPr>
        <w:t>Conv</w:t>
      </w:r>
      <w:r>
        <w:rPr>
          <w:rFonts w:ascii="Times New Roman" w:hAnsi="Times New Roman" w:eastAsia="Times New Roman"/>
          <w:spacing w:val="-13"/>
        </w:rPr>
        <w:t> </w:t>
      </w:r>
      <w:r>
        <w:rPr>
          <w:rFonts w:ascii="Times New Roman" w:hAnsi="Times New Roman" w:eastAsia="Times New Roman"/>
          <w:spacing w:val="-2"/>
        </w:rPr>
        <w:t>1x1</w:t>
      </w:r>
      <w:r>
        <w:rPr>
          <w:rFonts w:ascii="Times New Roman" w:hAnsi="Times New Roman" w:eastAsia="Times New Roman"/>
          <w:spacing w:val="-13"/>
        </w:rPr>
        <w:t> </w:t>
      </w:r>
      <w:r>
        <w:rPr>
          <w:spacing w:val="-2"/>
        </w:rPr>
        <w:t>可以看作是一种</w:t>
      </w:r>
      <w:r>
        <w:rPr/>
        <w:t>特殊的卷积操作，其卷积核大小为 </w:t>
      </w:r>
      <w:r>
        <w:rPr>
          <w:rFonts w:ascii="Times New Roman" w:hAnsi="Times New Roman" w:eastAsia="Times New Roman"/>
        </w:rPr>
        <w:t>1x1</w:t>
      </w:r>
      <w:r>
        <w:rPr/>
        <w:t>，不改变输入图像的尺寸，但可以改变通道数。这些输出是具有不同通道数的图像特征向量。这三个输出分别表示图像中的</w:t>
      </w:r>
      <w:r>
        <w:rPr>
          <w:rFonts w:ascii="Times New Roman" w:hAnsi="Times New Roman" w:eastAsia="Times New Roman"/>
        </w:rPr>
        <w:t>“</w:t>
      </w:r>
      <w:r>
        <w:rPr/>
        <w:t>键</w:t>
      </w:r>
      <w:r>
        <w:rPr>
          <w:rFonts w:ascii="Times New Roman" w:hAnsi="Times New Roman" w:eastAsia="Times New Roman"/>
        </w:rPr>
        <w:t>”</w:t>
      </w:r>
      <w:r>
        <w:rPr/>
        <w:t>（</w:t>
      </w:r>
      <w:r>
        <w:rPr>
          <w:rFonts w:ascii="Times New Roman" w:hAnsi="Times New Roman" w:eastAsia="Times New Roman"/>
        </w:rPr>
        <w:t>K</w:t>
      </w:r>
      <w:r>
        <w:rPr/>
        <w:t>）、</w:t>
      </w:r>
      <w:r>
        <w:rPr>
          <w:rFonts w:ascii="Times New Roman" w:hAnsi="Times New Roman" w:eastAsia="Times New Roman"/>
        </w:rPr>
        <w:t>“</w:t>
      </w:r>
      <w:r>
        <w:rPr/>
        <w:t>查询</w:t>
      </w:r>
      <w:r>
        <w:rPr>
          <w:rFonts w:ascii="Times New Roman" w:hAnsi="Times New Roman" w:eastAsia="Times New Roman"/>
          <w:spacing w:val="-10"/>
        </w:rPr>
        <w:t>”</w:t>
      </w:r>
    </w:p>
    <w:p>
      <w:pPr>
        <w:spacing w:after="0" w:line="364" w:lineRule="auto"/>
        <w:jc w:val="both"/>
        <w:rPr>
          <w:rFonts w:ascii="Times New Roman" w:hAnsi="Times New Roman" w:eastAsia="Times New Roman"/>
        </w:rPr>
        <w:sectPr>
          <w:pgSz w:w="11910" w:h="16840"/>
          <w:pgMar w:header="876" w:footer="1169" w:top="1100" w:bottom="1380" w:left="820" w:right="600"/>
        </w:sectPr>
      </w:pPr>
    </w:p>
    <w:p>
      <w:pPr>
        <w:pStyle w:val="ListParagraph"/>
        <w:numPr>
          <w:ilvl w:val="0"/>
          <w:numId w:val="22"/>
        </w:numPr>
        <w:tabs>
          <w:tab w:pos="969" w:val="left" w:leader="none"/>
        </w:tabs>
        <w:spacing w:line="240" w:lineRule="auto" w:before="108" w:after="0"/>
        <w:ind w:left="969" w:right="0" w:hanging="657"/>
        <w:jc w:val="left"/>
        <w:rPr>
          <w:rFonts w:ascii="SimSun" w:hAnsi="SimSun" w:eastAsia="SimSun"/>
          <w:sz w:val="24"/>
        </w:rPr>
      </w:pPr>
      <w:r>
        <w:rPr>
          <w:rFonts w:ascii="SimSun" w:hAnsi="SimSun" w:eastAsia="SimSun"/>
          <w:spacing w:val="-2"/>
          <w:sz w:val="24"/>
        </w:rPr>
        <w:t>和</w:t>
      </w:r>
      <w:r>
        <w:rPr>
          <w:spacing w:val="-2"/>
          <w:sz w:val="24"/>
        </w:rPr>
        <w:t>“</w:t>
      </w:r>
      <w:r>
        <w:rPr>
          <w:rFonts w:ascii="SimSun" w:hAnsi="SimSun" w:eastAsia="SimSun"/>
          <w:spacing w:val="-2"/>
          <w:sz w:val="24"/>
        </w:rPr>
        <w:t>值</w:t>
      </w:r>
      <w:r>
        <w:rPr>
          <w:spacing w:val="-2"/>
          <w:sz w:val="24"/>
        </w:rPr>
        <w:t>”</w:t>
      </w:r>
      <w:r>
        <w:rPr>
          <w:rFonts w:ascii="SimSun" w:hAnsi="SimSun" w:eastAsia="SimSun"/>
          <w:spacing w:val="-2"/>
          <w:sz w:val="24"/>
        </w:rPr>
        <w:t>（</w:t>
      </w:r>
      <w:r>
        <w:rPr>
          <w:spacing w:val="-2"/>
          <w:sz w:val="24"/>
        </w:rPr>
        <w:t>V</w:t>
      </w:r>
      <w:r>
        <w:rPr>
          <w:rFonts w:ascii="SimSun" w:hAnsi="SimSun" w:eastAsia="SimSun"/>
          <w:spacing w:val="-2"/>
          <w:sz w:val="24"/>
        </w:rPr>
        <w:t>）</w:t>
      </w:r>
      <w:r>
        <w:rPr>
          <w:rFonts w:ascii="SimSun" w:hAnsi="SimSun" w:eastAsia="SimSun"/>
          <w:spacing w:val="-10"/>
          <w:sz w:val="24"/>
        </w:rPr>
        <w:t>。</w:t>
      </w:r>
    </w:p>
    <w:p>
      <w:pPr>
        <w:pStyle w:val="BodyText"/>
        <w:spacing w:line="364" w:lineRule="auto" w:before="161"/>
        <w:ind w:left="312" w:right="532" w:firstLine="420"/>
        <w:jc w:val="both"/>
      </w:pPr>
      <w:r>
        <w:rPr>
          <w:spacing w:val="-4"/>
        </w:rPr>
        <w:t>第二步，对于这三个输出，对它们进行 </w:t>
      </w:r>
      <w:r>
        <w:rPr>
          <w:rFonts w:ascii="Times New Roman" w:hAnsi="Times New Roman" w:eastAsia="Times New Roman"/>
          <w:spacing w:val="-2"/>
        </w:rPr>
        <w:t>Reshape</w:t>
      </w:r>
      <w:r>
        <w:rPr>
          <w:rFonts w:ascii="Times New Roman" w:hAnsi="Times New Roman" w:eastAsia="Times New Roman"/>
          <w:spacing w:val="12"/>
        </w:rPr>
        <w:t> </w:t>
      </w:r>
      <w:r>
        <w:rPr>
          <w:spacing w:val="-7"/>
        </w:rPr>
        <w:t>操作，得到 </w:t>
      </w:r>
      <w:r>
        <w:rPr>
          <w:rFonts w:ascii="Times New Roman" w:hAnsi="Times New Roman" w:eastAsia="Times New Roman"/>
          <w:spacing w:val="-2"/>
        </w:rPr>
        <w:t>K</w:t>
      </w:r>
      <w:r>
        <w:rPr>
          <w:spacing w:val="-2"/>
        </w:rPr>
        <w:t>、</w:t>
      </w:r>
      <w:r>
        <w:rPr>
          <w:rFonts w:ascii="Times New Roman" w:hAnsi="Times New Roman" w:eastAsia="Times New Roman"/>
          <w:spacing w:val="-2"/>
        </w:rPr>
        <w:t>Q</w:t>
      </w:r>
      <w:r>
        <w:rPr>
          <w:spacing w:val="-2"/>
        </w:rPr>
        <w:t>、</w:t>
      </w:r>
      <w:r>
        <w:rPr>
          <w:rFonts w:ascii="Times New Roman" w:hAnsi="Times New Roman" w:eastAsia="Times New Roman"/>
          <w:spacing w:val="-2"/>
        </w:rPr>
        <w:t>V</w:t>
      </w:r>
      <w:r>
        <w:rPr>
          <w:spacing w:val="-2"/>
        </w:rPr>
        <w:t>，使得它们的维度</w:t>
      </w:r>
      <w:r>
        <w:rPr/>
        <w:t>变成（</w:t>
      </w:r>
      <w:r>
        <w:rPr>
          <w:rFonts w:ascii="Times New Roman" w:hAnsi="Times New Roman" w:eastAsia="Times New Roman"/>
        </w:rPr>
        <w:t>N</w:t>
      </w:r>
      <w:r>
        <w:rPr>
          <w:rFonts w:ascii="Times New Roman" w:hAnsi="Times New Roman" w:eastAsia="Times New Roman"/>
          <w:spacing w:val="-8"/>
        </w:rPr>
        <w:t>, </w:t>
      </w:r>
      <w:r>
        <w:rPr>
          <w:rFonts w:ascii="Times New Roman" w:hAnsi="Times New Roman" w:eastAsia="Times New Roman"/>
        </w:rPr>
        <w:t>HxW,</w:t>
      </w:r>
      <w:r>
        <w:rPr/>
        <w:t>，</w:t>
      </w:r>
      <w:r>
        <w:rPr>
          <w:rFonts w:ascii="Times New Roman" w:hAnsi="Times New Roman" w:eastAsia="Times New Roman"/>
        </w:rPr>
        <w:t>C</w:t>
      </w:r>
      <w:r>
        <w:rPr/>
        <w:t>），</w:t>
      </w:r>
      <w:r>
        <w:rPr>
          <w:spacing w:val="-10"/>
        </w:rPr>
        <w:t>其中 </w:t>
      </w:r>
      <w:r>
        <w:rPr>
          <w:rFonts w:ascii="Times New Roman" w:hAnsi="Times New Roman" w:eastAsia="Times New Roman"/>
        </w:rPr>
        <w:t>N </w:t>
      </w:r>
      <w:r>
        <w:rPr/>
        <w:t>为批量大小，</w:t>
      </w:r>
      <w:r>
        <w:rPr>
          <w:rFonts w:ascii="Times New Roman" w:hAnsi="Times New Roman" w:eastAsia="Times New Roman"/>
        </w:rPr>
        <w:t>H×W </w:t>
      </w:r>
      <w:r>
        <w:rPr/>
        <w:t>为输入图像的像素数，</w:t>
      </w:r>
      <w:r>
        <w:rPr>
          <w:rFonts w:ascii="Times New Roman" w:hAnsi="Times New Roman" w:eastAsia="Times New Roman"/>
        </w:rPr>
        <w:t>C </w:t>
      </w:r>
      <w:r>
        <w:rPr/>
        <w:t>为输出通道数。</w:t>
      </w:r>
      <w:r>
        <w:rPr>
          <w:spacing w:val="-2"/>
        </w:rPr>
        <w:t>这三个输出张量均被重塑为二维张量。</w:t>
      </w:r>
    </w:p>
    <w:p>
      <w:pPr>
        <w:pStyle w:val="BodyText"/>
        <w:spacing w:line="364" w:lineRule="auto" w:before="1"/>
        <w:ind w:left="312" w:right="532" w:firstLine="420"/>
        <w:jc w:val="both"/>
      </w:pPr>
      <w:r>
        <w:rPr>
          <w:spacing w:val="-6"/>
        </w:rPr>
        <w:t>第三步，将输入图像经过一个线性层 </w:t>
      </w:r>
      <w:r>
        <w:rPr>
          <w:rFonts w:ascii="Times New Roman" w:hAnsi="Times New Roman" w:eastAsia="Times New Roman"/>
          <w:spacing w:val="-4"/>
        </w:rPr>
        <w:t>Linear</w:t>
      </w:r>
      <w:r>
        <w:rPr>
          <w:rFonts w:ascii="Times New Roman" w:hAnsi="Times New Roman" w:eastAsia="Times New Roman"/>
          <w:spacing w:val="-11"/>
        </w:rPr>
        <w:t> </w:t>
      </w:r>
      <w:r>
        <w:rPr>
          <w:rFonts w:ascii="Times New Roman" w:hAnsi="Times New Roman" w:eastAsia="Times New Roman"/>
          <w:spacing w:val="-4"/>
        </w:rPr>
        <w:t>Layer</w:t>
      </w:r>
      <w:r>
        <w:rPr>
          <w:rFonts w:ascii="Times New Roman" w:hAnsi="Times New Roman" w:eastAsia="Times New Roman"/>
          <w:spacing w:val="-4"/>
          <w:vertAlign w:val="superscript"/>
        </w:rPr>
        <w:t>[69]</w:t>
      </w:r>
      <w:r>
        <w:rPr>
          <w:spacing w:val="-7"/>
          <w:vertAlign w:val="baseline"/>
        </w:rPr>
        <w:t>和一个多层感知机 </w:t>
      </w:r>
      <w:r>
        <w:rPr>
          <w:rFonts w:ascii="Times New Roman" w:hAnsi="Times New Roman" w:eastAsia="Times New Roman"/>
          <w:spacing w:val="-4"/>
          <w:vertAlign w:val="baseline"/>
        </w:rPr>
        <w:t>MLP</w:t>
      </w:r>
      <w:r>
        <w:rPr>
          <w:spacing w:val="-4"/>
          <w:vertAlign w:val="baseline"/>
        </w:rPr>
        <w:t>，生成一个偏</w:t>
      </w:r>
      <w:r>
        <w:rPr>
          <w:vertAlign w:val="baseline"/>
        </w:rPr>
        <w:t>置项</w:t>
      </w:r>
      <w:r>
        <w:rPr>
          <w:rFonts w:ascii="Times New Roman" w:hAnsi="Times New Roman" w:eastAsia="Times New Roman"/>
          <w:vertAlign w:val="baseline"/>
        </w:rPr>
        <w:t>β</w:t>
      </w:r>
      <w:r>
        <w:rPr>
          <w:vertAlign w:val="baseline"/>
        </w:rPr>
        <w:t>。偏置项</w:t>
      </w:r>
      <w:r>
        <w:rPr>
          <w:rFonts w:ascii="Times New Roman" w:hAnsi="Times New Roman" w:eastAsia="Times New Roman"/>
          <w:vertAlign w:val="baseline"/>
        </w:rPr>
        <w:t>β</w:t>
      </w:r>
      <w:r>
        <w:rPr>
          <w:spacing w:val="-21"/>
          <w:vertAlign w:val="baseline"/>
        </w:rPr>
        <w:t>与 </w:t>
      </w:r>
      <w:r>
        <w:rPr>
          <w:rFonts w:ascii="Times New Roman" w:hAnsi="Times New Roman" w:eastAsia="Times New Roman"/>
          <w:vertAlign w:val="baseline"/>
        </w:rPr>
        <w:t>K</w:t>
      </w:r>
      <w:r>
        <w:rPr>
          <w:vertAlign w:val="baseline"/>
        </w:rPr>
        <w:t>、</w:t>
      </w:r>
      <w:r>
        <w:rPr>
          <w:rFonts w:ascii="Times New Roman" w:hAnsi="Times New Roman" w:eastAsia="Times New Roman"/>
          <w:vertAlign w:val="baseline"/>
        </w:rPr>
        <w:t>Q </w:t>
      </w:r>
      <w:r>
        <w:rPr>
          <w:spacing w:val="-21"/>
          <w:vertAlign w:val="baseline"/>
        </w:rPr>
        <w:t>和 </w:t>
      </w:r>
      <w:r>
        <w:rPr>
          <w:rFonts w:ascii="Times New Roman" w:hAnsi="Times New Roman" w:eastAsia="Times New Roman"/>
          <w:vertAlign w:val="baseline"/>
        </w:rPr>
        <w:t>V </w:t>
      </w:r>
      <w:r>
        <w:rPr>
          <w:spacing w:val="-5"/>
          <w:vertAlign w:val="baseline"/>
        </w:rPr>
        <w:t>维度相同，用于加权 </w:t>
      </w:r>
      <w:r>
        <w:rPr>
          <w:rFonts w:ascii="Times New Roman" w:hAnsi="Times New Roman" w:eastAsia="Times New Roman"/>
          <w:vertAlign w:val="baseline"/>
        </w:rPr>
        <w:t>K </w:t>
      </w:r>
      <w:r>
        <w:rPr>
          <w:spacing w:val="-21"/>
          <w:vertAlign w:val="baseline"/>
        </w:rPr>
        <w:t>和 </w:t>
      </w:r>
      <w:r>
        <w:rPr>
          <w:rFonts w:ascii="Times New Roman" w:hAnsi="Times New Roman" w:eastAsia="Times New Roman"/>
          <w:vertAlign w:val="baseline"/>
        </w:rPr>
        <w:t>V </w:t>
      </w:r>
      <w:r>
        <w:rPr>
          <w:vertAlign w:val="baseline"/>
        </w:rPr>
        <w:t>的输出。</w:t>
      </w:r>
    </w:p>
    <w:p>
      <w:pPr>
        <w:pStyle w:val="BodyText"/>
        <w:spacing w:before="2"/>
        <w:ind w:left="732"/>
        <w:jc w:val="both"/>
      </w:pPr>
      <w:r>
        <w:rPr>
          <w:spacing w:val="12"/>
        </w:rPr>
        <w:t>第四步，</w:t>
      </w:r>
      <w:r>
        <w:rPr>
          <w:rFonts w:ascii="Times New Roman" w:hAnsi="Times New Roman" w:eastAsia="Times New Roman"/>
          <w:spacing w:val="12"/>
        </w:rPr>
        <w:t>K</w:t>
      </w:r>
      <w:r>
        <w:rPr>
          <w:spacing w:val="12"/>
        </w:rPr>
        <w:t>、</w:t>
      </w:r>
      <w:r>
        <w:rPr>
          <w:rFonts w:ascii="Times New Roman" w:hAnsi="Times New Roman" w:eastAsia="Times New Roman"/>
          <w:spacing w:val="13"/>
        </w:rPr>
        <w:t>Q</w:t>
      </w:r>
      <w:r>
        <w:rPr>
          <w:spacing w:val="12"/>
        </w:rPr>
        <w:t>、</w:t>
      </w:r>
      <w:r>
        <w:rPr>
          <w:rFonts w:ascii="Times New Roman" w:hAnsi="Times New Roman" w:eastAsia="Times New Roman"/>
          <w:spacing w:val="13"/>
        </w:rPr>
        <w:t>V</w:t>
      </w:r>
      <w:r>
        <w:rPr>
          <w:spacing w:val="12"/>
        </w:rPr>
        <w:t>、</w:t>
      </w:r>
      <w:r>
        <w:rPr>
          <w:rFonts w:ascii="Times New Roman" w:hAnsi="Times New Roman" w:eastAsia="Times New Roman"/>
          <w:spacing w:val="12"/>
        </w:rPr>
        <w:t>β</w:t>
      </w:r>
      <w:r>
        <w:rPr>
          <w:spacing w:val="-1"/>
        </w:rPr>
        <w:t>分别输入到 </w:t>
      </w:r>
      <w:r>
        <w:rPr>
          <w:rFonts w:ascii="Times New Roman" w:hAnsi="Times New Roman" w:eastAsia="Times New Roman"/>
        </w:rPr>
        <w:t>Multi-Head</w:t>
      </w:r>
      <w:r>
        <w:rPr>
          <w:rFonts w:ascii="Times New Roman" w:hAnsi="Times New Roman" w:eastAsia="Times New Roman"/>
          <w:spacing w:val="-5"/>
        </w:rPr>
        <w:t> </w:t>
      </w:r>
      <w:r>
        <w:rPr>
          <w:rFonts w:ascii="Times New Roman" w:hAnsi="Times New Roman" w:eastAsia="Times New Roman"/>
        </w:rPr>
        <w:t>Attention</w:t>
      </w:r>
      <w:r>
        <w:rPr>
          <w:rFonts w:ascii="Times New Roman" w:hAnsi="Times New Roman" w:eastAsia="Times New Roman"/>
          <w:spacing w:val="10"/>
        </w:rPr>
        <w:t> </w:t>
      </w:r>
      <w:r>
        <w:rPr>
          <w:spacing w:val="10"/>
        </w:rPr>
        <w:t>中。通过使用多头注意力机制</w:t>
      </w:r>
    </w:p>
    <w:p>
      <w:pPr>
        <w:pStyle w:val="BodyText"/>
        <w:spacing w:line="364" w:lineRule="auto" w:before="160"/>
        <w:ind w:left="732" w:right="2054" w:hanging="420"/>
      </w:pPr>
      <w:r>
        <w:rPr/>
        <w:t>（</w:t>
      </w:r>
      <w:r>
        <w:rPr>
          <w:rFonts w:ascii="Times New Roman" w:hAnsi="Times New Roman" w:eastAsia="Times New Roman"/>
        </w:rPr>
        <w:t>Multi-Head</w:t>
      </w:r>
      <w:r>
        <w:rPr>
          <w:rFonts w:ascii="Times New Roman" w:hAnsi="Times New Roman" w:eastAsia="Times New Roman"/>
          <w:spacing w:val="-15"/>
        </w:rPr>
        <w:t> </w:t>
      </w:r>
      <w:r>
        <w:rPr>
          <w:rFonts w:ascii="Times New Roman" w:hAnsi="Times New Roman" w:eastAsia="Times New Roman"/>
        </w:rPr>
        <w:t>Attention</w:t>
      </w:r>
      <w:r>
        <w:rPr/>
        <w:t>）</w:t>
      </w:r>
      <w:r>
        <w:rPr>
          <w:spacing w:val="-30"/>
        </w:rPr>
        <w:t>对 </w:t>
      </w:r>
      <w:r>
        <w:rPr>
          <w:rFonts w:ascii="Times New Roman" w:hAnsi="Times New Roman" w:eastAsia="Times New Roman"/>
        </w:rPr>
        <w:t>K</w:t>
      </w:r>
      <w:r>
        <w:rPr/>
        <w:t>、</w:t>
      </w:r>
      <w:r>
        <w:rPr>
          <w:rFonts w:ascii="Times New Roman" w:hAnsi="Times New Roman" w:eastAsia="Times New Roman"/>
        </w:rPr>
        <w:t>Q</w:t>
      </w:r>
      <w:r>
        <w:rPr/>
        <w:t>、</w:t>
      </w:r>
      <w:r>
        <w:rPr>
          <w:rFonts w:ascii="Times New Roman" w:hAnsi="Times New Roman" w:eastAsia="Times New Roman"/>
        </w:rPr>
        <w:t>V</w:t>
      </w:r>
      <w:r>
        <w:rPr>
          <w:rFonts w:ascii="Times New Roman" w:hAnsi="Times New Roman" w:eastAsia="Times New Roman"/>
          <w:spacing w:val="-15"/>
        </w:rPr>
        <w:t> </w:t>
      </w:r>
      <w:r>
        <w:rPr/>
        <w:t>和</w:t>
      </w:r>
      <w:r>
        <w:rPr>
          <w:rFonts w:ascii="Times New Roman" w:hAnsi="Times New Roman" w:eastAsia="Times New Roman"/>
        </w:rPr>
        <w:t>β</w:t>
      </w:r>
      <w:r>
        <w:rPr/>
        <w:t>进行处理，生成一个新的特征向量。具体地，</w:t>
      </w:r>
      <w:r>
        <w:rPr>
          <w:rFonts w:ascii="Times New Roman" w:hAnsi="Times New Roman" w:eastAsia="Times New Roman"/>
        </w:rPr>
        <w:t>Multi-Head Attention </w:t>
      </w:r>
      <w:r>
        <w:rPr/>
        <w:t>模块的过程如下：</w:t>
      </w:r>
    </w:p>
    <w:p>
      <w:pPr>
        <w:pStyle w:val="ListParagraph"/>
        <w:numPr>
          <w:ilvl w:val="1"/>
          <w:numId w:val="22"/>
        </w:numPr>
        <w:tabs>
          <w:tab w:pos="1322" w:val="left" w:leader="none"/>
        </w:tabs>
        <w:spacing w:line="364" w:lineRule="auto" w:before="1" w:after="0"/>
        <w:ind w:left="312" w:right="505" w:firstLine="420"/>
        <w:jc w:val="both"/>
        <w:rPr>
          <w:rFonts w:ascii="SimSun" w:hAnsi="SimSun" w:eastAsia="SimSun"/>
          <w:sz w:val="24"/>
        </w:rPr>
      </w:pPr>
      <w:r>
        <w:rPr>
          <w:rFonts w:ascii="SimSun" w:hAnsi="SimSun" w:eastAsia="SimSun"/>
          <w:spacing w:val="-8"/>
          <w:sz w:val="24"/>
        </w:rPr>
        <w:t>将输入的 </w:t>
      </w:r>
      <w:r>
        <w:rPr>
          <w:spacing w:val="-2"/>
          <w:sz w:val="24"/>
        </w:rPr>
        <w:t>K</w:t>
      </w:r>
      <w:r>
        <w:rPr>
          <w:rFonts w:ascii="SimSun" w:hAnsi="SimSun" w:eastAsia="SimSun"/>
          <w:spacing w:val="-2"/>
          <w:sz w:val="24"/>
        </w:rPr>
        <w:t>、</w:t>
      </w:r>
      <w:r>
        <w:rPr>
          <w:spacing w:val="-2"/>
          <w:sz w:val="24"/>
        </w:rPr>
        <w:t>Q</w:t>
      </w:r>
      <w:r>
        <w:rPr>
          <w:rFonts w:ascii="SimSun" w:hAnsi="SimSun" w:eastAsia="SimSun"/>
          <w:spacing w:val="-2"/>
          <w:sz w:val="24"/>
        </w:rPr>
        <w:t>、</w:t>
      </w:r>
      <w:r>
        <w:rPr>
          <w:spacing w:val="-2"/>
          <w:sz w:val="24"/>
        </w:rPr>
        <w:t>V</w:t>
      </w:r>
      <w:r>
        <w:rPr>
          <w:rFonts w:ascii="SimSun" w:hAnsi="SimSun" w:eastAsia="SimSun"/>
          <w:spacing w:val="-2"/>
          <w:sz w:val="24"/>
        </w:rPr>
        <w:t>、</w:t>
      </w:r>
      <w:r>
        <w:rPr>
          <w:spacing w:val="-2"/>
          <w:sz w:val="24"/>
        </w:rPr>
        <w:t>β</w:t>
      </w:r>
      <w:r>
        <w:rPr>
          <w:rFonts w:ascii="SimSun" w:hAnsi="SimSun" w:eastAsia="SimSun"/>
          <w:spacing w:val="-4"/>
          <w:sz w:val="24"/>
        </w:rPr>
        <w:t>分别通过一个线性投影层，得到四个张量，分别表示为 </w:t>
      </w:r>
      <w:r>
        <w:rPr>
          <w:spacing w:val="-2"/>
          <w:sz w:val="24"/>
        </w:rPr>
        <w:t>K'</w:t>
      </w:r>
      <w:r>
        <w:rPr>
          <w:rFonts w:ascii="SimSun" w:hAnsi="SimSun" w:eastAsia="SimSun"/>
          <w:spacing w:val="-2"/>
          <w:sz w:val="24"/>
        </w:rPr>
        <w:t>、</w:t>
      </w:r>
      <w:r>
        <w:rPr>
          <w:rFonts w:ascii="SimSun" w:hAnsi="SimSun" w:eastAsia="SimSun"/>
          <w:spacing w:val="-2"/>
          <w:sz w:val="24"/>
        </w:rPr>
        <w:t> </w:t>
      </w:r>
      <w:r>
        <w:rPr>
          <w:spacing w:val="-2"/>
          <w:sz w:val="24"/>
        </w:rPr>
        <w:t>Q'</w:t>
      </w:r>
      <w:r>
        <w:rPr>
          <w:rFonts w:ascii="SimSun" w:hAnsi="SimSun" w:eastAsia="SimSun"/>
          <w:spacing w:val="-2"/>
          <w:sz w:val="24"/>
        </w:rPr>
        <w:t>、</w:t>
      </w:r>
      <w:r>
        <w:rPr>
          <w:spacing w:val="-2"/>
          <w:sz w:val="24"/>
        </w:rPr>
        <w:t>V'</w:t>
      </w:r>
      <w:r>
        <w:rPr>
          <w:rFonts w:ascii="SimSun" w:hAnsi="SimSun" w:eastAsia="SimSun"/>
          <w:spacing w:val="-2"/>
          <w:sz w:val="24"/>
        </w:rPr>
        <w:t>、</w:t>
      </w:r>
      <w:r>
        <w:rPr>
          <w:spacing w:val="-2"/>
          <w:sz w:val="24"/>
        </w:rPr>
        <w:t>β'</w:t>
      </w:r>
      <w:r>
        <w:rPr>
          <w:rFonts w:ascii="SimSun" w:hAnsi="SimSun" w:eastAsia="SimSun"/>
          <w:spacing w:val="-2"/>
          <w:sz w:val="24"/>
        </w:rPr>
        <w:t>。</w:t>
      </w:r>
    </w:p>
    <w:p>
      <w:pPr>
        <w:pStyle w:val="ListParagraph"/>
        <w:numPr>
          <w:ilvl w:val="1"/>
          <w:numId w:val="22"/>
        </w:numPr>
        <w:tabs>
          <w:tab w:pos="1334" w:val="left" w:leader="none"/>
        </w:tabs>
        <w:spacing w:line="364" w:lineRule="auto" w:before="1" w:after="0"/>
        <w:ind w:left="312" w:right="532" w:firstLine="420"/>
        <w:jc w:val="both"/>
        <w:rPr>
          <w:rFonts w:ascii="SimSun" w:hAnsi="SimSun" w:eastAsia="SimSun"/>
          <w:sz w:val="24"/>
        </w:rPr>
      </w:pPr>
      <w:r>
        <w:rPr>
          <w:rFonts w:ascii="SimSun" w:hAnsi="SimSun" w:eastAsia="SimSun"/>
          <w:spacing w:val="-15"/>
          <w:sz w:val="24"/>
        </w:rPr>
        <w:t>将 </w:t>
      </w:r>
      <w:r>
        <w:rPr>
          <w:sz w:val="24"/>
        </w:rPr>
        <w:t>Q'</w:t>
      </w:r>
      <w:r>
        <w:rPr>
          <w:rFonts w:ascii="SimSun" w:hAnsi="SimSun" w:eastAsia="SimSun"/>
          <w:spacing w:val="-2"/>
          <w:sz w:val="24"/>
        </w:rPr>
        <w:t>分解多个头部，每个头部的维数为 </w:t>
      </w:r>
      <w:r>
        <w:rPr>
          <w:sz w:val="24"/>
        </w:rPr>
        <w:t>d_model</w:t>
      </w:r>
      <w:r>
        <w:rPr>
          <w:spacing w:val="5"/>
          <w:sz w:val="24"/>
        </w:rPr>
        <w:t> / </w:t>
      </w:r>
      <w:r>
        <w:rPr>
          <w:sz w:val="24"/>
        </w:rPr>
        <w:t>num_heads</w:t>
      </w:r>
      <w:r>
        <w:rPr>
          <w:rFonts w:ascii="SimSun" w:hAnsi="SimSun" w:eastAsia="SimSun"/>
          <w:spacing w:val="-8"/>
          <w:sz w:val="24"/>
        </w:rPr>
        <w:t>，其中 </w:t>
      </w:r>
      <w:r>
        <w:rPr>
          <w:sz w:val="24"/>
        </w:rPr>
        <w:t>d_model</w:t>
      </w:r>
      <w:r>
        <w:rPr>
          <w:spacing w:val="21"/>
          <w:sz w:val="24"/>
        </w:rPr>
        <w:t> </w:t>
      </w:r>
      <w:r>
        <w:rPr>
          <w:rFonts w:ascii="SimSun" w:hAnsi="SimSun" w:eastAsia="SimSun"/>
          <w:sz w:val="24"/>
        </w:rPr>
        <w:t>为向</w:t>
      </w:r>
      <w:r>
        <w:rPr>
          <w:rFonts w:ascii="SimSun" w:hAnsi="SimSun" w:eastAsia="SimSun"/>
          <w:spacing w:val="-4"/>
          <w:sz w:val="24"/>
        </w:rPr>
        <w:t>量的维度，</w:t>
      </w:r>
      <w:r>
        <w:rPr>
          <w:spacing w:val="-4"/>
          <w:sz w:val="24"/>
        </w:rPr>
        <w:t>num_heads</w:t>
      </w:r>
      <w:r>
        <w:rPr>
          <w:spacing w:val="-11"/>
          <w:sz w:val="24"/>
        </w:rPr>
        <w:t> </w:t>
      </w:r>
      <w:r>
        <w:rPr>
          <w:rFonts w:ascii="SimSun" w:hAnsi="SimSun" w:eastAsia="SimSun"/>
          <w:spacing w:val="-7"/>
          <w:sz w:val="24"/>
        </w:rPr>
        <w:t>为头的数量。将 </w:t>
      </w:r>
      <w:r>
        <w:rPr>
          <w:spacing w:val="-4"/>
          <w:sz w:val="24"/>
        </w:rPr>
        <w:t>K'</w:t>
      </w:r>
      <w:r>
        <w:rPr>
          <w:rFonts w:ascii="SimSun" w:hAnsi="SimSun" w:eastAsia="SimSun"/>
          <w:spacing w:val="-4"/>
          <w:sz w:val="24"/>
        </w:rPr>
        <w:t>、</w:t>
      </w:r>
      <w:r>
        <w:rPr>
          <w:spacing w:val="-4"/>
          <w:sz w:val="24"/>
        </w:rPr>
        <w:t>V'</w:t>
      </w:r>
      <w:r>
        <w:rPr>
          <w:rFonts w:ascii="SimSun" w:hAnsi="SimSun" w:eastAsia="SimSun"/>
          <w:spacing w:val="-4"/>
          <w:sz w:val="24"/>
        </w:rPr>
        <w:t>、</w:t>
      </w:r>
      <w:r>
        <w:rPr>
          <w:spacing w:val="-4"/>
          <w:sz w:val="24"/>
        </w:rPr>
        <w:t>β'</w:t>
      </w:r>
      <w:r>
        <w:rPr>
          <w:rFonts w:ascii="SimSun" w:hAnsi="SimSun" w:eastAsia="SimSun"/>
          <w:spacing w:val="-6"/>
          <w:sz w:val="24"/>
        </w:rPr>
        <w:t>分别按相同的方式分解 </w:t>
      </w:r>
      <w:r>
        <w:rPr>
          <w:spacing w:val="-4"/>
          <w:sz w:val="24"/>
        </w:rPr>
        <w:t>num_heads</w:t>
      </w:r>
      <w:r>
        <w:rPr>
          <w:spacing w:val="12"/>
          <w:sz w:val="24"/>
        </w:rPr>
        <w:t> </w:t>
      </w:r>
      <w:r>
        <w:rPr>
          <w:rFonts w:ascii="SimSun" w:hAnsi="SimSun" w:eastAsia="SimSun"/>
          <w:spacing w:val="-4"/>
          <w:sz w:val="24"/>
        </w:rPr>
        <w:t>个头部，</w:t>
      </w:r>
      <w:r>
        <w:rPr>
          <w:rFonts w:ascii="SimSun" w:hAnsi="SimSun" w:eastAsia="SimSun"/>
          <w:spacing w:val="-7"/>
          <w:sz w:val="24"/>
        </w:rPr>
        <w:t>得到 </w:t>
      </w:r>
      <w:r>
        <w:rPr>
          <w:sz w:val="24"/>
        </w:rPr>
        <w:t>3num_heads </w:t>
      </w:r>
      <w:r>
        <w:rPr>
          <w:rFonts w:ascii="SimSun" w:hAnsi="SimSun" w:eastAsia="SimSun"/>
          <w:sz w:val="24"/>
        </w:rPr>
        <w:t>个张量。</w:t>
      </w:r>
    </w:p>
    <w:p>
      <w:pPr>
        <w:pStyle w:val="ListParagraph"/>
        <w:numPr>
          <w:ilvl w:val="1"/>
          <w:numId w:val="22"/>
        </w:numPr>
        <w:tabs>
          <w:tab w:pos="1336" w:val="left" w:leader="none"/>
        </w:tabs>
        <w:spacing w:line="364" w:lineRule="auto" w:before="2" w:after="0"/>
        <w:ind w:left="312" w:right="532" w:firstLine="420"/>
        <w:jc w:val="left"/>
        <w:rPr>
          <w:rFonts w:ascii="SimSun" w:eastAsia="SimSun"/>
          <w:sz w:val="24"/>
        </w:rPr>
      </w:pPr>
      <w:r>
        <w:rPr>
          <w:rFonts w:ascii="SimSun" w:eastAsia="SimSun"/>
          <w:spacing w:val="-2"/>
          <w:sz w:val="24"/>
        </w:rPr>
        <w:t>对于每个头部，计算其注意权力重，并将注意权力重和应对的 </w:t>
      </w:r>
      <w:r>
        <w:rPr>
          <w:sz w:val="24"/>
        </w:rPr>
        <w:t>V'</w:t>
      </w:r>
      <w:r>
        <w:rPr>
          <w:rFonts w:ascii="SimSun" w:eastAsia="SimSun"/>
          <w:sz w:val="24"/>
        </w:rPr>
        <w:t>张量相乘，得到 </w:t>
      </w:r>
      <w:r>
        <w:rPr>
          <w:sz w:val="24"/>
        </w:rPr>
        <w:t>num_heads </w:t>
      </w:r>
      <w:r>
        <w:rPr>
          <w:rFonts w:ascii="SimSun" w:eastAsia="SimSun"/>
          <w:sz w:val="24"/>
        </w:rPr>
        <w:t>个输出张量。</w:t>
      </w:r>
    </w:p>
    <w:p>
      <w:pPr>
        <w:pStyle w:val="ListParagraph"/>
        <w:numPr>
          <w:ilvl w:val="1"/>
          <w:numId w:val="22"/>
        </w:numPr>
        <w:tabs>
          <w:tab w:pos="1334" w:val="left" w:leader="none"/>
        </w:tabs>
        <w:spacing w:line="240" w:lineRule="auto" w:before="1" w:after="0"/>
        <w:ind w:left="1333" w:right="0" w:hanging="602"/>
        <w:jc w:val="left"/>
        <w:rPr>
          <w:rFonts w:ascii="SimSun" w:hAnsi="SimSun" w:eastAsia="SimSun"/>
          <w:sz w:val="24"/>
        </w:rPr>
      </w:pPr>
      <w:r>
        <w:rPr>
          <w:rFonts w:ascii="SimSun" w:hAnsi="SimSun" w:eastAsia="SimSun"/>
          <w:spacing w:val="-30"/>
          <w:sz w:val="24"/>
        </w:rPr>
        <w:t>将 </w:t>
      </w:r>
      <w:r>
        <w:rPr>
          <w:sz w:val="24"/>
        </w:rPr>
        <w:t>num_heads </w:t>
      </w:r>
      <w:r>
        <w:rPr>
          <w:rFonts w:ascii="SimSun" w:hAnsi="SimSun" w:eastAsia="SimSun"/>
          <w:sz w:val="24"/>
        </w:rPr>
        <w:t>个输出张量拼接起来，并加上偏置量</w:t>
      </w:r>
      <w:r>
        <w:rPr>
          <w:sz w:val="24"/>
        </w:rPr>
        <w:t>β</w:t>
      </w:r>
      <w:r>
        <w:rPr>
          <w:rFonts w:ascii="SimSun" w:hAnsi="SimSun" w:eastAsia="SimSun"/>
          <w:spacing w:val="-1"/>
          <w:sz w:val="24"/>
        </w:rPr>
        <w:t>，得到最后的输出张量。</w:t>
      </w:r>
    </w:p>
    <w:p>
      <w:pPr>
        <w:pStyle w:val="BodyText"/>
        <w:spacing w:line="364" w:lineRule="auto" w:before="161"/>
        <w:ind w:left="312" w:right="412" w:firstLine="480"/>
      </w:pPr>
      <w:r>
        <w:rPr>
          <w:spacing w:val="-15"/>
        </w:rPr>
        <w:t>第五步，计算完成后，再将输出结果进行 </w:t>
      </w:r>
      <w:r>
        <w:rPr>
          <w:rFonts w:ascii="Times New Roman" w:eastAsia="Times New Roman"/>
        </w:rPr>
        <w:t>Reshape</w:t>
      </w:r>
      <w:r>
        <w:rPr>
          <w:rFonts w:ascii="Times New Roman" w:eastAsia="Times New Roman"/>
          <w:spacing w:val="-15"/>
        </w:rPr>
        <w:t> </w:t>
      </w:r>
      <w:r>
        <w:rPr>
          <w:spacing w:val="-14"/>
        </w:rPr>
        <w:t>操作，使得它的维度变成</w:t>
      </w:r>
      <w:r>
        <w:rPr/>
        <w:t>（</w:t>
      </w:r>
      <w:r>
        <w:rPr>
          <w:rFonts w:ascii="Times New Roman" w:eastAsia="Times New Roman"/>
        </w:rPr>
        <w:t>N</w:t>
      </w:r>
      <w:r>
        <w:rPr>
          <w:spacing w:val="-33"/>
        </w:rPr>
        <w:t>， </w:t>
      </w:r>
      <w:r>
        <w:rPr>
          <w:rFonts w:ascii="Times New Roman" w:eastAsia="Times New Roman"/>
        </w:rPr>
        <w:t>H</w:t>
      </w:r>
      <w:r>
        <w:rPr>
          <w:spacing w:val="-34"/>
        </w:rPr>
        <w:t>， </w:t>
      </w:r>
      <w:r>
        <w:rPr>
          <w:rFonts w:ascii="Times New Roman" w:eastAsia="Times New Roman"/>
        </w:rPr>
        <w:t>W</w:t>
      </w:r>
      <w:r>
        <w:rPr/>
        <w:t>， </w:t>
      </w:r>
      <w:r>
        <w:rPr>
          <w:rFonts w:ascii="Times New Roman" w:eastAsia="Times New Roman"/>
        </w:rPr>
        <w:t>C</w:t>
      </w:r>
      <w:r>
        <w:rPr/>
        <w:t>），</w:t>
      </w:r>
      <w:r>
        <w:rPr>
          <w:spacing w:val="-10"/>
        </w:rPr>
        <w:t>其中 </w:t>
      </w:r>
      <w:r>
        <w:rPr>
          <w:rFonts w:ascii="Times New Roman" w:eastAsia="Times New Roman"/>
        </w:rPr>
        <w:t>H </w:t>
      </w:r>
      <w:r>
        <w:rPr>
          <w:spacing w:val="-14"/>
        </w:rPr>
        <w:t>和 </w:t>
      </w:r>
      <w:r>
        <w:rPr>
          <w:rFonts w:ascii="Times New Roman" w:eastAsia="Times New Roman"/>
        </w:rPr>
        <w:t>W </w:t>
      </w:r>
      <w:r>
        <w:rPr/>
        <w:t>为输入图像的高和宽，</w:t>
      </w:r>
      <w:r>
        <w:rPr>
          <w:rFonts w:ascii="Times New Roman" w:eastAsia="Times New Roman"/>
        </w:rPr>
        <w:t>C </w:t>
      </w:r>
      <w:r>
        <w:rPr/>
        <w:t>为输出通道数。</w:t>
      </w:r>
    </w:p>
    <w:p>
      <w:pPr>
        <w:pStyle w:val="BodyText"/>
        <w:spacing w:line="364" w:lineRule="auto" w:before="1"/>
        <w:ind w:left="312" w:right="532" w:firstLine="420"/>
      </w:pPr>
      <w:r>
        <w:rPr>
          <w:spacing w:val="-3"/>
        </w:rPr>
        <w:t>通过以上几个步骤，我们就可以将输入的图像转化为 </w:t>
      </w:r>
      <w:r>
        <w:rPr>
          <w:rFonts w:ascii="Times New Roman" w:eastAsia="Times New Roman"/>
        </w:rPr>
        <w:t>Transformer </w:t>
      </w:r>
      <w:r>
        <w:rPr>
          <w:spacing w:val="-12"/>
        </w:rPr>
        <w:t>所需要的 </w:t>
      </w:r>
      <w:r>
        <w:rPr>
          <w:rFonts w:ascii="Times New Roman" w:eastAsia="Times New Roman"/>
        </w:rPr>
        <w:t>token </w:t>
      </w:r>
      <w:r>
        <w:rPr/>
        <w:t>表示，</w:t>
      </w:r>
      <w:r>
        <w:rPr>
          <w:spacing w:val="-2"/>
        </w:rPr>
        <w:t>并进行后续的分类任务。</w:t>
      </w:r>
    </w:p>
    <w:p>
      <w:pPr>
        <w:spacing w:after="0" w:line="364" w:lineRule="auto"/>
        <w:sectPr>
          <w:pgSz w:w="11910" w:h="16840"/>
          <w:pgMar w:header="876" w:footer="1169" w:top="1100" w:bottom="1380" w:left="820" w:right="600"/>
        </w:sectPr>
      </w:pPr>
    </w:p>
    <w:p>
      <w:pPr>
        <w:pStyle w:val="BodyText"/>
        <w:spacing w:before="10" w:after="1"/>
        <w:rPr>
          <w:sz w:val="11"/>
        </w:rPr>
      </w:pPr>
    </w:p>
    <w:p>
      <w:pPr>
        <w:pStyle w:val="BodyText"/>
        <w:ind w:left="3563"/>
        <w:rPr>
          <w:sz w:val="20"/>
        </w:rPr>
      </w:pPr>
      <w:r>
        <w:rPr>
          <w:sz w:val="20"/>
        </w:rPr>
        <w:drawing>
          <wp:inline distT="0" distB="0" distL="0" distR="0">
            <wp:extent cx="2064456" cy="3495865"/>
            <wp:effectExtent l="0" t="0" r="0" b="0"/>
            <wp:docPr id="131" name="image62.png"/>
            <wp:cNvGraphicFramePr>
              <a:graphicFrameLocks noChangeAspect="1"/>
            </wp:cNvGraphicFramePr>
            <a:graphic>
              <a:graphicData uri="http://schemas.openxmlformats.org/drawingml/2006/picture">
                <pic:pic>
                  <pic:nvPicPr>
                    <pic:cNvPr id="132" name="image62.png"/>
                    <pic:cNvPicPr/>
                  </pic:nvPicPr>
                  <pic:blipFill>
                    <a:blip r:embed="rId74" cstate="print"/>
                    <a:stretch>
                      <a:fillRect/>
                    </a:stretch>
                  </pic:blipFill>
                  <pic:spPr>
                    <a:xfrm>
                      <a:off x="0" y="0"/>
                      <a:ext cx="2064456" cy="3495865"/>
                    </a:xfrm>
                    <a:prstGeom prst="rect">
                      <a:avLst/>
                    </a:prstGeom>
                  </pic:spPr>
                </pic:pic>
              </a:graphicData>
            </a:graphic>
          </wp:inline>
        </w:drawing>
      </w:r>
      <w:r>
        <w:rPr>
          <w:sz w:val="20"/>
        </w:rPr>
      </w:r>
    </w:p>
    <w:p>
      <w:pPr>
        <w:spacing w:before="84"/>
        <w:ind w:left="283" w:right="503" w:firstLine="0"/>
        <w:jc w:val="center"/>
        <w:rPr>
          <w:sz w:val="21"/>
        </w:rPr>
      </w:pPr>
      <w:r>
        <w:rPr>
          <w:spacing w:val="-26"/>
          <w:sz w:val="21"/>
        </w:rPr>
        <w:t>图 </w:t>
      </w:r>
      <w:r>
        <w:rPr>
          <w:rFonts w:ascii="Times New Roman" w:eastAsia="Times New Roman"/>
          <w:spacing w:val="-2"/>
          <w:sz w:val="21"/>
        </w:rPr>
        <w:t>4.2</w:t>
      </w:r>
      <w:r>
        <w:rPr>
          <w:rFonts w:ascii="Times New Roman" w:eastAsia="Times New Roman"/>
          <w:spacing w:val="2"/>
          <w:sz w:val="21"/>
        </w:rPr>
        <w:t> </w:t>
      </w:r>
      <w:r>
        <w:rPr>
          <w:rFonts w:ascii="Times New Roman" w:eastAsia="Times New Roman"/>
          <w:spacing w:val="-2"/>
          <w:sz w:val="21"/>
        </w:rPr>
        <w:t>Convolution</w:t>
      </w:r>
      <w:r>
        <w:rPr>
          <w:rFonts w:ascii="Times New Roman" w:eastAsia="Times New Roman"/>
          <w:sz w:val="21"/>
        </w:rPr>
        <w:t> </w:t>
      </w:r>
      <w:r>
        <w:rPr>
          <w:rFonts w:ascii="Times New Roman" w:eastAsia="Times New Roman"/>
          <w:spacing w:val="-2"/>
          <w:sz w:val="21"/>
        </w:rPr>
        <w:t>Token</w:t>
      </w:r>
      <w:r>
        <w:rPr>
          <w:rFonts w:ascii="Times New Roman" w:eastAsia="Times New Roman"/>
          <w:spacing w:val="2"/>
          <w:sz w:val="21"/>
        </w:rPr>
        <w:t> </w:t>
      </w:r>
      <w:r>
        <w:rPr>
          <w:rFonts w:ascii="Times New Roman" w:eastAsia="Times New Roman"/>
          <w:spacing w:val="-2"/>
          <w:sz w:val="21"/>
        </w:rPr>
        <w:t>Embedding</w:t>
      </w:r>
      <w:r>
        <w:rPr>
          <w:rFonts w:ascii="Times New Roman" w:eastAsia="Times New Roman"/>
          <w:spacing w:val="5"/>
          <w:sz w:val="21"/>
        </w:rPr>
        <w:t> </w:t>
      </w:r>
      <w:r>
        <w:rPr>
          <w:spacing w:val="-4"/>
          <w:sz w:val="21"/>
        </w:rPr>
        <w:t>网络架构图</w:t>
      </w:r>
    </w:p>
    <w:p>
      <w:pPr>
        <w:pStyle w:val="ListParagraph"/>
        <w:numPr>
          <w:ilvl w:val="0"/>
          <w:numId w:val="21"/>
        </w:numPr>
        <w:tabs>
          <w:tab w:pos="914" w:val="left" w:leader="none"/>
        </w:tabs>
        <w:spacing w:line="240" w:lineRule="auto" w:before="181" w:after="0"/>
        <w:ind w:left="913" w:right="0" w:hanging="602"/>
        <w:jc w:val="left"/>
        <w:rPr>
          <w:sz w:val="24"/>
        </w:rPr>
      </w:pPr>
      <w:r>
        <w:rPr>
          <w:rFonts w:ascii="SimSun" w:eastAsia="SimSun"/>
          <w:spacing w:val="-15"/>
          <w:sz w:val="24"/>
        </w:rPr>
        <w:t>改进的 </w:t>
      </w:r>
      <w:r>
        <w:rPr>
          <w:sz w:val="24"/>
        </w:rPr>
        <w:t>Swin</w:t>
      </w:r>
      <w:r>
        <w:rPr>
          <w:spacing w:val="-15"/>
          <w:sz w:val="24"/>
        </w:rPr>
        <w:t> </w:t>
      </w:r>
      <w:r>
        <w:rPr>
          <w:sz w:val="24"/>
        </w:rPr>
        <w:t>Transformer</w:t>
      </w:r>
      <w:r>
        <w:rPr>
          <w:spacing w:val="-3"/>
          <w:sz w:val="24"/>
        </w:rPr>
        <w:t> </w:t>
      </w:r>
      <w:r>
        <w:rPr>
          <w:spacing w:val="-4"/>
          <w:sz w:val="24"/>
        </w:rPr>
        <w:t>Block</w:t>
      </w:r>
    </w:p>
    <w:p>
      <w:pPr>
        <w:pStyle w:val="BodyText"/>
        <w:spacing w:before="161"/>
        <w:ind w:left="792"/>
        <w:jc w:val="both"/>
      </w:pPr>
      <w:r>
        <w:rPr>
          <w:spacing w:val="-15"/>
        </w:rPr>
        <w:t>改进的 </w:t>
      </w:r>
      <w:r>
        <w:rPr>
          <w:rFonts w:ascii="Times New Roman" w:eastAsia="Times New Roman"/>
        </w:rPr>
        <w:t>Swin</w:t>
      </w:r>
      <w:r>
        <w:rPr>
          <w:rFonts w:ascii="Times New Roman" w:eastAsia="Times New Roman"/>
          <w:spacing w:val="-14"/>
        </w:rPr>
        <w:t> </w:t>
      </w:r>
      <w:r>
        <w:rPr>
          <w:rFonts w:ascii="Times New Roman" w:eastAsia="Times New Roman"/>
        </w:rPr>
        <w:t>Transformer</w:t>
      </w:r>
      <w:r>
        <w:rPr>
          <w:rFonts w:ascii="Times New Roman" w:eastAsia="Times New Roman"/>
          <w:spacing w:val="-2"/>
        </w:rPr>
        <w:t> </w:t>
      </w:r>
      <w:r>
        <w:rPr>
          <w:rFonts w:ascii="Times New Roman" w:eastAsia="Times New Roman"/>
        </w:rPr>
        <w:t>Block</w:t>
      </w:r>
      <w:r>
        <w:rPr>
          <w:rFonts w:ascii="Times New Roman" w:eastAsia="Times New Roman"/>
          <w:spacing w:val="-1"/>
        </w:rPr>
        <w:t> </w:t>
      </w:r>
      <w:r>
        <w:rPr>
          <w:spacing w:val="-9"/>
        </w:rPr>
        <w:t>网络结构如图 </w:t>
      </w:r>
      <w:r>
        <w:rPr>
          <w:rFonts w:ascii="Times New Roman" w:eastAsia="Times New Roman"/>
        </w:rPr>
        <w:t>4.3</w:t>
      </w:r>
      <w:r>
        <w:rPr>
          <w:rFonts w:ascii="Times New Roman" w:eastAsia="Times New Roman"/>
          <w:spacing w:val="-2"/>
        </w:rPr>
        <w:t> </w:t>
      </w:r>
      <w:r>
        <w:rPr>
          <w:spacing w:val="-4"/>
        </w:rPr>
        <w:t>所示。</w:t>
      </w:r>
    </w:p>
    <w:p>
      <w:pPr>
        <w:pStyle w:val="BodyText"/>
        <w:spacing w:line="364" w:lineRule="auto" w:before="160"/>
        <w:ind w:left="312" w:right="532" w:firstLine="420"/>
        <w:jc w:val="both"/>
        <w:rPr>
          <w:rFonts w:ascii="Times New Roman" w:eastAsia="Times New Roman"/>
        </w:rPr>
      </w:pPr>
      <w:r>
        <w:rPr>
          <w:spacing w:val="-8"/>
        </w:rPr>
        <w:t>在改进后的 </w:t>
      </w:r>
      <w:r>
        <w:rPr>
          <w:rFonts w:ascii="Times New Roman" w:eastAsia="Times New Roman"/>
          <w:spacing w:val="-4"/>
        </w:rPr>
        <w:t>Swin</w:t>
      </w:r>
      <w:r>
        <w:rPr>
          <w:rFonts w:ascii="Times New Roman" w:eastAsia="Times New Roman"/>
          <w:spacing w:val="-11"/>
        </w:rPr>
        <w:t> </w:t>
      </w:r>
      <w:r>
        <w:rPr>
          <w:rFonts w:ascii="Times New Roman" w:eastAsia="Times New Roman"/>
          <w:spacing w:val="-4"/>
        </w:rPr>
        <w:t>Transformer</w:t>
      </w:r>
      <w:r>
        <w:rPr>
          <w:rFonts w:ascii="Times New Roman" w:eastAsia="Times New Roman"/>
          <w:spacing w:val="-11"/>
        </w:rPr>
        <w:t> </w:t>
      </w:r>
      <w:r>
        <w:rPr>
          <w:rFonts w:ascii="Times New Roman" w:eastAsia="Times New Roman"/>
          <w:spacing w:val="-4"/>
        </w:rPr>
        <w:t>Block</w:t>
      </w:r>
      <w:r>
        <w:rPr>
          <w:rFonts w:ascii="Times New Roman" w:eastAsia="Times New Roman"/>
          <w:spacing w:val="-11"/>
        </w:rPr>
        <w:t> </w:t>
      </w:r>
      <w:r>
        <w:rPr>
          <w:spacing w:val="-9"/>
        </w:rPr>
        <w:t>中，使用 </w:t>
      </w:r>
      <w:r>
        <w:rPr>
          <w:rFonts w:ascii="Times New Roman" w:eastAsia="Times New Roman"/>
          <w:spacing w:val="-4"/>
        </w:rPr>
        <w:t>W_MSAV2</w:t>
      </w:r>
      <w:r>
        <w:rPr>
          <w:spacing w:val="-4"/>
        </w:rPr>
        <w:t>，</w:t>
      </w:r>
      <w:r>
        <w:rPr>
          <w:rFonts w:ascii="Times New Roman" w:eastAsia="Times New Roman"/>
          <w:spacing w:val="-4"/>
        </w:rPr>
        <w:t>W_MSAV2</w:t>
      </w:r>
      <w:r>
        <w:rPr>
          <w:rFonts w:ascii="Times New Roman" w:eastAsia="Times New Roman"/>
          <w:spacing w:val="-11"/>
        </w:rPr>
        <w:t> </w:t>
      </w:r>
      <w:r>
        <w:rPr>
          <w:spacing w:val="-15"/>
        </w:rPr>
        <w:t>是 </w:t>
      </w:r>
      <w:r>
        <w:rPr>
          <w:rFonts w:ascii="Times New Roman" w:eastAsia="Times New Roman"/>
          <w:spacing w:val="-4"/>
        </w:rPr>
        <w:t>Swin</w:t>
      </w:r>
      <w:r>
        <w:rPr>
          <w:rFonts w:ascii="Times New Roman" w:eastAsia="Times New Roman"/>
          <w:spacing w:val="-11"/>
        </w:rPr>
        <w:t> </w:t>
      </w:r>
      <w:r>
        <w:rPr>
          <w:rFonts w:ascii="Times New Roman" w:eastAsia="Times New Roman"/>
          <w:spacing w:val="-4"/>
        </w:rPr>
        <w:t>Transformer</w:t>
      </w:r>
      <w:r>
        <w:rPr>
          <w:spacing w:val="-2"/>
        </w:rPr>
        <w:t>中的一种改进版本。在该机制中，模型会将输入图像分成多个非重叠的局部区域，每个局部</w:t>
      </w:r>
      <w:r>
        <w:rPr>
          <w:spacing w:val="-11"/>
        </w:rPr>
        <w:t>区域被称为一个窗口</w:t>
      </w:r>
      <w:r>
        <w:rPr>
          <w:spacing w:val="-2"/>
        </w:rPr>
        <w:t>（</w:t>
      </w:r>
      <w:r>
        <w:rPr>
          <w:rFonts w:ascii="Times New Roman" w:eastAsia="Times New Roman"/>
          <w:spacing w:val="-2"/>
        </w:rPr>
        <w:t>window</w:t>
      </w:r>
      <w:r>
        <w:rPr>
          <w:spacing w:val="-2"/>
        </w:rPr>
        <w:t>）</w:t>
      </w:r>
      <w:r>
        <w:rPr>
          <w:spacing w:val="-14"/>
        </w:rPr>
        <w:t>。每个窗口内的像素将作为序列传入 </w:t>
      </w:r>
      <w:r>
        <w:rPr>
          <w:rFonts w:ascii="Times New Roman" w:eastAsia="Times New Roman"/>
          <w:spacing w:val="-2"/>
        </w:rPr>
        <w:t>Multi-Head</w:t>
      </w:r>
      <w:r>
        <w:rPr>
          <w:rFonts w:ascii="Times New Roman" w:eastAsia="Times New Roman"/>
          <w:spacing w:val="2"/>
        </w:rPr>
        <w:t> </w:t>
      </w:r>
      <w:r>
        <w:rPr>
          <w:rFonts w:ascii="Times New Roman" w:eastAsia="Times New Roman"/>
          <w:spacing w:val="-2"/>
        </w:rPr>
        <w:t>Self-Attention</w:t>
      </w:r>
    </w:p>
    <w:p>
      <w:pPr>
        <w:pStyle w:val="BodyText"/>
        <w:spacing w:before="2"/>
        <w:ind w:left="312"/>
      </w:pPr>
      <w:r>
        <w:rPr>
          <w:spacing w:val="-2"/>
        </w:rPr>
        <w:t>（</w:t>
      </w:r>
      <w:r>
        <w:rPr>
          <w:rFonts w:ascii="Times New Roman" w:eastAsia="Times New Roman"/>
          <w:spacing w:val="-2"/>
        </w:rPr>
        <w:t>MSA</w:t>
      </w:r>
      <w:r>
        <w:rPr>
          <w:spacing w:val="-2"/>
        </w:rPr>
        <w:t>）</w:t>
      </w:r>
      <w:r>
        <w:rPr>
          <w:spacing w:val="-3"/>
        </w:rPr>
        <w:t>模块中，以便模型可以在窗口级别对它们进行注意力计算。</w:t>
      </w:r>
    </w:p>
    <w:p>
      <w:pPr>
        <w:pStyle w:val="BodyText"/>
        <w:spacing w:line="364" w:lineRule="auto" w:before="161"/>
        <w:ind w:left="312" w:right="412" w:firstLine="420"/>
      </w:pPr>
      <w:r>
        <w:rPr>
          <w:rFonts w:ascii="Times New Roman" w:eastAsia="Times New Roman"/>
        </w:rPr>
        <w:t>W_MSA V2 </w:t>
      </w:r>
      <w:r>
        <w:rPr>
          <w:spacing w:val="-18"/>
        </w:rPr>
        <w:t>与 </w:t>
      </w:r>
      <w:r>
        <w:rPr>
          <w:rFonts w:ascii="Times New Roman" w:eastAsia="Times New Roman"/>
        </w:rPr>
        <w:t>W_MSA </w:t>
      </w:r>
      <w:r>
        <w:rPr/>
        <w:t>的主要区别在于它采用了可分离卷积来进行窗口划分，用于进一步提取特征，这样可以减少计算量并提高性能。具体地，</w:t>
      </w:r>
      <w:r>
        <w:rPr>
          <w:rFonts w:ascii="Times New Roman" w:eastAsia="Times New Roman"/>
        </w:rPr>
        <w:t>W_MSAV2 </w:t>
      </w:r>
      <w:r>
        <w:rPr/>
        <w:t>会先在每个窗口内进行</w:t>
      </w:r>
      <w:r>
        <w:rPr>
          <w:spacing w:val="-4"/>
        </w:rPr>
        <w:t>自注意力计算，然后再对每个窗口的特征图分别进行可分离卷积操作，以增强特征提取能力。</w:t>
      </w:r>
      <w:r>
        <w:rPr/>
        <w:t>同时，</w:t>
      </w:r>
      <w:r>
        <w:rPr>
          <w:rFonts w:ascii="Times New Roman" w:eastAsia="Times New Roman"/>
        </w:rPr>
        <w:t>W_MSA V2 </w:t>
      </w:r>
      <w:r>
        <w:rPr/>
        <w:t>还引入了跨窗口交互（</w:t>
      </w:r>
      <w:r>
        <w:rPr>
          <w:rFonts w:ascii="Times New Roman" w:eastAsia="Times New Roman"/>
        </w:rPr>
        <w:t>inter-window interaction</w:t>
      </w:r>
      <w:r>
        <w:rPr/>
        <w:t>）的概念，以便不同窗口之</w:t>
      </w:r>
      <w:r>
        <w:rPr>
          <w:spacing w:val="-1"/>
        </w:rPr>
        <w:t>间可以进行信息交换。这些技术的结合使得 </w:t>
      </w:r>
      <w:r>
        <w:rPr>
          <w:rFonts w:ascii="Times New Roman" w:eastAsia="Times New Roman"/>
        </w:rPr>
        <w:t>Swin Transformer </w:t>
      </w:r>
      <w:r>
        <w:rPr/>
        <w:t>在本文的分类任务中表现出了</w:t>
      </w:r>
      <w:r>
        <w:rPr>
          <w:spacing w:val="-2"/>
        </w:rPr>
        <w:t>出色的性能。</w:t>
      </w:r>
    </w:p>
    <w:p>
      <w:pPr>
        <w:spacing w:after="0" w:line="364" w:lineRule="auto"/>
        <w:sectPr>
          <w:pgSz w:w="11910" w:h="16840"/>
          <w:pgMar w:header="876" w:footer="1169" w:top="1100" w:bottom="1380" w:left="820" w:right="600"/>
        </w:sectPr>
      </w:pPr>
    </w:p>
    <w:p>
      <w:pPr>
        <w:pStyle w:val="BodyText"/>
        <w:spacing w:before="7"/>
        <w:rPr>
          <w:sz w:val="5"/>
        </w:rPr>
      </w:pPr>
    </w:p>
    <w:p>
      <w:pPr>
        <w:pStyle w:val="BodyText"/>
        <w:ind w:left="4282"/>
        <w:rPr>
          <w:sz w:val="20"/>
        </w:rPr>
      </w:pPr>
      <w:r>
        <w:rPr>
          <w:sz w:val="20"/>
        </w:rPr>
        <w:drawing>
          <wp:inline distT="0" distB="0" distL="0" distR="0">
            <wp:extent cx="1351788" cy="2525268"/>
            <wp:effectExtent l="0" t="0" r="0" b="0"/>
            <wp:docPr id="133" name="image63.png"/>
            <wp:cNvGraphicFramePr>
              <a:graphicFrameLocks noChangeAspect="1"/>
            </wp:cNvGraphicFramePr>
            <a:graphic>
              <a:graphicData uri="http://schemas.openxmlformats.org/drawingml/2006/picture">
                <pic:pic>
                  <pic:nvPicPr>
                    <pic:cNvPr id="134" name="image63.png"/>
                    <pic:cNvPicPr/>
                  </pic:nvPicPr>
                  <pic:blipFill>
                    <a:blip r:embed="rId75" cstate="print"/>
                    <a:stretch>
                      <a:fillRect/>
                    </a:stretch>
                  </pic:blipFill>
                  <pic:spPr>
                    <a:xfrm>
                      <a:off x="0" y="0"/>
                      <a:ext cx="1351788" cy="2525268"/>
                    </a:xfrm>
                    <a:prstGeom prst="rect">
                      <a:avLst/>
                    </a:prstGeom>
                  </pic:spPr>
                </pic:pic>
              </a:graphicData>
            </a:graphic>
          </wp:inline>
        </w:drawing>
      </w:r>
      <w:r>
        <w:rPr>
          <w:sz w:val="20"/>
        </w:rPr>
      </w:r>
    </w:p>
    <w:p>
      <w:pPr>
        <w:spacing w:before="134"/>
        <w:ind w:left="283" w:right="503" w:firstLine="0"/>
        <w:jc w:val="center"/>
        <w:rPr>
          <w:sz w:val="21"/>
        </w:rPr>
      </w:pPr>
      <w:bookmarkStart w:name="4.3 实验" w:id="85"/>
      <w:bookmarkEnd w:id="85"/>
      <w:r>
        <w:rPr/>
      </w:r>
      <w:bookmarkStart w:name="4.3.1 对比实验" w:id="86"/>
      <w:bookmarkEnd w:id="86"/>
      <w:r>
        <w:rPr/>
      </w:r>
      <w:bookmarkStart w:name="4.3.2 实验结果分析" w:id="87"/>
      <w:bookmarkEnd w:id="87"/>
      <w:r>
        <w:rPr/>
      </w:r>
      <w:r>
        <w:rPr>
          <w:spacing w:val="-27"/>
          <w:sz w:val="21"/>
        </w:rPr>
        <w:t>图 </w:t>
      </w:r>
      <w:r>
        <w:rPr>
          <w:rFonts w:ascii="Times New Roman" w:eastAsia="Times New Roman"/>
          <w:sz w:val="21"/>
        </w:rPr>
        <w:t>4.3</w:t>
      </w:r>
      <w:r>
        <w:rPr>
          <w:rFonts w:ascii="Times New Roman" w:eastAsia="Times New Roman"/>
          <w:spacing w:val="26"/>
          <w:sz w:val="21"/>
        </w:rPr>
        <w:t> </w:t>
      </w:r>
      <w:r>
        <w:rPr>
          <w:spacing w:val="-14"/>
          <w:sz w:val="21"/>
        </w:rPr>
        <w:t>改进的 </w:t>
      </w:r>
      <w:r>
        <w:rPr>
          <w:rFonts w:ascii="Times New Roman" w:eastAsia="Times New Roman"/>
          <w:sz w:val="21"/>
        </w:rPr>
        <w:t>Swin</w:t>
      </w:r>
      <w:r>
        <w:rPr>
          <w:rFonts w:ascii="Times New Roman" w:eastAsia="Times New Roman"/>
          <w:spacing w:val="-10"/>
          <w:sz w:val="21"/>
        </w:rPr>
        <w:t> </w:t>
      </w:r>
      <w:r>
        <w:rPr>
          <w:rFonts w:ascii="Times New Roman" w:eastAsia="Times New Roman"/>
          <w:sz w:val="21"/>
        </w:rPr>
        <w:t>Transformer</w:t>
      </w:r>
      <w:r>
        <w:rPr>
          <w:rFonts w:ascii="Times New Roman" w:eastAsia="Times New Roman"/>
          <w:spacing w:val="-6"/>
          <w:sz w:val="21"/>
        </w:rPr>
        <w:t> </w:t>
      </w:r>
      <w:r>
        <w:rPr>
          <w:rFonts w:ascii="Times New Roman" w:eastAsia="Times New Roman"/>
          <w:sz w:val="21"/>
        </w:rPr>
        <w:t>Block</w:t>
      </w:r>
      <w:r>
        <w:rPr>
          <w:rFonts w:ascii="Times New Roman" w:eastAsia="Times New Roman"/>
          <w:spacing w:val="-6"/>
          <w:sz w:val="21"/>
        </w:rPr>
        <w:t> </w:t>
      </w:r>
      <w:r>
        <w:rPr>
          <w:spacing w:val="-2"/>
          <w:sz w:val="21"/>
        </w:rPr>
        <w:t>网络架构图</w:t>
      </w:r>
    </w:p>
    <w:p>
      <w:pPr>
        <w:pStyle w:val="BodyText"/>
        <w:rPr>
          <w:sz w:val="20"/>
        </w:rPr>
      </w:pPr>
    </w:p>
    <w:p>
      <w:pPr>
        <w:spacing w:before="222"/>
        <w:ind w:left="289" w:right="0" w:firstLine="0"/>
        <w:jc w:val="left"/>
        <w:rPr>
          <w:sz w:val="30"/>
        </w:rPr>
      </w:pPr>
      <w:r>
        <w:rPr>
          <w:position w:val="-2"/>
        </w:rPr>
        <w:drawing>
          <wp:inline distT="0" distB="0" distL="0" distR="0">
            <wp:extent cx="244323" cy="169545"/>
            <wp:effectExtent l="0" t="0" r="0" b="0"/>
            <wp:docPr id="135" name="image64.jpeg"/>
            <wp:cNvGraphicFramePr>
              <a:graphicFrameLocks noChangeAspect="1"/>
            </wp:cNvGraphicFramePr>
            <a:graphic>
              <a:graphicData uri="http://schemas.openxmlformats.org/drawingml/2006/picture">
                <pic:pic>
                  <pic:nvPicPr>
                    <pic:cNvPr id="136" name="image64.jpeg"/>
                    <pic:cNvPicPr/>
                  </pic:nvPicPr>
                  <pic:blipFill>
                    <a:blip r:embed="rId76" cstate="print"/>
                    <a:stretch>
                      <a:fillRect/>
                    </a:stretch>
                  </pic:blipFill>
                  <pic:spPr>
                    <a:xfrm>
                      <a:off x="0" y="0"/>
                      <a:ext cx="244323" cy="169545"/>
                    </a:xfrm>
                    <a:prstGeom prst="rect">
                      <a:avLst/>
                    </a:prstGeom>
                  </pic:spPr>
                </pic:pic>
              </a:graphicData>
            </a:graphic>
          </wp:inline>
        </w:drawing>
      </w:r>
      <w:r>
        <w:rPr>
          <w:position w:val="-2"/>
        </w:rPr>
      </w:r>
      <w:r>
        <w:rPr>
          <w:rFonts w:ascii="Times New Roman" w:eastAsia="Times New Roman"/>
          <w:spacing w:val="114"/>
          <w:sz w:val="20"/>
        </w:rPr>
        <w:t> </w:t>
      </w:r>
      <w:r>
        <w:rPr>
          <w:sz w:val="30"/>
        </w:rPr>
        <w:t>实验</w:t>
      </w:r>
    </w:p>
    <w:p>
      <w:pPr>
        <w:pStyle w:val="BodyText"/>
        <w:rPr>
          <w:sz w:val="20"/>
        </w:rPr>
      </w:pPr>
    </w:p>
    <w:p>
      <w:pPr>
        <w:pStyle w:val="BodyText"/>
        <w:spacing w:line="364" w:lineRule="auto" w:before="204"/>
        <w:ind w:left="312" w:right="530" w:firstLine="480"/>
        <w:jc w:val="both"/>
      </w:pPr>
      <w:r>
        <w:rPr>
          <w:spacing w:val="-3"/>
        </w:rPr>
        <w:t>本章节的实验分析主要是通过 </w:t>
      </w:r>
      <w:r>
        <w:rPr>
          <w:rFonts w:ascii="Times New Roman" w:eastAsia="Times New Roman"/>
        </w:rPr>
        <w:t>PR</w:t>
      </w:r>
      <w:r>
        <w:rPr>
          <w:rFonts w:ascii="Times New Roman" w:eastAsia="Times New Roman"/>
          <w:spacing w:val="-15"/>
        </w:rPr>
        <w:t> </w:t>
      </w:r>
      <w:r>
        <w:rPr/>
        <w:t>图、</w:t>
      </w:r>
      <w:r>
        <w:rPr>
          <w:rFonts w:ascii="Times New Roman" w:eastAsia="Times New Roman"/>
        </w:rPr>
        <w:t>ROC</w:t>
      </w:r>
      <w:r>
        <w:rPr>
          <w:rFonts w:ascii="Times New Roman" w:eastAsia="Times New Roman"/>
          <w:spacing w:val="-15"/>
        </w:rPr>
        <w:t> </w:t>
      </w:r>
      <w:r>
        <w:rPr/>
        <w:t>曲线、混淆矩阵以及各种评估指标来对实验</w:t>
      </w:r>
      <w:r>
        <w:rPr>
          <w:spacing w:val="-2"/>
        </w:rPr>
        <w:t>的结果进行直观的分析。</w:t>
      </w:r>
    </w:p>
    <w:p>
      <w:pPr>
        <w:pStyle w:val="BodyText"/>
        <w:spacing w:before="7"/>
      </w:pPr>
    </w:p>
    <w:p>
      <w:pPr>
        <w:pStyle w:val="Heading3"/>
        <w:numPr>
          <w:ilvl w:val="2"/>
          <w:numId w:val="23"/>
        </w:numPr>
        <w:tabs>
          <w:tab w:pos="1014" w:val="left" w:leader="none"/>
        </w:tabs>
        <w:spacing w:line="240" w:lineRule="auto" w:before="0" w:after="0"/>
        <w:ind w:left="1013" w:right="0" w:hanging="702"/>
        <w:jc w:val="left"/>
      </w:pPr>
      <w:bookmarkStart w:name="_TOC_250003" w:id="88"/>
      <w:bookmarkEnd w:id="88"/>
      <w:r>
        <w:rPr>
          <w:spacing w:val="-4"/>
        </w:rPr>
        <w:t>对比实验</w:t>
      </w:r>
    </w:p>
    <w:p>
      <w:pPr>
        <w:pStyle w:val="BodyText"/>
        <w:spacing w:before="12"/>
        <w:rPr>
          <w:sz w:val="36"/>
        </w:rPr>
      </w:pPr>
    </w:p>
    <w:p>
      <w:pPr>
        <w:pStyle w:val="BodyText"/>
        <w:spacing w:line="364" w:lineRule="auto"/>
        <w:ind w:left="312" w:right="481" w:firstLine="420"/>
        <w:jc w:val="both"/>
      </w:pPr>
      <w:r>
        <w:rPr>
          <w:spacing w:val="-2"/>
        </w:rPr>
        <w:t>为了进一步对比本章提出的优化模型对垃圾分类的有效性，现与第三章的基准模型进行</w:t>
      </w:r>
      <w:r>
        <w:rPr>
          <w:spacing w:val="-2"/>
        </w:rPr>
        <w:t>对比实验。为了确保实验的可对比性，在训练之前统一将图像数据进行相同的预处理操作，</w:t>
      </w:r>
      <w:r>
        <w:rPr/>
        <w:t>即首先将输入图像大小缩放成 </w:t>
      </w:r>
      <w:r>
        <w:rPr>
          <w:rFonts w:ascii="Times New Roman" w:eastAsia="Times New Roman"/>
        </w:rPr>
        <w:t>256x256</w:t>
      </w:r>
      <w:r>
        <w:rPr/>
        <w:t>，随后进行数据的增强操作，包括图像随机角度的旋</w:t>
      </w:r>
      <w:r>
        <w:rPr>
          <w:spacing w:val="-2"/>
        </w:rPr>
        <w:t>转、随机水平翻转、中心裁剪、转化为张量以及归一化处理。并且在同样的数据集上训练测</w:t>
      </w:r>
      <w:r>
        <w:rPr>
          <w:spacing w:val="-2"/>
        </w:rPr>
        <w:t>试，即在硬纸板（</w:t>
      </w:r>
      <w:r>
        <w:rPr>
          <w:rFonts w:ascii="Times New Roman" w:eastAsia="Times New Roman"/>
          <w:spacing w:val="-2"/>
        </w:rPr>
        <w:t>cardboard</w:t>
      </w:r>
      <w:r>
        <w:rPr>
          <w:spacing w:val="-2"/>
        </w:rPr>
        <w:t>）、玻璃（</w:t>
      </w:r>
      <w:r>
        <w:rPr>
          <w:rFonts w:ascii="Times New Roman" w:eastAsia="Times New Roman"/>
          <w:spacing w:val="-2"/>
        </w:rPr>
        <w:t>glass</w:t>
      </w:r>
      <w:r>
        <w:rPr>
          <w:spacing w:val="-2"/>
        </w:rPr>
        <w:t>）、金属（</w:t>
      </w:r>
      <w:r>
        <w:rPr>
          <w:rFonts w:ascii="Times New Roman" w:eastAsia="Times New Roman"/>
          <w:spacing w:val="-2"/>
        </w:rPr>
        <w:t>metal)</w:t>
      </w:r>
      <w:r>
        <w:rPr>
          <w:spacing w:val="-2"/>
        </w:rPr>
        <w:t>、纸（</w:t>
      </w:r>
      <w:r>
        <w:rPr>
          <w:rFonts w:ascii="Times New Roman" w:eastAsia="Times New Roman"/>
          <w:spacing w:val="-2"/>
        </w:rPr>
        <w:t>paper</w:t>
      </w:r>
      <w:r>
        <w:rPr>
          <w:spacing w:val="-2"/>
        </w:rPr>
        <w:t>）、塑料（</w:t>
      </w:r>
      <w:r>
        <w:rPr>
          <w:rFonts w:ascii="Times New Roman" w:eastAsia="Times New Roman"/>
          <w:spacing w:val="-2"/>
        </w:rPr>
        <w:t>plastic</w:t>
      </w:r>
      <w:r>
        <w:rPr>
          <w:spacing w:val="-2"/>
        </w:rPr>
        <w:t>）</w:t>
      </w:r>
      <w:r>
        <w:rPr>
          <w:spacing w:val="-2"/>
        </w:rPr>
        <w:t>和一般垃圾（</w:t>
      </w:r>
      <w:r>
        <w:rPr>
          <w:rFonts w:ascii="Times New Roman" w:eastAsia="Times New Roman"/>
          <w:spacing w:val="-2"/>
        </w:rPr>
        <w:t>trash</w:t>
      </w:r>
      <w:r>
        <w:rPr>
          <w:spacing w:val="-2"/>
        </w:rPr>
        <w:t>）共六类垃圾类别上进行实验。</w:t>
      </w:r>
    </w:p>
    <w:p>
      <w:pPr>
        <w:pStyle w:val="BodyText"/>
        <w:spacing w:before="9"/>
      </w:pPr>
    </w:p>
    <w:p>
      <w:pPr>
        <w:pStyle w:val="Heading3"/>
        <w:numPr>
          <w:ilvl w:val="2"/>
          <w:numId w:val="23"/>
        </w:numPr>
        <w:tabs>
          <w:tab w:pos="1014" w:val="left" w:leader="none"/>
        </w:tabs>
        <w:spacing w:line="240" w:lineRule="auto" w:before="0" w:after="0"/>
        <w:ind w:left="1013" w:right="0" w:hanging="702"/>
        <w:jc w:val="left"/>
      </w:pPr>
      <w:bookmarkStart w:name="_TOC_250002" w:id="89"/>
      <w:bookmarkEnd w:id="89"/>
      <w:r>
        <w:rPr>
          <w:spacing w:val="-4"/>
        </w:rPr>
        <w:t>实验结果分析</w:t>
      </w:r>
    </w:p>
    <w:p>
      <w:pPr>
        <w:pStyle w:val="BodyText"/>
        <w:spacing w:before="12"/>
        <w:rPr>
          <w:sz w:val="36"/>
        </w:rPr>
      </w:pPr>
    </w:p>
    <w:p>
      <w:pPr>
        <w:pStyle w:val="ListParagraph"/>
        <w:numPr>
          <w:ilvl w:val="0"/>
          <w:numId w:val="24"/>
        </w:numPr>
        <w:tabs>
          <w:tab w:pos="914" w:val="left" w:leader="none"/>
        </w:tabs>
        <w:spacing w:line="240" w:lineRule="auto" w:before="0" w:after="0"/>
        <w:ind w:left="913" w:right="0" w:hanging="602"/>
        <w:jc w:val="both"/>
        <w:rPr>
          <w:rFonts w:ascii="SimSun" w:eastAsia="SimSun"/>
          <w:sz w:val="24"/>
        </w:rPr>
      </w:pPr>
      <w:r>
        <w:rPr>
          <w:sz w:val="24"/>
        </w:rPr>
        <w:t>PR </w:t>
      </w:r>
      <w:r>
        <w:rPr>
          <w:rFonts w:ascii="SimSun" w:eastAsia="SimSun"/>
          <w:spacing w:val="-5"/>
          <w:sz w:val="24"/>
        </w:rPr>
        <w:t>曲线</w:t>
      </w:r>
    </w:p>
    <w:p>
      <w:pPr>
        <w:pStyle w:val="BodyText"/>
        <w:spacing w:line="364" w:lineRule="auto" w:before="160"/>
        <w:ind w:left="312" w:right="532" w:firstLine="480"/>
        <w:jc w:val="both"/>
      </w:pPr>
      <w:r>
        <w:rPr>
          <w:spacing w:val="17"/>
        </w:rPr>
        <w:t>基于</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5"/>
        </w:rPr>
        <w:t> </w:t>
      </w:r>
      <w:r>
        <w:rPr>
          <w:spacing w:val="2"/>
        </w:rPr>
        <w:t>垃圾图像分类网络和基于改进</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5"/>
        </w:rPr>
        <w:t> </w:t>
      </w:r>
      <w:r>
        <w:rPr/>
        <w:t>垃圾图像分类网络</w:t>
      </w:r>
      <w:r>
        <w:rPr>
          <w:spacing w:val="-2"/>
        </w:rPr>
        <w:t>在硬纸板（</w:t>
      </w:r>
      <w:r>
        <w:rPr>
          <w:rFonts w:ascii="Times New Roman" w:eastAsia="Times New Roman"/>
          <w:spacing w:val="-2"/>
        </w:rPr>
        <w:t>cardboard</w:t>
      </w:r>
      <w:r>
        <w:rPr>
          <w:spacing w:val="-2"/>
        </w:rPr>
        <w:t>）、玻璃（</w:t>
      </w:r>
      <w:r>
        <w:rPr>
          <w:rFonts w:ascii="Times New Roman" w:eastAsia="Times New Roman"/>
          <w:spacing w:val="-2"/>
        </w:rPr>
        <w:t>glass</w:t>
      </w:r>
      <w:r>
        <w:rPr>
          <w:spacing w:val="-2"/>
        </w:rPr>
        <w:t>）、金属（</w:t>
      </w:r>
      <w:r>
        <w:rPr>
          <w:rFonts w:ascii="Times New Roman" w:eastAsia="Times New Roman"/>
          <w:spacing w:val="-2"/>
        </w:rPr>
        <w:t>metal)</w:t>
      </w:r>
      <w:r>
        <w:rPr>
          <w:spacing w:val="-2"/>
        </w:rPr>
        <w:t>、纸（</w:t>
      </w:r>
      <w:r>
        <w:rPr>
          <w:rFonts w:ascii="Times New Roman" w:eastAsia="Times New Roman"/>
          <w:spacing w:val="-2"/>
        </w:rPr>
        <w:t>paper</w:t>
      </w:r>
      <w:r>
        <w:rPr>
          <w:spacing w:val="-2"/>
        </w:rPr>
        <w:t>）、塑料（</w:t>
      </w:r>
      <w:r>
        <w:rPr>
          <w:rFonts w:ascii="Times New Roman" w:eastAsia="Times New Roman"/>
          <w:spacing w:val="-2"/>
        </w:rPr>
        <w:t>plastic</w:t>
      </w:r>
      <w:r>
        <w:rPr>
          <w:spacing w:val="-2"/>
        </w:rPr>
        <w:t>）和一般</w:t>
      </w:r>
      <w:r>
        <w:rPr/>
        <w:t>垃圾（</w:t>
      </w:r>
      <w:r>
        <w:rPr>
          <w:rFonts w:ascii="Times New Roman" w:eastAsia="Times New Roman"/>
        </w:rPr>
        <w:t>trash</w:t>
      </w:r>
      <w:r>
        <w:rPr/>
        <w:t>）</w:t>
      </w:r>
      <w:r>
        <w:rPr>
          <w:spacing w:val="-2"/>
        </w:rPr>
        <w:t>六个类别上的实验结果的 </w:t>
      </w:r>
      <w:r>
        <w:rPr>
          <w:rFonts w:ascii="Times New Roman" w:eastAsia="Times New Roman"/>
        </w:rPr>
        <w:t>PR</w:t>
      </w:r>
      <w:r>
        <w:rPr>
          <w:rFonts w:ascii="Times New Roman" w:eastAsia="Times New Roman"/>
          <w:spacing w:val="40"/>
        </w:rPr>
        <w:t> </w:t>
      </w:r>
      <w:r>
        <w:rPr/>
        <w:t>曲线图依次如下。每张图的左边、右边分别表示</w:t>
      </w:r>
      <w:r>
        <w:rPr>
          <w:spacing w:val="8"/>
        </w:rPr>
        <w:t>的是基于</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20"/>
        </w:rPr>
        <w:t> </w:t>
      </w:r>
      <w:r>
        <w:rPr>
          <w:spacing w:val="2"/>
        </w:rPr>
        <w:t>垃圾图像分类网络和基于改进</w:t>
      </w:r>
      <w:r>
        <w:rPr>
          <w:rFonts w:ascii="Times New Roman" w:eastAsia="Times New Roman"/>
        </w:rPr>
        <w:t>Swin</w:t>
      </w:r>
      <w:r>
        <w:rPr>
          <w:rFonts w:ascii="Times New Roman" w:eastAsia="Times New Roman"/>
          <w:spacing w:val="-13"/>
        </w:rPr>
        <w:t> </w:t>
      </w:r>
      <w:r>
        <w:rPr>
          <w:rFonts w:ascii="Times New Roman" w:eastAsia="Times New Roman"/>
        </w:rPr>
        <w:t>Transformer</w:t>
      </w:r>
      <w:r>
        <w:rPr>
          <w:rFonts w:ascii="Times New Roman" w:eastAsia="Times New Roman"/>
          <w:spacing w:val="-20"/>
        </w:rPr>
        <w:t> </w:t>
      </w:r>
      <w:r>
        <w:rPr>
          <w:spacing w:val="-2"/>
        </w:rPr>
        <w:t>垃圾图像分类网络</w:t>
      </w:r>
    </w:p>
    <w:p>
      <w:pPr>
        <w:spacing w:after="0" w:line="364" w:lineRule="auto"/>
        <w:jc w:val="both"/>
        <w:sectPr>
          <w:pgSz w:w="11910" w:h="16840"/>
          <w:pgMar w:header="876" w:footer="1169" w:top="1100" w:bottom="1380" w:left="820" w:right="600"/>
        </w:sectPr>
      </w:pPr>
    </w:p>
    <w:p>
      <w:pPr>
        <w:pStyle w:val="BodyText"/>
        <w:spacing w:before="108"/>
        <w:ind w:left="312"/>
      </w:pPr>
      <w:r>
        <w:rPr>
          <w:spacing w:val="-1"/>
        </w:rPr>
        <w:t>在每个类别上测试的结果。</w:t>
      </w:r>
    </w:p>
    <w:p>
      <w:pPr>
        <w:pStyle w:val="BodyText"/>
        <w:spacing w:line="364" w:lineRule="auto" w:before="161"/>
        <w:ind w:left="312" w:right="412" w:firstLine="480"/>
      </w:pPr>
      <w:r>
        <w:rPr/>
        <w:drawing>
          <wp:anchor distT="0" distB="0" distL="0" distR="0" allowOverlap="1" layoutInCell="1" locked="0" behindDoc="0" simplePos="0" relativeHeight="110">
            <wp:simplePos x="0" y="0"/>
            <wp:positionH relativeFrom="page">
              <wp:posOffset>1112735</wp:posOffset>
            </wp:positionH>
            <wp:positionV relativeFrom="paragraph">
              <wp:posOffset>1004027</wp:posOffset>
            </wp:positionV>
            <wp:extent cx="5246556" cy="2023967"/>
            <wp:effectExtent l="0" t="0" r="0" b="0"/>
            <wp:wrapTopAndBottom/>
            <wp:docPr id="137" name="image65.png"/>
            <wp:cNvGraphicFramePr>
              <a:graphicFrameLocks noChangeAspect="1"/>
            </wp:cNvGraphicFramePr>
            <a:graphic>
              <a:graphicData uri="http://schemas.openxmlformats.org/drawingml/2006/picture">
                <pic:pic>
                  <pic:nvPicPr>
                    <pic:cNvPr id="138" name="image65.png"/>
                    <pic:cNvPicPr/>
                  </pic:nvPicPr>
                  <pic:blipFill>
                    <a:blip r:embed="rId77" cstate="print"/>
                    <a:stretch>
                      <a:fillRect/>
                    </a:stretch>
                  </pic:blipFill>
                  <pic:spPr>
                    <a:xfrm>
                      <a:off x="0" y="0"/>
                      <a:ext cx="5246556" cy="2023967"/>
                    </a:xfrm>
                    <a:prstGeom prst="rect">
                      <a:avLst/>
                    </a:prstGeom>
                  </pic:spPr>
                </pic:pic>
              </a:graphicData>
            </a:graphic>
          </wp:anchor>
        </w:drawing>
      </w:r>
      <w:r>
        <w:rPr>
          <w:spacing w:val="-28"/>
        </w:rPr>
        <w:t>图 </w:t>
      </w:r>
      <w:r>
        <w:rPr>
          <w:rFonts w:ascii="Times New Roman" w:eastAsia="Times New Roman"/>
          <w:spacing w:val="-2"/>
        </w:rPr>
        <w:t>4.4 </w:t>
      </w:r>
      <w:r>
        <w:rPr>
          <w:spacing w:val="-2"/>
        </w:rPr>
        <w:t>是两个模型分别在硬纸板（</w:t>
      </w:r>
      <w:r>
        <w:rPr>
          <w:rFonts w:ascii="Times New Roman" w:eastAsia="Times New Roman"/>
          <w:spacing w:val="-2"/>
        </w:rPr>
        <w:t>cardboard</w:t>
      </w:r>
      <w:r>
        <w:rPr>
          <w:spacing w:val="-2"/>
        </w:rPr>
        <w:t>）</w:t>
      </w:r>
      <w:r>
        <w:rPr>
          <w:spacing w:val="-19"/>
        </w:rPr>
        <w:t>上的 </w:t>
      </w:r>
      <w:r>
        <w:rPr>
          <w:rFonts w:ascii="Times New Roman" w:eastAsia="Times New Roman"/>
          <w:spacing w:val="-2"/>
        </w:rPr>
        <w:t>PR </w:t>
      </w:r>
      <w:r>
        <w:rPr>
          <w:spacing w:val="-6"/>
        </w:rPr>
        <w:t>曲线。由该图可知，基于改进 </w:t>
      </w:r>
      <w:r>
        <w:rPr>
          <w:rFonts w:ascii="Times New Roman" w:eastAsia="Times New Roman"/>
          <w:spacing w:val="-2"/>
        </w:rPr>
        <w:t>Swin Transformer</w:t>
      </w:r>
      <w:r>
        <w:rPr>
          <w:rFonts w:ascii="Times New Roman" w:eastAsia="Times New Roman"/>
          <w:spacing w:val="-13"/>
        </w:rPr>
        <w:t> </w:t>
      </w:r>
      <w:r>
        <w:rPr>
          <w:spacing w:val="-10"/>
        </w:rPr>
        <w:t>图像分类模型的 </w:t>
      </w:r>
      <w:r>
        <w:rPr>
          <w:rFonts w:ascii="Times New Roman" w:eastAsia="Times New Roman"/>
          <w:spacing w:val="-2"/>
        </w:rPr>
        <w:t>AP</w:t>
      </w:r>
      <w:r>
        <w:rPr>
          <w:rFonts w:ascii="Times New Roman" w:eastAsia="Times New Roman"/>
          <w:spacing w:val="-11"/>
        </w:rPr>
        <w:t> </w:t>
      </w:r>
      <w:r>
        <w:rPr>
          <w:spacing w:val="-20"/>
        </w:rPr>
        <w:t>值最大，其值已达 </w:t>
      </w:r>
      <w:r>
        <w:rPr>
          <w:rFonts w:ascii="Times New Roman" w:eastAsia="Times New Roman"/>
          <w:spacing w:val="-2"/>
        </w:rPr>
        <w:t>1</w:t>
      </w:r>
      <w:r>
        <w:rPr>
          <w:spacing w:val="-9"/>
        </w:rPr>
        <w:t>，说明改进后的模型在硬纸板</w:t>
      </w:r>
      <w:r>
        <w:rPr>
          <w:spacing w:val="-2"/>
        </w:rPr>
        <w:t>（</w:t>
      </w:r>
      <w:r>
        <w:rPr>
          <w:rFonts w:ascii="Times New Roman" w:eastAsia="Times New Roman"/>
          <w:spacing w:val="-2"/>
        </w:rPr>
        <w:t>cardboard</w:t>
      </w:r>
      <w:r>
        <w:rPr>
          <w:spacing w:val="-2"/>
        </w:rPr>
        <w:t>）</w:t>
      </w:r>
      <w:r>
        <w:rPr>
          <w:spacing w:val="-2"/>
        </w:rPr>
        <w:t>类别上的分类效果是非常好的。</w:t>
      </w:r>
    </w:p>
    <w:p>
      <w:pPr>
        <w:pStyle w:val="BodyText"/>
        <w:spacing w:before="6"/>
        <w:rPr>
          <w:sz w:val="18"/>
        </w:rPr>
      </w:pPr>
    </w:p>
    <w:p>
      <w:pPr>
        <w:spacing w:before="0"/>
        <w:ind w:left="1952" w:right="0" w:firstLine="0"/>
        <w:jc w:val="left"/>
        <w:rPr>
          <w:sz w:val="21"/>
        </w:rPr>
      </w:pPr>
      <w:r>
        <w:rPr>
          <w:spacing w:val="-27"/>
          <w:sz w:val="21"/>
        </w:rPr>
        <w:t>图 </w:t>
      </w:r>
      <w:r>
        <w:rPr>
          <w:rFonts w:ascii="Times New Roman" w:eastAsia="Times New Roman"/>
          <w:sz w:val="21"/>
        </w:rPr>
        <w:t>4.4</w:t>
      </w:r>
      <w:r>
        <w:rPr>
          <w:rFonts w:ascii="Times New Roman" w:eastAsia="Times New Roman"/>
          <w:spacing w:val="17"/>
          <w:sz w:val="21"/>
        </w:rPr>
        <w:t> </w:t>
      </w:r>
      <w:r>
        <w:rPr>
          <w:sz w:val="21"/>
        </w:rPr>
        <w:t>初始模型和改进后的模型在硬纸板（</w:t>
      </w:r>
      <w:r>
        <w:rPr>
          <w:rFonts w:ascii="Times New Roman" w:eastAsia="Times New Roman"/>
          <w:sz w:val="24"/>
        </w:rPr>
        <w:t>cardboard</w:t>
      </w:r>
      <w:r>
        <w:rPr>
          <w:sz w:val="21"/>
        </w:rPr>
        <w:t>）</w:t>
      </w:r>
      <w:r>
        <w:rPr>
          <w:spacing w:val="-18"/>
          <w:sz w:val="21"/>
        </w:rPr>
        <w:t>上的 </w:t>
      </w:r>
      <w:r>
        <w:rPr>
          <w:rFonts w:ascii="Times New Roman" w:eastAsia="Times New Roman"/>
          <w:sz w:val="21"/>
        </w:rPr>
        <w:t>PR</w:t>
      </w:r>
      <w:r>
        <w:rPr>
          <w:rFonts w:ascii="Times New Roman" w:eastAsia="Times New Roman"/>
          <w:spacing w:val="-7"/>
          <w:sz w:val="21"/>
        </w:rPr>
        <w:t> </w:t>
      </w:r>
      <w:r>
        <w:rPr>
          <w:spacing w:val="-5"/>
          <w:sz w:val="21"/>
        </w:rPr>
        <w:t>曲线</w:t>
      </w:r>
    </w:p>
    <w:p>
      <w:pPr>
        <w:pStyle w:val="BodyText"/>
        <w:spacing w:line="364" w:lineRule="auto" w:before="176"/>
        <w:ind w:left="312" w:right="412" w:firstLine="480"/>
      </w:pPr>
      <w:r>
        <w:rPr>
          <w:spacing w:val="-5"/>
        </w:rPr>
        <w:t>图 </w:t>
      </w:r>
      <w:r>
        <w:rPr>
          <w:rFonts w:ascii="Times New Roman" w:eastAsia="Times New Roman"/>
        </w:rPr>
        <w:t>4.5</w:t>
      </w:r>
      <w:r>
        <w:rPr>
          <w:rFonts w:ascii="Times New Roman" w:eastAsia="Times New Roman"/>
          <w:spacing w:val="19"/>
        </w:rPr>
        <w:t> </w:t>
      </w:r>
      <w:r>
        <w:rPr>
          <w:spacing w:val="16"/>
        </w:rPr>
        <w:t>是两个模型分别在玻璃</w:t>
      </w:r>
      <w:r>
        <w:rPr/>
        <w:t>（</w:t>
      </w:r>
      <w:r>
        <w:rPr>
          <w:rFonts w:ascii="Times New Roman" w:eastAsia="Times New Roman"/>
        </w:rPr>
        <w:t>glass</w:t>
      </w:r>
      <w:r>
        <w:rPr/>
        <w:t>）</w:t>
      </w:r>
      <w:r>
        <w:rPr>
          <w:spacing w:val="2"/>
        </w:rPr>
        <w:t>上的 </w:t>
      </w:r>
      <w:r>
        <w:rPr>
          <w:rFonts w:ascii="Times New Roman" w:eastAsia="Times New Roman"/>
        </w:rPr>
        <w:t>PR</w:t>
      </w:r>
      <w:r>
        <w:rPr>
          <w:rFonts w:ascii="Times New Roman" w:eastAsia="Times New Roman"/>
          <w:spacing w:val="19"/>
        </w:rPr>
        <w:t> </w:t>
      </w:r>
      <w:r>
        <w:rPr>
          <w:spacing w:val="12"/>
        </w:rPr>
        <w:t>曲线。由该图可知，基于改进 </w:t>
      </w:r>
      <w:r>
        <w:rPr>
          <w:rFonts w:ascii="Times New Roman" w:eastAsia="Times New Roman"/>
        </w:rPr>
        <w:t>Swin Transformer</w:t>
      </w:r>
      <w:r>
        <w:rPr>
          <w:rFonts w:ascii="Times New Roman" w:eastAsia="Times New Roman"/>
          <w:spacing w:val="-23"/>
        </w:rPr>
        <w:t> </w:t>
      </w:r>
      <w:r>
        <w:rPr>
          <w:spacing w:val="3"/>
        </w:rPr>
        <w:t>图像分类模型和基于</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23"/>
        </w:rPr>
        <w:t> </w:t>
      </w:r>
      <w:r>
        <w:rPr>
          <w:spacing w:val="4"/>
        </w:rPr>
        <w:t>图像分类模型的</w:t>
      </w:r>
      <w:r>
        <w:rPr>
          <w:rFonts w:ascii="Times New Roman" w:eastAsia="Times New Roman"/>
        </w:rPr>
        <w:t>AP</w:t>
      </w:r>
      <w:r>
        <w:rPr>
          <w:rFonts w:ascii="Times New Roman" w:eastAsia="Times New Roman"/>
          <w:spacing w:val="-24"/>
        </w:rPr>
        <w:t> </w:t>
      </w:r>
      <w:r>
        <w:rPr>
          <w:spacing w:val="-12"/>
        </w:rPr>
        <w:t>值一样大，值都是</w:t>
      </w:r>
      <w:r>
        <w:rPr>
          <w:rFonts w:ascii="Times New Roman" w:eastAsia="Times New Roman"/>
        </w:rPr>
        <w:t>0.98</w:t>
      </w:r>
      <w:r>
        <w:rPr/>
        <w:t>，</w:t>
      </w:r>
      <w:r>
        <w:rPr>
          <w:spacing w:val="-2"/>
        </w:rPr>
        <w:t>说明两个模型在玻璃（</w:t>
      </w:r>
      <w:r>
        <w:rPr>
          <w:rFonts w:ascii="Times New Roman" w:eastAsia="Times New Roman"/>
          <w:spacing w:val="-2"/>
        </w:rPr>
        <w:t>glass</w:t>
      </w:r>
      <w:r>
        <w:rPr>
          <w:spacing w:val="-2"/>
        </w:rPr>
        <w:t>）类别上的分类效果都很好。</w:t>
      </w:r>
    </w:p>
    <w:p>
      <w:pPr>
        <w:pStyle w:val="BodyText"/>
        <w:ind w:left="731"/>
        <w:rPr>
          <w:sz w:val="20"/>
        </w:rPr>
      </w:pPr>
      <w:r>
        <w:rPr>
          <w:sz w:val="20"/>
        </w:rPr>
        <w:drawing>
          <wp:inline distT="0" distB="0" distL="0" distR="0">
            <wp:extent cx="5664252" cy="2118645"/>
            <wp:effectExtent l="0" t="0" r="0" b="0"/>
            <wp:docPr id="139" name="image66.png"/>
            <wp:cNvGraphicFramePr>
              <a:graphicFrameLocks noChangeAspect="1"/>
            </wp:cNvGraphicFramePr>
            <a:graphic>
              <a:graphicData uri="http://schemas.openxmlformats.org/drawingml/2006/picture">
                <pic:pic>
                  <pic:nvPicPr>
                    <pic:cNvPr id="140" name="image66.png"/>
                    <pic:cNvPicPr/>
                  </pic:nvPicPr>
                  <pic:blipFill>
                    <a:blip r:embed="rId78" cstate="print"/>
                    <a:stretch>
                      <a:fillRect/>
                    </a:stretch>
                  </pic:blipFill>
                  <pic:spPr>
                    <a:xfrm>
                      <a:off x="0" y="0"/>
                      <a:ext cx="5664252" cy="2118645"/>
                    </a:xfrm>
                    <a:prstGeom prst="rect">
                      <a:avLst/>
                    </a:prstGeom>
                  </pic:spPr>
                </pic:pic>
              </a:graphicData>
            </a:graphic>
          </wp:inline>
        </w:drawing>
      </w:r>
      <w:r>
        <w:rPr>
          <w:sz w:val="20"/>
        </w:rPr>
      </w:r>
    </w:p>
    <w:p>
      <w:pPr>
        <w:spacing w:before="97"/>
        <w:ind w:left="2057" w:right="0" w:firstLine="0"/>
        <w:jc w:val="both"/>
        <w:rPr>
          <w:sz w:val="21"/>
        </w:rPr>
      </w:pPr>
      <w:r>
        <w:rPr>
          <w:spacing w:val="-27"/>
          <w:sz w:val="21"/>
        </w:rPr>
        <w:t>图 </w:t>
      </w:r>
      <w:r>
        <w:rPr>
          <w:rFonts w:ascii="Times New Roman" w:eastAsia="Times New Roman"/>
          <w:sz w:val="21"/>
        </w:rPr>
        <w:t>4.5</w:t>
      </w:r>
      <w:r>
        <w:rPr>
          <w:rFonts w:ascii="Times New Roman" w:eastAsia="Times New Roman"/>
          <w:spacing w:val="16"/>
          <w:sz w:val="21"/>
        </w:rPr>
        <w:t> </w:t>
      </w:r>
      <w:r>
        <w:rPr>
          <w:sz w:val="21"/>
        </w:rPr>
        <w:t>初始模型和改进后的模型在玻璃玻璃</w:t>
      </w:r>
      <w:r>
        <w:rPr>
          <w:sz w:val="24"/>
        </w:rPr>
        <w:t>（</w:t>
      </w:r>
      <w:r>
        <w:rPr>
          <w:rFonts w:ascii="Times New Roman" w:eastAsia="Times New Roman"/>
          <w:sz w:val="24"/>
        </w:rPr>
        <w:t>glass</w:t>
      </w:r>
      <w:r>
        <w:rPr>
          <w:sz w:val="24"/>
        </w:rPr>
        <w:t>）</w:t>
      </w:r>
      <w:r>
        <w:rPr>
          <w:spacing w:val="-17"/>
          <w:sz w:val="21"/>
        </w:rPr>
        <w:t>上的 </w:t>
      </w:r>
      <w:r>
        <w:rPr>
          <w:rFonts w:ascii="Times New Roman" w:eastAsia="Times New Roman"/>
          <w:sz w:val="21"/>
        </w:rPr>
        <w:t>PR</w:t>
      </w:r>
      <w:r>
        <w:rPr>
          <w:rFonts w:ascii="Times New Roman" w:eastAsia="Times New Roman"/>
          <w:spacing w:val="-7"/>
          <w:sz w:val="21"/>
        </w:rPr>
        <w:t> </w:t>
      </w:r>
      <w:r>
        <w:rPr>
          <w:spacing w:val="-5"/>
          <w:sz w:val="21"/>
        </w:rPr>
        <w:t>曲线</w:t>
      </w:r>
    </w:p>
    <w:p>
      <w:pPr>
        <w:pStyle w:val="BodyText"/>
        <w:spacing w:line="364" w:lineRule="auto" w:before="161"/>
        <w:ind w:left="312" w:right="532" w:firstLine="480"/>
        <w:jc w:val="both"/>
      </w:pPr>
      <w:r>
        <w:rPr>
          <w:spacing w:val="-15"/>
        </w:rPr>
        <w:t>图 </w:t>
      </w:r>
      <w:r>
        <w:rPr>
          <w:rFonts w:ascii="Times New Roman" w:eastAsia="Times New Roman"/>
        </w:rPr>
        <w:t>4.6</w:t>
      </w:r>
      <w:r>
        <w:rPr>
          <w:rFonts w:ascii="Times New Roman" w:eastAsia="Times New Roman"/>
          <w:spacing w:val="4"/>
        </w:rPr>
        <w:t> </w:t>
      </w:r>
      <w:r>
        <w:rPr>
          <w:spacing w:val="16"/>
        </w:rPr>
        <w:t>是两个模型分别在金属</w:t>
      </w:r>
      <w:r>
        <w:rPr/>
        <w:t>（</w:t>
      </w:r>
      <w:r>
        <w:rPr>
          <w:rFonts w:ascii="Times New Roman" w:eastAsia="Times New Roman"/>
        </w:rPr>
        <w:t>metal</w:t>
      </w:r>
      <w:r>
        <w:rPr/>
        <w:t>）</w:t>
      </w:r>
      <w:r>
        <w:rPr>
          <w:spacing w:val="-5"/>
        </w:rPr>
        <w:t>上的 </w:t>
      </w:r>
      <w:r>
        <w:rPr>
          <w:rFonts w:ascii="Times New Roman" w:eastAsia="Times New Roman"/>
        </w:rPr>
        <w:t>PR</w:t>
      </w:r>
      <w:r>
        <w:rPr>
          <w:rFonts w:ascii="Times New Roman" w:eastAsia="Times New Roman"/>
          <w:spacing w:val="15"/>
        </w:rPr>
        <w:t> </w:t>
      </w:r>
      <w:r>
        <w:rPr>
          <w:spacing w:val="10"/>
        </w:rPr>
        <w:t>曲线。由该图可知，基于改进 </w:t>
      </w:r>
      <w:r>
        <w:rPr>
          <w:rFonts w:ascii="Times New Roman" w:eastAsia="Times New Roman"/>
        </w:rPr>
        <w:t>Swin Transformer</w:t>
      </w:r>
      <w:r>
        <w:rPr>
          <w:rFonts w:ascii="Times New Roman" w:eastAsia="Times New Roman"/>
          <w:spacing w:val="-15"/>
        </w:rPr>
        <w:t> </w:t>
      </w:r>
      <w:r>
        <w:rPr>
          <w:spacing w:val="-4"/>
        </w:rPr>
        <w:t>图像分类模型的 </w:t>
      </w:r>
      <w:r>
        <w:rPr>
          <w:rFonts w:ascii="Times New Roman" w:eastAsia="Times New Roman"/>
        </w:rPr>
        <w:t>AP</w:t>
      </w:r>
      <w:r>
        <w:rPr>
          <w:rFonts w:ascii="Times New Roman" w:eastAsia="Times New Roman"/>
          <w:spacing w:val="-15"/>
        </w:rPr>
        <w:t> </w:t>
      </w:r>
      <w:r>
        <w:rPr/>
        <w:t>值较大</w:t>
      </w:r>
      <w:r>
        <w:rPr>
          <w:rFonts w:ascii="Times New Roman" w:eastAsia="Times New Roman"/>
        </w:rPr>
        <w:t>,</w:t>
      </w:r>
      <w:r>
        <w:rPr>
          <w:spacing w:val="-15"/>
        </w:rPr>
        <w:t>其 </w:t>
      </w:r>
      <w:r>
        <w:rPr>
          <w:rFonts w:ascii="Times New Roman" w:eastAsia="Times New Roman"/>
        </w:rPr>
        <w:t>AP</w:t>
      </w:r>
      <w:r>
        <w:rPr>
          <w:rFonts w:ascii="Times New Roman" w:eastAsia="Times New Roman"/>
          <w:spacing w:val="-15"/>
        </w:rPr>
        <w:t> </w:t>
      </w:r>
      <w:r>
        <w:rPr>
          <w:spacing w:val="-10"/>
        </w:rPr>
        <w:t>值为 </w:t>
      </w:r>
      <w:r>
        <w:rPr>
          <w:rFonts w:ascii="Times New Roman" w:eastAsia="Times New Roman"/>
        </w:rPr>
        <w:t>0.99</w:t>
      </w:r>
      <w:r>
        <w:rPr>
          <w:spacing w:val="-4"/>
        </w:rPr>
        <w:t>。说明基于改进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5"/>
        </w:rPr>
        <w:t> </w:t>
      </w:r>
      <w:r>
        <w:rPr/>
        <w:t>图</w:t>
      </w:r>
      <w:r>
        <w:rPr>
          <w:spacing w:val="-7"/>
        </w:rPr>
        <w:t>像分类模型比基于 </w:t>
      </w:r>
      <w:r>
        <w:rPr>
          <w:rFonts w:ascii="Times New Roman" w:eastAsia="Times New Roman"/>
        </w:rPr>
        <w:t>Swin</w:t>
      </w:r>
      <w:r>
        <w:rPr>
          <w:rFonts w:ascii="Times New Roman" w:eastAsia="Times New Roman"/>
          <w:spacing w:val="-4"/>
        </w:rPr>
        <w:t> </w:t>
      </w:r>
      <w:r>
        <w:rPr>
          <w:rFonts w:ascii="Times New Roman" w:eastAsia="Times New Roman"/>
        </w:rPr>
        <w:t>Transformer </w:t>
      </w:r>
      <w:r>
        <w:rPr/>
        <w:t>图像分类模型在金属（</w:t>
      </w:r>
      <w:r>
        <w:rPr>
          <w:rFonts w:ascii="Times New Roman" w:eastAsia="Times New Roman"/>
        </w:rPr>
        <w:t>metal</w:t>
      </w:r>
      <w:r>
        <w:rPr/>
        <w:t>）类别上的分类效果更优。</w:t>
      </w:r>
    </w:p>
    <w:p>
      <w:pPr>
        <w:spacing w:after="0" w:line="364" w:lineRule="auto"/>
        <w:jc w:val="both"/>
        <w:sectPr>
          <w:pgSz w:w="11910" w:h="16840"/>
          <w:pgMar w:header="876" w:footer="1169" w:top="1100" w:bottom="1380" w:left="820" w:right="600"/>
        </w:sectPr>
      </w:pPr>
    </w:p>
    <w:p>
      <w:pPr>
        <w:pStyle w:val="BodyText"/>
        <w:spacing w:before="6"/>
        <w:rPr>
          <w:sz w:val="4"/>
        </w:rPr>
      </w:pPr>
    </w:p>
    <w:p>
      <w:pPr>
        <w:pStyle w:val="BodyText"/>
        <w:ind w:left="846"/>
        <w:rPr>
          <w:sz w:val="20"/>
        </w:rPr>
      </w:pPr>
      <w:r>
        <w:rPr>
          <w:sz w:val="20"/>
        </w:rPr>
        <w:drawing>
          <wp:inline distT="0" distB="0" distL="0" distR="0">
            <wp:extent cx="5439710" cy="1944243"/>
            <wp:effectExtent l="0" t="0" r="0" b="0"/>
            <wp:docPr id="141" name="image67.png"/>
            <wp:cNvGraphicFramePr>
              <a:graphicFrameLocks noChangeAspect="1"/>
            </wp:cNvGraphicFramePr>
            <a:graphic>
              <a:graphicData uri="http://schemas.openxmlformats.org/drawingml/2006/picture">
                <pic:pic>
                  <pic:nvPicPr>
                    <pic:cNvPr id="142" name="image67.png"/>
                    <pic:cNvPicPr/>
                  </pic:nvPicPr>
                  <pic:blipFill>
                    <a:blip r:embed="rId79" cstate="print"/>
                    <a:stretch>
                      <a:fillRect/>
                    </a:stretch>
                  </pic:blipFill>
                  <pic:spPr>
                    <a:xfrm>
                      <a:off x="0" y="0"/>
                      <a:ext cx="5439710" cy="1944243"/>
                    </a:xfrm>
                    <a:prstGeom prst="rect">
                      <a:avLst/>
                    </a:prstGeom>
                  </pic:spPr>
                </pic:pic>
              </a:graphicData>
            </a:graphic>
          </wp:inline>
        </w:drawing>
      </w:r>
      <w:r>
        <w:rPr>
          <w:sz w:val="20"/>
        </w:rPr>
      </w:r>
    </w:p>
    <w:p>
      <w:pPr>
        <w:spacing w:before="127"/>
        <w:ind w:left="2304" w:right="0" w:firstLine="0"/>
        <w:jc w:val="both"/>
        <w:rPr>
          <w:sz w:val="21"/>
        </w:rPr>
      </w:pPr>
      <w:r>
        <w:rPr>
          <w:spacing w:val="-27"/>
          <w:sz w:val="21"/>
        </w:rPr>
        <w:t>图 </w:t>
      </w:r>
      <w:r>
        <w:rPr>
          <w:rFonts w:ascii="Times New Roman" w:eastAsia="Times New Roman"/>
          <w:sz w:val="21"/>
        </w:rPr>
        <w:t>4.6</w:t>
      </w:r>
      <w:r>
        <w:rPr>
          <w:rFonts w:ascii="Times New Roman" w:eastAsia="Times New Roman"/>
          <w:spacing w:val="15"/>
          <w:sz w:val="21"/>
        </w:rPr>
        <w:t> </w:t>
      </w:r>
      <w:r>
        <w:rPr>
          <w:sz w:val="21"/>
        </w:rPr>
        <w:t>初始模型和改进后的模型在金属（</w:t>
      </w:r>
      <w:r>
        <w:rPr>
          <w:rFonts w:ascii="Times New Roman" w:eastAsia="Times New Roman"/>
          <w:sz w:val="21"/>
        </w:rPr>
        <w:t>metal</w:t>
      </w:r>
      <w:r>
        <w:rPr>
          <w:sz w:val="21"/>
        </w:rPr>
        <w:t>）</w:t>
      </w:r>
      <w:r>
        <w:rPr>
          <w:spacing w:val="-18"/>
          <w:sz w:val="21"/>
        </w:rPr>
        <w:t>上的 </w:t>
      </w:r>
      <w:r>
        <w:rPr>
          <w:rFonts w:ascii="Times New Roman" w:eastAsia="Times New Roman"/>
          <w:sz w:val="21"/>
        </w:rPr>
        <w:t>PR</w:t>
      </w:r>
      <w:r>
        <w:rPr>
          <w:rFonts w:ascii="Times New Roman" w:eastAsia="Times New Roman"/>
          <w:spacing w:val="-7"/>
          <w:sz w:val="21"/>
        </w:rPr>
        <w:t> </w:t>
      </w:r>
      <w:r>
        <w:rPr>
          <w:spacing w:val="-5"/>
          <w:sz w:val="21"/>
        </w:rPr>
        <w:t>曲线</w:t>
      </w:r>
    </w:p>
    <w:p>
      <w:pPr>
        <w:pStyle w:val="BodyText"/>
        <w:spacing w:line="364" w:lineRule="auto" w:before="181"/>
        <w:ind w:left="312" w:right="532" w:firstLine="480"/>
        <w:jc w:val="both"/>
      </w:pPr>
      <w:r>
        <w:rPr/>
        <w:drawing>
          <wp:anchor distT="0" distB="0" distL="0" distR="0" allowOverlap="1" layoutInCell="1" locked="0" behindDoc="0" simplePos="0" relativeHeight="111">
            <wp:simplePos x="0" y="0"/>
            <wp:positionH relativeFrom="page">
              <wp:posOffset>903042</wp:posOffset>
            </wp:positionH>
            <wp:positionV relativeFrom="paragraph">
              <wp:posOffset>1017346</wp:posOffset>
            </wp:positionV>
            <wp:extent cx="5831813" cy="2083117"/>
            <wp:effectExtent l="0" t="0" r="0" b="0"/>
            <wp:wrapTopAndBottom/>
            <wp:docPr id="143" name="image68.png"/>
            <wp:cNvGraphicFramePr>
              <a:graphicFrameLocks noChangeAspect="1"/>
            </wp:cNvGraphicFramePr>
            <a:graphic>
              <a:graphicData uri="http://schemas.openxmlformats.org/drawingml/2006/picture">
                <pic:pic>
                  <pic:nvPicPr>
                    <pic:cNvPr id="144" name="image68.png"/>
                    <pic:cNvPicPr/>
                  </pic:nvPicPr>
                  <pic:blipFill>
                    <a:blip r:embed="rId80" cstate="print"/>
                    <a:stretch>
                      <a:fillRect/>
                    </a:stretch>
                  </pic:blipFill>
                  <pic:spPr>
                    <a:xfrm>
                      <a:off x="0" y="0"/>
                      <a:ext cx="5831813" cy="2083117"/>
                    </a:xfrm>
                    <a:prstGeom prst="rect">
                      <a:avLst/>
                    </a:prstGeom>
                  </pic:spPr>
                </pic:pic>
              </a:graphicData>
            </a:graphic>
          </wp:anchor>
        </w:drawing>
      </w:r>
      <w:r>
        <w:rPr>
          <w:spacing w:val="-15"/>
        </w:rPr>
        <w:t>图 </w:t>
      </w:r>
      <w:r>
        <w:rPr>
          <w:rFonts w:ascii="Times New Roman" w:eastAsia="Times New Roman"/>
          <w:spacing w:val="-6"/>
        </w:rPr>
        <w:t>4.7</w:t>
      </w:r>
      <w:r>
        <w:rPr>
          <w:rFonts w:ascii="Times New Roman" w:eastAsia="Times New Roman"/>
          <w:spacing w:val="-9"/>
        </w:rPr>
        <w:t> </w:t>
      </w:r>
      <w:r>
        <w:rPr>
          <w:spacing w:val="-19"/>
        </w:rPr>
        <w:t>是两个模型分别在纸</w:t>
      </w:r>
      <w:r>
        <w:rPr>
          <w:spacing w:val="8"/>
        </w:rPr>
        <w:t>（</w:t>
      </w:r>
      <w:r>
        <w:rPr>
          <w:rFonts w:ascii="Times New Roman" w:eastAsia="Times New Roman"/>
          <w:spacing w:val="11"/>
        </w:rPr>
        <w:t>p</w:t>
      </w:r>
      <w:r>
        <w:rPr>
          <w:rFonts w:ascii="Times New Roman" w:eastAsia="Times New Roman"/>
          <w:spacing w:val="10"/>
        </w:rPr>
        <w:t>a</w:t>
      </w:r>
      <w:r>
        <w:rPr>
          <w:rFonts w:ascii="Times New Roman" w:eastAsia="Times New Roman"/>
          <w:spacing w:val="11"/>
        </w:rPr>
        <w:t>p</w:t>
      </w:r>
      <w:r>
        <w:rPr>
          <w:rFonts w:ascii="Times New Roman" w:eastAsia="Times New Roman"/>
          <w:spacing w:val="10"/>
        </w:rPr>
        <w:t>e</w:t>
      </w:r>
      <w:r>
        <w:rPr>
          <w:rFonts w:ascii="Times New Roman" w:eastAsia="Times New Roman"/>
          <w:spacing w:val="12"/>
        </w:rPr>
        <w:t>r</w:t>
      </w:r>
      <w:r>
        <w:rPr>
          <w:spacing w:val="-109"/>
        </w:rPr>
        <w:t>）</w:t>
      </w:r>
      <w:r>
        <w:rPr>
          <w:spacing w:val="-12"/>
        </w:rPr>
        <w:t>上的 </w:t>
      </w:r>
      <w:r>
        <w:rPr>
          <w:rFonts w:ascii="Times New Roman" w:eastAsia="Times New Roman"/>
          <w:spacing w:val="-6"/>
        </w:rPr>
        <w:t>PR</w:t>
      </w:r>
      <w:r>
        <w:rPr>
          <w:rFonts w:ascii="Times New Roman" w:eastAsia="Times New Roman"/>
          <w:spacing w:val="7"/>
        </w:rPr>
        <w:t> </w:t>
      </w:r>
      <w:r>
        <w:rPr>
          <w:spacing w:val="-27"/>
        </w:rPr>
        <w:t>曲线。由该图可知，基于改进 </w:t>
      </w:r>
      <w:r>
        <w:rPr>
          <w:rFonts w:ascii="Times New Roman" w:eastAsia="Times New Roman"/>
          <w:spacing w:val="-6"/>
        </w:rPr>
        <w:t>Swin</w:t>
      </w:r>
      <w:r>
        <w:rPr>
          <w:rFonts w:ascii="Times New Roman" w:eastAsia="Times New Roman"/>
          <w:spacing w:val="17"/>
        </w:rPr>
        <w:t> </w:t>
      </w:r>
      <w:r>
        <w:rPr>
          <w:rFonts w:ascii="Times New Roman" w:eastAsia="Times New Roman"/>
          <w:spacing w:val="-6"/>
        </w:rPr>
        <w:t>Transformer</w:t>
      </w:r>
      <w:r>
        <w:rPr>
          <w:spacing w:val="-7"/>
        </w:rPr>
        <w:t>图像分类模型的 </w:t>
      </w:r>
      <w:r>
        <w:rPr>
          <w:rFonts w:ascii="Times New Roman" w:eastAsia="Times New Roman"/>
          <w:spacing w:val="-4"/>
        </w:rPr>
        <w:t>AP</w:t>
      </w:r>
      <w:r>
        <w:rPr>
          <w:rFonts w:ascii="Times New Roman" w:eastAsia="Times New Roman"/>
          <w:spacing w:val="-11"/>
        </w:rPr>
        <w:t> </w:t>
      </w:r>
      <w:r>
        <w:rPr>
          <w:spacing w:val="-8"/>
        </w:rPr>
        <w:t>值较大，其 </w:t>
      </w:r>
      <w:r>
        <w:rPr>
          <w:rFonts w:ascii="Times New Roman" w:eastAsia="Times New Roman"/>
          <w:spacing w:val="-4"/>
        </w:rPr>
        <w:t>AP</w:t>
      </w:r>
      <w:r>
        <w:rPr>
          <w:rFonts w:ascii="Times New Roman" w:eastAsia="Times New Roman"/>
          <w:spacing w:val="-11"/>
        </w:rPr>
        <w:t> </w:t>
      </w:r>
      <w:r>
        <w:rPr>
          <w:spacing w:val="-12"/>
        </w:rPr>
        <w:t>值为 </w:t>
      </w:r>
      <w:r>
        <w:rPr>
          <w:rFonts w:ascii="Times New Roman" w:eastAsia="Times New Roman"/>
          <w:spacing w:val="-4"/>
        </w:rPr>
        <w:t>0.99</w:t>
      </w:r>
      <w:r>
        <w:rPr>
          <w:spacing w:val="-7"/>
        </w:rPr>
        <w:t>。说明改进后的 </w:t>
      </w:r>
      <w:r>
        <w:rPr>
          <w:rFonts w:ascii="Times New Roman" w:eastAsia="Times New Roman"/>
          <w:spacing w:val="-4"/>
        </w:rPr>
        <w:t>Swin</w:t>
      </w:r>
      <w:r>
        <w:rPr>
          <w:rFonts w:ascii="Times New Roman" w:eastAsia="Times New Roman"/>
          <w:spacing w:val="-11"/>
        </w:rPr>
        <w:t> </w:t>
      </w:r>
      <w:r>
        <w:rPr>
          <w:rFonts w:ascii="Times New Roman" w:eastAsia="Times New Roman"/>
          <w:spacing w:val="-4"/>
        </w:rPr>
        <w:t>Transformer</w:t>
      </w:r>
      <w:r>
        <w:rPr>
          <w:rFonts w:ascii="Times New Roman" w:eastAsia="Times New Roman"/>
          <w:spacing w:val="16"/>
        </w:rPr>
        <w:t> </w:t>
      </w:r>
      <w:r>
        <w:rPr>
          <w:spacing w:val="-4"/>
        </w:rPr>
        <w:t>图像分类模型</w:t>
      </w:r>
      <w:r>
        <w:rPr>
          <w:spacing w:val="-4"/>
        </w:rPr>
        <w:t>比基于 </w:t>
      </w:r>
      <w:r>
        <w:rPr>
          <w:rFonts w:ascii="Times New Roman" w:eastAsia="Times New Roman"/>
        </w:rPr>
        <w:t>Swin Transformer </w:t>
      </w:r>
      <w:r>
        <w:rPr/>
        <w:t>图像分类模型在纸（</w:t>
      </w:r>
      <w:r>
        <w:rPr>
          <w:rFonts w:ascii="Times New Roman" w:eastAsia="Times New Roman"/>
        </w:rPr>
        <w:t>paper</w:t>
      </w:r>
      <w:r>
        <w:rPr/>
        <w:t>）类别上的分类效果更优。</w:t>
      </w:r>
    </w:p>
    <w:p>
      <w:pPr>
        <w:spacing w:before="152"/>
        <w:ind w:left="2408" w:right="0" w:firstLine="0"/>
        <w:jc w:val="both"/>
        <w:rPr>
          <w:sz w:val="21"/>
        </w:rPr>
      </w:pPr>
      <w:r>
        <w:rPr>
          <w:spacing w:val="-25"/>
          <w:sz w:val="21"/>
        </w:rPr>
        <w:t>图 </w:t>
      </w:r>
      <w:r>
        <w:rPr>
          <w:rFonts w:ascii="Times New Roman" w:eastAsia="Times New Roman"/>
          <w:sz w:val="21"/>
        </w:rPr>
        <w:t>4.7</w:t>
      </w:r>
      <w:r>
        <w:rPr>
          <w:rFonts w:ascii="Times New Roman" w:eastAsia="Times New Roman"/>
          <w:spacing w:val="15"/>
          <w:sz w:val="21"/>
        </w:rPr>
        <w:t> </w:t>
      </w:r>
      <w:r>
        <w:rPr>
          <w:sz w:val="21"/>
        </w:rPr>
        <w:t>初始模型和改进后的模型在纸（</w:t>
      </w:r>
      <w:r>
        <w:rPr>
          <w:rFonts w:ascii="Times New Roman" w:eastAsia="Times New Roman"/>
          <w:sz w:val="21"/>
        </w:rPr>
        <w:t>paper</w:t>
      </w:r>
      <w:r>
        <w:rPr>
          <w:sz w:val="21"/>
        </w:rPr>
        <w:t>）</w:t>
      </w:r>
      <w:r>
        <w:rPr>
          <w:spacing w:val="-18"/>
          <w:sz w:val="21"/>
        </w:rPr>
        <w:t>上的 </w:t>
      </w:r>
      <w:r>
        <w:rPr>
          <w:rFonts w:ascii="Times New Roman" w:eastAsia="Times New Roman"/>
          <w:sz w:val="21"/>
        </w:rPr>
        <w:t>PR</w:t>
      </w:r>
      <w:r>
        <w:rPr>
          <w:rFonts w:ascii="Times New Roman" w:eastAsia="Times New Roman"/>
          <w:spacing w:val="-7"/>
          <w:sz w:val="21"/>
        </w:rPr>
        <w:t> </w:t>
      </w:r>
      <w:r>
        <w:rPr>
          <w:spacing w:val="-5"/>
          <w:sz w:val="21"/>
        </w:rPr>
        <w:t>曲线</w:t>
      </w:r>
    </w:p>
    <w:p>
      <w:pPr>
        <w:pStyle w:val="BodyText"/>
        <w:spacing w:line="364" w:lineRule="auto" w:before="181"/>
        <w:ind w:left="312" w:right="412" w:firstLine="480"/>
        <w:jc w:val="both"/>
      </w:pPr>
      <w:r>
        <w:rPr/>
        <w:drawing>
          <wp:anchor distT="0" distB="0" distL="0" distR="0" allowOverlap="1" layoutInCell="1" locked="0" behindDoc="0" simplePos="0" relativeHeight="112">
            <wp:simplePos x="0" y="0"/>
            <wp:positionH relativeFrom="page">
              <wp:posOffset>966860</wp:posOffset>
            </wp:positionH>
            <wp:positionV relativeFrom="paragraph">
              <wp:posOffset>1043060</wp:posOffset>
            </wp:positionV>
            <wp:extent cx="5640443" cy="2010918"/>
            <wp:effectExtent l="0" t="0" r="0" b="0"/>
            <wp:wrapTopAndBottom/>
            <wp:docPr id="145" name="image69.png"/>
            <wp:cNvGraphicFramePr>
              <a:graphicFrameLocks noChangeAspect="1"/>
            </wp:cNvGraphicFramePr>
            <a:graphic>
              <a:graphicData uri="http://schemas.openxmlformats.org/drawingml/2006/picture">
                <pic:pic>
                  <pic:nvPicPr>
                    <pic:cNvPr id="146" name="image69.png"/>
                    <pic:cNvPicPr/>
                  </pic:nvPicPr>
                  <pic:blipFill>
                    <a:blip r:embed="rId81" cstate="print"/>
                    <a:stretch>
                      <a:fillRect/>
                    </a:stretch>
                  </pic:blipFill>
                  <pic:spPr>
                    <a:xfrm>
                      <a:off x="0" y="0"/>
                      <a:ext cx="5640443" cy="2010918"/>
                    </a:xfrm>
                    <a:prstGeom prst="rect">
                      <a:avLst/>
                    </a:prstGeom>
                  </pic:spPr>
                </pic:pic>
              </a:graphicData>
            </a:graphic>
          </wp:anchor>
        </w:drawing>
      </w:r>
      <w:r>
        <w:rPr>
          <w:spacing w:val="-10"/>
        </w:rPr>
        <w:t>图 </w:t>
      </w:r>
      <w:r>
        <w:rPr>
          <w:rFonts w:ascii="Times New Roman" w:eastAsia="Times New Roman"/>
        </w:rPr>
        <w:t>4.8</w:t>
      </w:r>
      <w:r>
        <w:rPr>
          <w:rFonts w:ascii="Times New Roman" w:eastAsia="Times New Roman"/>
          <w:spacing w:val="14"/>
        </w:rPr>
        <w:t> </w:t>
      </w:r>
      <w:r>
        <w:rPr>
          <w:spacing w:val="12"/>
        </w:rPr>
        <w:t>是两个模型分别在塑料</w:t>
      </w:r>
      <w:r>
        <w:rPr/>
        <w:t>（</w:t>
      </w:r>
      <w:r>
        <w:rPr>
          <w:rFonts w:ascii="Times New Roman" w:eastAsia="Times New Roman"/>
        </w:rPr>
        <w:t>plastic</w:t>
      </w:r>
      <w:r>
        <w:rPr/>
        <w:t>）</w:t>
      </w:r>
      <w:r>
        <w:rPr>
          <w:spacing w:val="-3"/>
        </w:rPr>
        <w:t>上的 </w:t>
      </w:r>
      <w:r>
        <w:rPr>
          <w:rFonts w:ascii="Times New Roman" w:eastAsia="Times New Roman"/>
        </w:rPr>
        <w:t>PR</w:t>
      </w:r>
      <w:r>
        <w:rPr>
          <w:rFonts w:ascii="Times New Roman" w:eastAsia="Times New Roman"/>
          <w:spacing w:val="14"/>
        </w:rPr>
        <w:t> </w:t>
      </w:r>
      <w:r>
        <w:rPr>
          <w:spacing w:val="8"/>
        </w:rPr>
        <w:t>曲线。由该图可知，基于改进 </w:t>
      </w:r>
      <w:r>
        <w:rPr>
          <w:rFonts w:ascii="Times New Roman" w:eastAsia="Times New Roman"/>
        </w:rPr>
        <w:t>Swin Transformer</w:t>
      </w:r>
      <w:r>
        <w:rPr>
          <w:rFonts w:ascii="Times New Roman" w:eastAsia="Times New Roman"/>
          <w:spacing w:val="39"/>
        </w:rPr>
        <w:t> </w:t>
      </w:r>
      <w:r>
        <w:rPr>
          <w:spacing w:val="-3"/>
        </w:rPr>
        <w:t>图像分类模型的 </w:t>
      </w:r>
      <w:r>
        <w:rPr>
          <w:rFonts w:ascii="Times New Roman" w:eastAsia="Times New Roman"/>
        </w:rPr>
        <w:t>AP</w:t>
      </w:r>
      <w:r>
        <w:rPr>
          <w:rFonts w:ascii="Times New Roman" w:eastAsia="Times New Roman"/>
          <w:spacing w:val="35"/>
        </w:rPr>
        <w:t> </w:t>
      </w:r>
      <w:r>
        <w:rPr>
          <w:spacing w:val="-5"/>
        </w:rPr>
        <w:t>值较大，其 </w:t>
      </w:r>
      <w:r>
        <w:rPr>
          <w:rFonts w:ascii="Times New Roman" w:eastAsia="Times New Roman"/>
        </w:rPr>
        <w:t>AP</w:t>
      </w:r>
      <w:r>
        <w:rPr>
          <w:rFonts w:ascii="Times New Roman" w:eastAsia="Times New Roman"/>
          <w:spacing w:val="35"/>
        </w:rPr>
        <w:t> </w:t>
      </w:r>
      <w:r>
        <w:rPr>
          <w:spacing w:val="-8"/>
        </w:rPr>
        <w:t>值为 </w:t>
      </w:r>
      <w:r>
        <w:rPr>
          <w:rFonts w:ascii="Times New Roman" w:eastAsia="Times New Roman"/>
        </w:rPr>
        <w:t>0.97</w:t>
      </w:r>
      <w:r>
        <w:rPr>
          <w:spacing w:val="-3"/>
        </w:rPr>
        <w:t>。说明基于改进 </w:t>
      </w:r>
      <w:r>
        <w:rPr>
          <w:rFonts w:ascii="Times New Roman" w:eastAsia="Times New Roman"/>
        </w:rPr>
        <w:t>Swin</w:t>
      </w:r>
      <w:r>
        <w:rPr>
          <w:rFonts w:ascii="Times New Roman" w:eastAsia="Times New Roman"/>
          <w:spacing w:val="26"/>
        </w:rPr>
        <w:t> </w:t>
      </w:r>
      <w:r>
        <w:rPr>
          <w:rFonts w:ascii="Times New Roman" w:eastAsia="Times New Roman"/>
        </w:rPr>
        <w:t>Transformer</w:t>
      </w:r>
      <w:r>
        <w:rPr>
          <w:spacing w:val="-8"/>
        </w:rPr>
        <w:t>图像分类模型比基于 </w:t>
      </w:r>
      <w:r>
        <w:rPr>
          <w:rFonts w:ascii="Times New Roman" w:eastAsia="Times New Roman"/>
          <w:spacing w:val="-2"/>
        </w:rPr>
        <w:t>Swin</w:t>
      </w:r>
      <w:r>
        <w:rPr>
          <w:rFonts w:ascii="Times New Roman" w:eastAsia="Times New Roman"/>
          <w:spacing w:val="-5"/>
        </w:rPr>
        <w:t> </w:t>
      </w:r>
      <w:r>
        <w:rPr>
          <w:rFonts w:ascii="Times New Roman" w:eastAsia="Times New Roman"/>
          <w:spacing w:val="-2"/>
        </w:rPr>
        <w:t>Transformer</w:t>
      </w:r>
      <w:r>
        <w:rPr>
          <w:rFonts w:ascii="Times New Roman" w:eastAsia="Times New Roman"/>
          <w:spacing w:val="2"/>
        </w:rPr>
        <w:t> </w:t>
      </w:r>
      <w:r>
        <w:rPr>
          <w:spacing w:val="-12"/>
        </w:rPr>
        <w:t>图像分类模型在塑料</w:t>
      </w:r>
      <w:r>
        <w:rPr>
          <w:spacing w:val="-2"/>
        </w:rPr>
        <w:t>（</w:t>
      </w:r>
      <w:r>
        <w:rPr>
          <w:rFonts w:ascii="Times New Roman" w:eastAsia="Times New Roman"/>
          <w:spacing w:val="-2"/>
        </w:rPr>
        <w:t>plastic</w:t>
      </w:r>
      <w:r>
        <w:rPr>
          <w:spacing w:val="-2"/>
        </w:rPr>
        <w:t>）</w:t>
      </w:r>
      <w:r>
        <w:rPr>
          <w:spacing w:val="-3"/>
        </w:rPr>
        <w:t>类别上的分类效果更优。</w:t>
      </w:r>
    </w:p>
    <w:p>
      <w:pPr>
        <w:spacing w:before="225"/>
        <w:ind w:left="2263" w:right="0" w:firstLine="0"/>
        <w:jc w:val="both"/>
        <w:rPr>
          <w:sz w:val="21"/>
        </w:rPr>
      </w:pPr>
      <w:r>
        <w:rPr>
          <w:spacing w:val="-27"/>
          <w:sz w:val="21"/>
        </w:rPr>
        <w:t>图 </w:t>
      </w:r>
      <w:r>
        <w:rPr>
          <w:rFonts w:ascii="Times New Roman" w:eastAsia="Times New Roman"/>
          <w:sz w:val="21"/>
        </w:rPr>
        <w:t>4.8</w:t>
      </w:r>
      <w:r>
        <w:rPr>
          <w:rFonts w:ascii="Times New Roman" w:eastAsia="Times New Roman"/>
          <w:spacing w:val="14"/>
          <w:sz w:val="21"/>
        </w:rPr>
        <w:t> </w:t>
      </w:r>
      <w:r>
        <w:rPr>
          <w:sz w:val="21"/>
        </w:rPr>
        <w:t>初始模型和改进后的模型在塑料（</w:t>
      </w:r>
      <w:r>
        <w:rPr>
          <w:rFonts w:ascii="Times New Roman" w:eastAsia="Times New Roman"/>
          <w:sz w:val="21"/>
        </w:rPr>
        <w:t>plastic</w:t>
      </w:r>
      <w:r>
        <w:rPr>
          <w:sz w:val="21"/>
        </w:rPr>
        <w:t>）</w:t>
      </w:r>
      <w:r>
        <w:rPr>
          <w:spacing w:val="-18"/>
          <w:sz w:val="21"/>
        </w:rPr>
        <w:t>上的 </w:t>
      </w:r>
      <w:r>
        <w:rPr>
          <w:rFonts w:ascii="Times New Roman" w:eastAsia="Times New Roman"/>
          <w:sz w:val="21"/>
        </w:rPr>
        <w:t>PR</w:t>
      </w:r>
      <w:r>
        <w:rPr>
          <w:rFonts w:ascii="Times New Roman" w:eastAsia="Times New Roman"/>
          <w:spacing w:val="-7"/>
          <w:sz w:val="21"/>
        </w:rPr>
        <w:t> </w:t>
      </w:r>
      <w:r>
        <w:rPr>
          <w:spacing w:val="-5"/>
          <w:sz w:val="21"/>
        </w:rPr>
        <w:t>曲线</w:t>
      </w:r>
    </w:p>
    <w:p>
      <w:pPr>
        <w:spacing w:after="0"/>
        <w:jc w:val="both"/>
        <w:rPr>
          <w:sz w:val="21"/>
        </w:rPr>
        <w:sectPr>
          <w:pgSz w:w="11910" w:h="16840"/>
          <w:pgMar w:header="876" w:footer="1169" w:top="1100" w:bottom="1380" w:left="820" w:right="600"/>
        </w:sectPr>
      </w:pPr>
    </w:p>
    <w:p>
      <w:pPr>
        <w:pStyle w:val="BodyText"/>
        <w:spacing w:line="364" w:lineRule="auto" w:before="108"/>
        <w:ind w:left="360" w:right="580" w:firstLine="484"/>
      </w:pPr>
      <w:r>
        <w:rPr>
          <w:spacing w:val="-30"/>
        </w:rPr>
        <w:t>图 </w:t>
      </w:r>
      <w:r>
        <w:rPr>
          <w:rFonts w:ascii="Times New Roman" w:eastAsia="Times New Roman"/>
        </w:rPr>
        <w:t>4.9</w:t>
      </w:r>
      <w:r>
        <w:rPr>
          <w:rFonts w:ascii="Times New Roman" w:eastAsia="Times New Roman"/>
          <w:spacing w:val="-15"/>
        </w:rPr>
        <w:t> </w:t>
      </w:r>
      <w:r>
        <w:rPr/>
        <w:t>是两个模型分别在一般垃圾（</w:t>
      </w:r>
      <w:r>
        <w:rPr>
          <w:rFonts w:ascii="Times New Roman" w:eastAsia="Times New Roman"/>
        </w:rPr>
        <w:t>trash</w:t>
      </w:r>
      <w:r>
        <w:rPr/>
        <w:t>）</w:t>
      </w:r>
      <w:r>
        <w:rPr>
          <w:spacing w:val="-20"/>
        </w:rPr>
        <w:t>上的 </w:t>
      </w:r>
      <w:r>
        <w:rPr>
          <w:rFonts w:ascii="Times New Roman" w:eastAsia="Times New Roman"/>
        </w:rPr>
        <w:t>PR</w:t>
      </w:r>
      <w:r>
        <w:rPr>
          <w:rFonts w:ascii="Times New Roman" w:eastAsia="Times New Roman"/>
          <w:spacing w:val="-12"/>
        </w:rPr>
        <w:t> </w:t>
      </w:r>
      <w:r>
        <w:rPr>
          <w:spacing w:val="-5"/>
        </w:rPr>
        <w:t>曲线。由该图可知，基于改进 </w:t>
      </w:r>
      <w:r>
        <w:rPr>
          <w:rFonts w:ascii="Times New Roman" w:eastAsia="Times New Roman"/>
        </w:rPr>
        <w:t>Swin Transformer</w:t>
      </w:r>
      <w:r>
        <w:rPr>
          <w:rFonts w:ascii="Times New Roman" w:eastAsia="Times New Roman"/>
          <w:spacing w:val="-15"/>
        </w:rPr>
        <w:t> </w:t>
      </w:r>
      <w:r>
        <w:rPr>
          <w:spacing w:val="-8"/>
        </w:rPr>
        <w:t>图像分类模型的 </w:t>
      </w:r>
      <w:r>
        <w:rPr>
          <w:rFonts w:ascii="Times New Roman" w:eastAsia="Times New Roman"/>
        </w:rPr>
        <w:t>AP</w:t>
      </w:r>
      <w:r>
        <w:rPr>
          <w:rFonts w:ascii="Times New Roman" w:eastAsia="Times New Roman"/>
          <w:spacing w:val="-6"/>
        </w:rPr>
        <w:t> </w:t>
      </w:r>
      <w:r>
        <w:rPr/>
        <w:t>值较大</w:t>
      </w:r>
      <w:r>
        <w:rPr>
          <w:rFonts w:ascii="Times New Roman" w:eastAsia="Times New Roman"/>
        </w:rPr>
        <w:t>,</w:t>
      </w:r>
      <w:r>
        <w:rPr>
          <w:spacing w:val="-30"/>
        </w:rPr>
        <w:t>其 </w:t>
      </w:r>
      <w:r>
        <w:rPr>
          <w:rFonts w:ascii="Times New Roman" w:eastAsia="Times New Roman"/>
        </w:rPr>
        <w:t>AP</w:t>
      </w:r>
      <w:r>
        <w:rPr>
          <w:rFonts w:ascii="Times New Roman" w:eastAsia="Times New Roman"/>
          <w:spacing w:val="-3"/>
        </w:rPr>
        <w:t> </w:t>
      </w:r>
      <w:r>
        <w:rPr>
          <w:spacing w:val="-20"/>
        </w:rPr>
        <w:t>值为 </w:t>
      </w:r>
      <w:r>
        <w:rPr>
          <w:rFonts w:ascii="Times New Roman" w:eastAsia="Times New Roman"/>
        </w:rPr>
        <w:t>0.95</w:t>
      </w:r>
      <w:r>
        <w:rPr>
          <w:spacing w:val="-8"/>
        </w:rPr>
        <w:t>。说明改进后的 </w:t>
      </w:r>
      <w:r>
        <w:rPr>
          <w:rFonts w:ascii="Times New Roman" w:eastAsia="Times New Roman"/>
        </w:rPr>
        <w:t>Swin</w:t>
      </w:r>
      <w:r>
        <w:rPr>
          <w:rFonts w:ascii="Times New Roman" w:eastAsia="Times New Roman"/>
          <w:spacing w:val="-8"/>
        </w:rPr>
        <w:t> </w:t>
      </w:r>
      <w:r>
        <w:rPr>
          <w:rFonts w:ascii="Times New Roman" w:eastAsia="Times New Roman"/>
        </w:rPr>
        <w:t>Transformer</w:t>
      </w:r>
      <w:r>
        <w:rPr>
          <w:rFonts w:ascii="Times New Roman" w:eastAsia="Times New Roman"/>
          <w:spacing w:val="-2"/>
        </w:rPr>
        <w:t> </w:t>
      </w:r>
      <w:r>
        <w:rPr>
          <w:spacing w:val="-10"/>
        </w:rPr>
        <w:t>图</w:t>
      </w:r>
    </w:p>
    <w:p>
      <w:pPr>
        <w:pStyle w:val="BodyText"/>
        <w:spacing w:before="1"/>
        <w:ind w:left="699"/>
      </w:pPr>
      <w:r>
        <w:rPr>
          <w:spacing w:val="-2"/>
        </w:rPr>
        <w:t>像分类模型比初始的图像分类模型在一般垃圾（</w:t>
      </w:r>
      <w:r>
        <w:rPr>
          <w:rFonts w:ascii="Times New Roman" w:eastAsia="Times New Roman"/>
          <w:spacing w:val="-2"/>
        </w:rPr>
        <w:t>trash</w:t>
      </w:r>
      <w:r>
        <w:rPr>
          <w:spacing w:val="-2"/>
        </w:rPr>
        <w:t>）</w:t>
      </w:r>
      <w:r>
        <w:rPr>
          <w:spacing w:val="-3"/>
        </w:rPr>
        <w:t>类别上的分类效果更加出色。</w:t>
      </w:r>
    </w:p>
    <w:p>
      <w:pPr>
        <w:pStyle w:val="BodyText"/>
        <w:spacing w:before="4"/>
        <w:rPr>
          <w:sz w:val="16"/>
        </w:rPr>
      </w:pPr>
      <w:r>
        <w:rPr/>
        <w:drawing>
          <wp:anchor distT="0" distB="0" distL="0" distR="0" allowOverlap="1" layoutInCell="1" locked="0" behindDoc="0" simplePos="0" relativeHeight="113">
            <wp:simplePos x="0" y="0"/>
            <wp:positionH relativeFrom="page">
              <wp:posOffset>924313</wp:posOffset>
            </wp:positionH>
            <wp:positionV relativeFrom="paragraph">
              <wp:posOffset>148153</wp:posOffset>
            </wp:positionV>
            <wp:extent cx="5633445" cy="1961197"/>
            <wp:effectExtent l="0" t="0" r="0" b="0"/>
            <wp:wrapTopAndBottom/>
            <wp:docPr id="147" name="image70.png"/>
            <wp:cNvGraphicFramePr>
              <a:graphicFrameLocks noChangeAspect="1"/>
            </wp:cNvGraphicFramePr>
            <a:graphic>
              <a:graphicData uri="http://schemas.openxmlformats.org/drawingml/2006/picture">
                <pic:pic>
                  <pic:nvPicPr>
                    <pic:cNvPr id="148" name="image70.png"/>
                    <pic:cNvPicPr/>
                  </pic:nvPicPr>
                  <pic:blipFill>
                    <a:blip r:embed="rId82" cstate="print"/>
                    <a:stretch>
                      <a:fillRect/>
                    </a:stretch>
                  </pic:blipFill>
                  <pic:spPr>
                    <a:xfrm>
                      <a:off x="0" y="0"/>
                      <a:ext cx="5633445" cy="1961197"/>
                    </a:xfrm>
                    <a:prstGeom prst="rect">
                      <a:avLst/>
                    </a:prstGeom>
                  </pic:spPr>
                </pic:pic>
              </a:graphicData>
            </a:graphic>
          </wp:anchor>
        </w:drawing>
      </w:r>
    </w:p>
    <w:p>
      <w:pPr>
        <w:pStyle w:val="BodyText"/>
        <w:spacing w:before="8"/>
        <w:rPr>
          <w:sz w:val="16"/>
        </w:rPr>
      </w:pPr>
    </w:p>
    <w:p>
      <w:pPr>
        <w:spacing w:after="0"/>
        <w:rPr>
          <w:sz w:val="16"/>
        </w:rPr>
        <w:sectPr>
          <w:pgSz w:w="11910" w:h="16840"/>
          <w:pgMar w:header="876" w:footer="1169" w:top="1100" w:bottom="1360" w:left="820" w:right="600"/>
        </w:sectPr>
      </w:pPr>
    </w:p>
    <w:p>
      <w:pPr>
        <w:pStyle w:val="BodyText"/>
        <w:rPr>
          <w:sz w:val="26"/>
        </w:rPr>
      </w:pPr>
    </w:p>
    <w:p>
      <w:pPr>
        <w:pStyle w:val="ListParagraph"/>
        <w:numPr>
          <w:ilvl w:val="0"/>
          <w:numId w:val="24"/>
        </w:numPr>
        <w:tabs>
          <w:tab w:pos="914" w:val="left" w:leader="none"/>
        </w:tabs>
        <w:spacing w:line="240" w:lineRule="auto" w:before="193" w:after="0"/>
        <w:ind w:left="913" w:right="0" w:hanging="602"/>
        <w:jc w:val="left"/>
        <w:rPr>
          <w:rFonts w:ascii="SimSun" w:eastAsia="SimSun"/>
          <w:sz w:val="24"/>
        </w:rPr>
      </w:pPr>
      <w:r>
        <w:rPr>
          <w:sz w:val="24"/>
        </w:rPr>
        <w:t>ROC</w:t>
      </w:r>
      <w:r>
        <w:rPr>
          <w:spacing w:val="-1"/>
          <w:sz w:val="24"/>
        </w:rPr>
        <w:t> </w:t>
      </w:r>
      <w:r>
        <w:rPr>
          <w:rFonts w:ascii="SimSun" w:eastAsia="SimSun"/>
          <w:spacing w:val="-5"/>
          <w:sz w:val="24"/>
        </w:rPr>
        <w:t>曲线</w:t>
      </w:r>
    </w:p>
    <w:p>
      <w:pPr>
        <w:spacing w:before="76"/>
        <w:ind w:left="135" w:right="0" w:firstLine="0"/>
        <w:jc w:val="left"/>
        <w:rPr>
          <w:sz w:val="21"/>
        </w:rPr>
      </w:pPr>
      <w:r>
        <w:rPr/>
        <w:br w:type="column"/>
      </w:r>
      <w:r>
        <w:rPr>
          <w:spacing w:val="-27"/>
          <w:sz w:val="21"/>
        </w:rPr>
        <w:t>图 </w:t>
      </w:r>
      <w:r>
        <w:rPr>
          <w:rFonts w:ascii="Times New Roman" w:eastAsia="Times New Roman"/>
          <w:sz w:val="21"/>
        </w:rPr>
        <w:t>4.9</w:t>
      </w:r>
      <w:r>
        <w:rPr>
          <w:rFonts w:ascii="Times New Roman" w:eastAsia="Times New Roman"/>
          <w:spacing w:val="16"/>
          <w:sz w:val="21"/>
        </w:rPr>
        <w:t> </w:t>
      </w:r>
      <w:r>
        <w:rPr>
          <w:sz w:val="21"/>
        </w:rPr>
        <w:t>初始模型和改进后的模型在一般垃圾（</w:t>
      </w:r>
      <w:r>
        <w:rPr>
          <w:rFonts w:ascii="Times New Roman" w:eastAsia="Times New Roman"/>
          <w:sz w:val="21"/>
        </w:rPr>
        <w:t>trash</w:t>
      </w:r>
      <w:r>
        <w:rPr>
          <w:sz w:val="21"/>
        </w:rPr>
        <w:t>）</w:t>
      </w:r>
      <w:r>
        <w:rPr>
          <w:spacing w:val="-18"/>
          <w:sz w:val="21"/>
        </w:rPr>
        <w:t>上的 </w:t>
      </w:r>
      <w:r>
        <w:rPr>
          <w:rFonts w:ascii="Times New Roman" w:eastAsia="Times New Roman"/>
          <w:sz w:val="21"/>
        </w:rPr>
        <w:t>PR</w:t>
      </w:r>
      <w:r>
        <w:rPr>
          <w:rFonts w:ascii="Times New Roman" w:eastAsia="Times New Roman"/>
          <w:spacing w:val="-7"/>
          <w:sz w:val="21"/>
        </w:rPr>
        <w:t> </w:t>
      </w:r>
      <w:r>
        <w:rPr>
          <w:spacing w:val="-5"/>
          <w:sz w:val="21"/>
        </w:rPr>
        <w:t>曲线</w:t>
      </w:r>
    </w:p>
    <w:p>
      <w:pPr>
        <w:spacing w:after="0"/>
        <w:jc w:val="left"/>
        <w:rPr>
          <w:sz w:val="21"/>
        </w:rPr>
        <w:sectPr>
          <w:type w:val="continuous"/>
          <w:pgSz w:w="11910" w:h="16840"/>
          <w:pgMar w:header="876" w:footer="1169" w:top="1060" w:bottom="600" w:left="820" w:right="600"/>
          <w:cols w:num="2" w:equalWidth="0">
            <w:col w:w="1948" w:space="40"/>
            <w:col w:w="8502"/>
          </w:cols>
        </w:sectPr>
      </w:pPr>
    </w:p>
    <w:p>
      <w:pPr>
        <w:pStyle w:val="BodyText"/>
        <w:spacing w:line="364" w:lineRule="auto" w:before="160"/>
        <w:ind w:left="312" w:right="412" w:firstLine="420"/>
      </w:pPr>
      <w:r>
        <w:rPr>
          <w:rFonts w:ascii="Times New Roman" w:eastAsia="Times New Roman"/>
          <w:spacing w:val="-4"/>
        </w:rPr>
        <w:t>Swin</w:t>
      </w:r>
      <w:r>
        <w:rPr>
          <w:rFonts w:ascii="Times New Roman" w:eastAsia="Times New Roman"/>
          <w:spacing w:val="-11"/>
        </w:rPr>
        <w:t> </w:t>
      </w:r>
      <w:r>
        <w:rPr>
          <w:rFonts w:ascii="Times New Roman" w:eastAsia="Times New Roman"/>
          <w:spacing w:val="-4"/>
        </w:rPr>
        <w:t>Transformer</w:t>
      </w:r>
      <w:r>
        <w:rPr>
          <w:rFonts w:ascii="Times New Roman" w:eastAsia="Times New Roman"/>
          <w:spacing w:val="-7"/>
        </w:rPr>
        <w:t> </w:t>
      </w:r>
      <w:r>
        <w:rPr>
          <w:spacing w:val="-18"/>
        </w:rPr>
        <w:t>和改进 </w:t>
      </w:r>
      <w:r>
        <w:rPr>
          <w:rFonts w:ascii="Times New Roman" w:eastAsia="Times New Roman"/>
          <w:spacing w:val="-4"/>
        </w:rPr>
        <w:t>Swin</w:t>
      </w:r>
      <w:r>
        <w:rPr>
          <w:rFonts w:ascii="Times New Roman" w:eastAsia="Times New Roman"/>
          <w:spacing w:val="-9"/>
        </w:rPr>
        <w:t> </w:t>
      </w:r>
      <w:r>
        <w:rPr>
          <w:rFonts w:ascii="Times New Roman" w:eastAsia="Times New Roman"/>
          <w:spacing w:val="-4"/>
        </w:rPr>
        <w:t>Transformer </w:t>
      </w:r>
      <w:r>
        <w:rPr>
          <w:spacing w:val="-4"/>
        </w:rPr>
        <w:t>两种模型在硬纸板（</w:t>
      </w:r>
      <w:r>
        <w:rPr>
          <w:rFonts w:ascii="Times New Roman" w:eastAsia="Times New Roman"/>
          <w:spacing w:val="-4"/>
        </w:rPr>
        <w:t>cardboard</w:t>
      </w:r>
      <w:r>
        <w:rPr>
          <w:spacing w:val="-4"/>
        </w:rPr>
        <w:t>）</w:t>
      </w:r>
      <w:r>
        <w:rPr>
          <w:spacing w:val="-36"/>
        </w:rPr>
        <w:t>、玻璃</w:t>
      </w:r>
      <w:r>
        <w:rPr>
          <w:spacing w:val="13"/>
        </w:rPr>
        <w:t>（</w:t>
      </w:r>
      <w:r>
        <w:rPr>
          <w:rFonts w:ascii="Times New Roman" w:eastAsia="Times New Roman"/>
          <w:spacing w:val="10"/>
        </w:rPr>
        <w:t>g</w:t>
      </w:r>
      <w:r>
        <w:rPr>
          <w:rFonts w:ascii="Times New Roman" w:eastAsia="Times New Roman"/>
          <w:spacing w:val="13"/>
        </w:rPr>
        <w:t>l</w:t>
      </w:r>
      <w:r>
        <w:rPr>
          <w:rFonts w:ascii="Times New Roman" w:eastAsia="Times New Roman"/>
          <w:spacing w:val="14"/>
        </w:rPr>
        <w:t>a</w:t>
      </w:r>
      <w:r>
        <w:rPr>
          <w:rFonts w:ascii="Times New Roman" w:eastAsia="Times New Roman"/>
          <w:spacing w:val="13"/>
        </w:rPr>
        <w:t>ss</w:t>
      </w:r>
      <w:r>
        <w:rPr>
          <w:spacing w:val="-107"/>
        </w:rPr>
        <w:t>）</w:t>
      </w:r>
      <w:r>
        <w:rPr>
          <w:spacing w:val="-4"/>
        </w:rPr>
        <w:t>、</w:t>
      </w:r>
      <w:r>
        <w:rPr>
          <w:spacing w:val="-2"/>
        </w:rPr>
        <w:t>金属（</w:t>
      </w:r>
      <w:r>
        <w:rPr>
          <w:rFonts w:ascii="Times New Roman" w:eastAsia="Times New Roman"/>
          <w:spacing w:val="-2"/>
        </w:rPr>
        <w:t>metal)</w:t>
      </w:r>
      <w:r>
        <w:rPr>
          <w:spacing w:val="-2"/>
        </w:rPr>
        <w:t>、纸（</w:t>
      </w:r>
      <w:r>
        <w:rPr>
          <w:rFonts w:ascii="Times New Roman" w:eastAsia="Times New Roman"/>
          <w:spacing w:val="-2"/>
        </w:rPr>
        <w:t>paper</w:t>
      </w:r>
      <w:r>
        <w:rPr>
          <w:spacing w:val="-2"/>
        </w:rPr>
        <w:t>）、塑料（</w:t>
      </w:r>
      <w:r>
        <w:rPr>
          <w:rFonts w:ascii="Times New Roman" w:eastAsia="Times New Roman"/>
          <w:spacing w:val="-2"/>
        </w:rPr>
        <w:t>plastic</w:t>
      </w:r>
      <w:r>
        <w:rPr>
          <w:spacing w:val="-2"/>
        </w:rPr>
        <w:t>）和一般垃圾（</w:t>
      </w:r>
      <w:r>
        <w:rPr>
          <w:rFonts w:ascii="Times New Roman" w:eastAsia="Times New Roman"/>
          <w:spacing w:val="-2"/>
        </w:rPr>
        <w:t>trash</w:t>
      </w:r>
      <w:r>
        <w:rPr>
          <w:spacing w:val="-2"/>
        </w:rPr>
        <w:t>）六个类别上的实验结果的</w:t>
      </w:r>
      <w:r>
        <w:rPr>
          <w:spacing w:val="40"/>
        </w:rPr>
        <w:t> </w:t>
      </w:r>
      <w:r>
        <w:rPr>
          <w:rFonts w:ascii="Times New Roman" w:eastAsia="Times New Roman"/>
        </w:rPr>
        <w:t>ROC </w:t>
      </w:r>
      <w:r>
        <w:rPr>
          <w:spacing w:val="-2"/>
        </w:rPr>
        <w:t>曲线图依次如下。每张图的左边、右边分别是基于 </w:t>
      </w:r>
      <w:r>
        <w:rPr>
          <w:rFonts w:ascii="Times New Roman" w:eastAsia="Times New Roman"/>
        </w:rPr>
        <w:t>Swin Transformer </w:t>
      </w:r>
      <w:r>
        <w:rPr/>
        <w:t>垃圾图像分类网络</w:t>
      </w:r>
      <w:r>
        <w:rPr>
          <w:spacing w:val="-6"/>
        </w:rPr>
        <w:t>和基于改进 </w:t>
      </w:r>
      <w:r>
        <w:rPr>
          <w:rFonts w:ascii="Times New Roman" w:eastAsia="Times New Roman"/>
        </w:rPr>
        <w:t>Swin Transformer </w:t>
      </w:r>
      <w:r>
        <w:rPr>
          <w:spacing w:val="-2"/>
        </w:rPr>
        <w:t>垃圾图像分类网络在每个类别上测试的结果的 </w:t>
      </w:r>
      <w:r>
        <w:rPr>
          <w:rFonts w:ascii="Times New Roman" w:eastAsia="Times New Roman"/>
        </w:rPr>
        <w:t>ROC </w:t>
      </w:r>
      <w:r>
        <w:rPr/>
        <w:t>曲线。</w:t>
      </w:r>
    </w:p>
    <w:p>
      <w:pPr>
        <w:pStyle w:val="BodyText"/>
        <w:spacing w:line="364" w:lineRule="auto" w:before="3"/>
        <w:ind w:left="312" w:right="412" w:firstLine="420"/>
      </w:pPr>
      <w:r>
        <w:rPr/>
        <w:drawing>
          <wp:anchor distT="0" distB="0" distL="0" distR="0" allowOverlap="1" layoutInCell="1" locked="0" behindDoc="0" simplePos="0" relativeHeight="114">
            <wp:simplePos x="0" y="0"/>
            <wp:positionH relativeFrom="page">
              <wp:posOffset>975977</wp:posOffset>
            </wp:positionH>
            <wp:positionV relativeFrom="paragraph">
              <wp:posOffset>908690</wp:posOffset>
            </wp:positionV>
            <wp:extent cx="5633503" cy="2057876"/>
            <wp:effectExtent l="0" t="0" r="0" b="0"/>
            <wp:wrapTopAndBottom/>
            <wp:docPr id="149" name="image71.png"/>
            <wp:cNvGraphicFramePr>
              <a:graphicFrameLocks noChangeAspect="1"/>
            </wp:cNvGraphicFramePr>
            <a:graphic>
              <a:graphicData uri="http://schemas.openxmlformats.org/drawingml/2006/picture">
                <pic:pic>
                  <pic:nvPicPr>
                    <pic:cNvPr id="150" name="image71.png"/>
                    <pic:cNvPicPr/>
                  </pic:nvPicPr>
                  <pic:blipFill>
                    <a:blip r:embed="rId83" cstate="print"/>
                    <a:stretch>
                      <a:fillRect/>
                    </a:stretch>
                  </pic:blipFill>
                  <pic:spPr>
                    <a:xfrm>
                      <a:off x="0" y="0"/>
                      <a:ext cx="5633503" cy="2057876"/>
                    </a:xfrm>
                    <a:prstGeom prst="rect">
                      <a:avLst/>
                    </a:prstGeom>
                  </pic:spPr>
                </pic:pic>
              </a:graphicData>
            </a:graphic>
          </wp:anchor>
        </w:drawing>
      </w:r>
      <w:r>
        <w:rPr>
          <w:spacing w:val="-2"/>
        </w:rPr>
        <w:t>图 </w:t>
      </w:r>
      <w:r>
        <w:rPr>
          <w:rFonts w:ascii="Times New Roman" w:eastAsia="Times New Roman"/>
        </w:rPr>
        <w:t>4.10 </w:t>
      </w:r>
      <w:r>
        <w:rPr/>
        <w:t>是两个模型分别在硬纸板（</w:t>
      </w:r>
      <w:r>
        <w:rPr>
          <w:rFonts w:ascii="Times New Roman" w:eastAsia="Times New Roman"/>
        </w:rPr>
        <w:t>cardboard</w:t>
      </w:r>
      <w:r>
        <w:rPr/>
        <w:t>）</w:t>
      </w:r>
      <w:r>
        <w:rPr>
          <w:spacing w:val="-1"/>
        </w:rPr>
        <w:t>上的 </w:t>
      </w:r>
      <w:r>
        <w:rPr>
          <w:rFonts w:ascii="Times New Roman" w:eastAsia="Times New Roman"/>
        </w:rPr>
        <w:t>ROC </w:t>
      </w:r>
      <w:r>
        <w:rPr/>
        <w:t>曲线。由该图可知，基于改进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spacing w:val="-10"/>
        </w:rPr>
        <w:t>图像分类模型的 </w:t>
      </w:r>
      <w:r>
        <w:rPr>
          <w:rFonts w:ascii="Times New Roman" w:eastAsia="Times New Roman"/>
          <w:spacing w:val="-2"/>
        </w:rPr>
        <w:t>AUC</w:t>
      </w:r>
      <w:r>
        <w:rPr>
          <w:rFonts w:ascii="Times New Roman" w:eastAsia="Times New Roman"/>
          <w:spacing w:val="-10"/>
        </w:rPr>
        <w:t> </w:t>
      </w:r>
      <w:r>
        <w:rPr>
          <w:spacing w:val="-21"/>
        </w:rPr>
        <w:t>值最大，其值已达 </w:t>
      </w:r>
      <w:r>
        <w:rPr>
          <w:rFonts w:ascii="Times New Roman" w:eastAsia="Times New Roman"/>
          <w:spacing w:val="-2"/>
        </w:rPr>
        <w:t>1</w:t>
      </w:r>
      <w:r>
        <w:rPr>
          <w:spacing w:val="-12"/>
        </w:rPr>
        <w:t>，说明该模型在硬纸板</w:t>
      </w:r>
      <w:r>
        <w:rPr>
          <w:spacing w:val="-2"/>
        </w:rPr>
        <w:t>（</w:t>
      </w:r>
      <w:r>
        <w:rPr>
          <w:rFonts w:ascii="Times New Roman" w:eastAsia="Times New Roman"/>
          <w:spacing w:val="-2"/>
        </w:rPr>
        <w:t>cardboard</w:t>
      </w:r>
      <w:r>
        <w:rPr>
          <w:spacing w:val="-2"/>
        </w:rPr>
        <w:t>）</w:t>
      </w:r>
      <w:r>
        <w:rPr>
          <w:spacing w:val="-2"/>
        </w:rPr>
        <w:t>类别上的分类效果是非常好的。</w:t>
      </w:r>
    </w:p>
    <w:p>
      <w:pPr>
        <w:spacing w:before="185"/>
        <w:ind w:left="1872" w:right="0" w:firstLine="0"/>
        <w:jc w:val="left"/>
        <w:rPr>
          <w:sz w:val="21"/>
        </w:rPr>
      </w:pPr>
      <w:r>
        <w:rPr>
          <w:spacing w:val="-26"/>
          <w:sz w:val="21"/>
        </w:rPr>
        <w:t>图 </w:t>
      </w:r>
      <w:r>
        <w:rPr>
          <w:rFonts w:ascii="Times New Roman" w:eastAsia="Times New Roman"/>
          <w:spacing w:val="-2"/>
          <w:sz w:val="21"/>
        </w:rPr>
        <w:t>4.10</w:t>
      </w:r>
      <w:r>
        <w:rPr>
          <w:rFonts w:ascii="Times New Roman" w:eastAsia="Times New Roman"/>
          <w:spacing w:val="59"/>
          <w:sz w:val="21"/>
        </w:rPr>
        <w:t> </w:t>
      </w:r>
      <w:r>
        <w:rPr>
          <w:spacing w:val="-2"/>
          <w:sz w:val="21"/>
        </w:rPr>
        <w:t>初始模型和改进后的模型在硬纸板（</w:t>
      </w:r>
      <w:r>
        <w:rPr>
          <w:rFonts w:ascii="Times New Roman" w:eastAsia="Times New Roman"/>
          <w:spacing w:val="-2"/>
          <w:sz w:val="21"/>
        </w:rPr>
        <w:t>cardboard</w:t>
      </w:r>
      <w:r>
        <w:rPr>
          <w:spacing w:val="-2"/>
          <w:sz w:val="21"/>
        </w:rPr>
        <w:t>）</w:t>
      </w:r>
      <w:r>
        <w:rPr>
          <w:spacing w:val="-17"/>
          <w:sz w:val="21"/>
        </w:rPr>
        <w:t>上的 </w:t>
      </w:r>
      <w:r>
        <w:rPr>
          <w:rFonts w:ascii="Times New Roman" w:eastAsia="Times New Roman"/>
          <w:spacing w:val="-2"/>
          <w:sz w:val="21"/>
        </w:rPr>
        <w:t>ROC</w:t>
      </w:r>
      <w:r>
        <w:rPr>
          <w:rFonts w:ascii="Times New Roman" w:eastAsia="Times New Roman"/>
          <w:spacing w:val="6"/>
          <w:sz w:val="21"/>
        </w:rPr>
        <w:t> </w:t>
      </w:r>
      <w:r>
        <w:rPr>
          <w:spacing w:val="-6"/>
          <w:sz w:val="21"/>
        </w:rPr>
        <w:t>曲线</w:t>
      </w:r>
    </w:p>
    <w:p>
      <w:pPr>
        <w:pStyle w:val="BodyText"/>
        <w:spacing w:line="364" w:lineRule="auto" w:before="181"/>
        <w:ind w:left="312" w:right="532" w:firstLine="420"/>
      </w:pPr>
      <w:r>
        <w:rPr>
          <w:spacing w:val="-9"/>
        </w:rPr>
        <w:t>图 </w:t>
      </w:r>
      <w:r>
        <w:rPr>
          <w:rFonts w:ascii="Times New Roman" w:eastAsia="Times New Roman"/>
        </w:rPr>
        <w:t>4.11 </w:t>
      </w:r>
      <w:r>
        <w:rPr>
          <w:spacing w:val="1"/>
        </w:rPr>
        <w:t>是两个模型分别在玻璃</w:t>
      </w:r>
      <w:r>
        <w:rPr/>
        <w:t>（</w:t>
      </w:r>
      <w:r>
        <w:rPr>
          <w:rFonts w:ascii="Times New Roman" w:eastAsia="Times New Roman"/>
        </w:rPr>
        <w:t>glass</w:t>
      </w:r>
      <w:r>
        <w:rPr/>
        <w:t>）</w:t>
      </w:r>
      <w:r>
        <w:rPr>
          <w:spacing w:val="-6"/>
        </w:rPr>
        <w:t>上的 </w:t>
      </w:r>
      <w:r>
        <w:rPr>
          <w:rFonts w:ascii="Times New Roman" w:eastAsia="Times New Roman"/>
        </w:rPr>
        <w:t>ROC</w:t>
      </w:r>
      <w:r>
        <w:rPr>
          <w:rFonts w:ascii="Times New Roman" w:eastAsia="Times New Roman"/>
          <w:spacing w:val="39"/>
        </w:rPr>
        <w:t> </w:t>
      </w:r>
      <w:r>
        <w:rPr>
          <w:spacing w:val="-2"/>
        </w:rPr>
        <w:t>曲线。由该图可知，基于改进 </w:t>
      </w:r>
      <w:r>
        <w:rPr>
          <w:rFonts w:ascii="Times New Roman" w:eastAsia="Times New Roman"/>
        </w:rPr>
        <w:t>Swin </w:t>
      </w:r>
      <w:r>
        <w:rPr>
          <w:rFonts w:ascii="Times New Roman" w:eastAsia="Times New Roman"/>
          <w:spacing w:val="-2"/>
        </w:rPr>
        <w:t>Transformer</w:t>
      </w:r>
      <w:r>
        <w:rPr>
          <w:rFonts w:ascii="Times New Roman" w:eastAsia="Times New Roman"/>
          <w:spacing w:val="2"/>
        </w:rPr>
        <w:t> </w:t>
      </w:r>
      <w:r>
        <w:rPr>
          <w:spacing w:val="-9"/>
        </w:rPr>
        <w:t>图像分类模型的 </w:t>
      </w:r>
      <w:r>
        <w:rPr>
          <w:rFonts w:ascii="Times New Roman" w:eastAsia="Times New Roman"/>
          <w:spacing w:val="-2"/>
        </w:rPr>
        <w:t>AUC</w:t>
      </w:r>
      <w:r>
        <w:rPr>
          <w:rFonts w:ascii="Times New Roman" w:eastAsia="Times New Roman"/>
          <w:spacing w:val="5"/>
        </w:rPr>
        <w:t> </w:t>
      </w:r>
      <w:r>
        <w:rPr>
          <w:spacing w:val="-8"/>
        </w:rPr>
        <w:t>值没有初始的大，但其 </w:t>
      </w:r>
      <w:r>
        <w:rPr>
          <w:rFonts w:ascii="Times New Roman" w:eastAsia="Times New Roman"/>
          <w:spacing w:val="-2"/>
        </w:rPr>
        <w:t>AUC</w:t>
      </w:r>
      <w:r>
        <w:rPr>
          <w:rFonts w:ascii="Times New Roman" w:eastAsia="Times New Roman"/>
          <w:spacing w:val="2"/>
        </w:rPr>
        <w:t> </w:t>
      </w:r>
      <w:r>
        <w:rPr>
          <w:spacing w:val="-21"/>
        </w:rPr>
        <w:t>已达 </w:t>
      </w:r>
      <w:r>
        <w:rPr>
          <w:rFonts w:ascii="Times New Roman" w:eastAsia="Times New Roman"/>
          <w:spacing w:val="-2"/>
        </w:rPr>
        <w:t>0.99</w:t>
      </w:r>
      <w:r>
        <w:rPr>
          <w:spacing w:val="-3"/>
        </w:rPr>
        <w:t>，说明该模型在玻璃</w:t>
      </w:r>
    </w:p>
    <w:p>
      <w:pPr>
        <w:pStyle w:val="BodyText"/>
        <w:spacing w:before="1"/>
        <w:ind w:left="312"/>
      </w:pPr>
      <w:r>
        <w:rPr>
          <w:spacing w:val="-2"/>
        </w:rPr>
        <w:t>（</w:t>
      </w:r>
      <w:r>
        <w:rPr>
          <w:rFonts w:ascii="Times New Roman" w:eastAsia="Times New Roman"/>
          <w:spacing w:val="-2"/>
        </w:rPr>
        <w:t>glass</w:t>
      </w:r>
      <w:r>
        <w:rPr>
          <w:spacing w:val="-2"/>
        </w:rPr>
        <w:t>）</w:t>
      </w:r>
      <w:r>
        <w:rPr>
          <w:spacing w:val="-3"/>
        </w:rPr>
        <w:t>类别上的分类效果也是非常的好。</w:t>
      </w:r>
    </w:p>
    <w:p>
      <w:pPr>
        <w:spacing w:after="0"/>
        <w:sectPr>
          <w:type w:val="continuous"/>
          <w:pgSz w:w="11910" w:h="16840"/>
          <w:pgMar w:header="876" w:footer="1169" w:top="1060" w:bottom="600" w:left="820" w:right="600"/>
        </w:sectPr>
      </w:pPr>
    </w:p>
    <w:p>
      <w:pPr>
        <w:pStyle w:val="BodyText"/>
        <w:spacing w:before="6"/>
        <w:rPr>
          <w:sz w:val="4"/>
        </w:rPr>
      </w:pPr>
    </w:p>
    <w:p>
      <w:pPr>
        <w:pStyle w:val="BodyText"/>
        <w:ind w:left="850"/>
        <w:rPr>
          <w:sz w:val="20"/>
        </w:rPr>
      </w:pPr>
      <w:r>
        <w:rPr>
          <w:sz w:val="20"/>
        </w:rPr>
        <w:drawing>
          <wp:inline distT="0" distB="0" distL="0" distR="0">
            <wp:extent cx="5439710" cy="1944243"/>
            <wp:effectExtent l="0" t="0" r="0" b="0"/>
            <wp:docPr id="151" name="image72.png"/>
            <wp:cNvGraphicFramePr>
              <a:graphicFrameLocks noChangeAspect="1"/>
            </wp:cNvGraphicFramePr>
            <a:graphic>
              <a:graphicData uri="http://schemas.openxmlformats.org/drawingml/2006/picture">
                <pic:pic>
                  <pic:nvPicPr>
                    <pic:cNvPr id="152" name="image72.png"/>
                    <pic:cNvPicPr/>
                  </pic:nvPicPr>
                  <pic:blipFill>
                    <a:blip r:embed="rId84" cstate="print"/>
                    <a:stretch>
                      <a:fillRect/>
                    </a:stretch>
                  </pic:blipFill>
                  <pic:spPr>
                    <a:xfrm>
                      <a:off x="0" y="0"/>
                      <a:ext cx="5439710" cy="1944243"/>
                    </a:xfrm>
                    <a:prstGeom prst="rect">
                      <a:avLst/>
                    </a:prstGeom>
                  </pic:spPr>
                </pic:pic>
              </a:graphicData>
            </a:graphic>
          </wp:inline>
        </w:drawing>
      </w:r>
      <w:r>
        <w:rPr>
          <w:sz w:val="20"/>
        </w:rPr>
      </w:r>
    </w:p>
    <w:p>
      <w:pPr>
        <w:spacing w:before="127"/>
        <w:ind w:left="2192" w:right="0" w:firstLine="0"/>
        <w:jc w:val="both"/>
        <w:rPr>
          <w:sz w:val="21"/>
        </w:rPr>
      </w:pPr>
      <w:r>
        <w:rPr>
          <w:spacing w:val="-27"/>
          <w:sz w:val="21"/>
        </w:rPr>
        <w:t>图 </w:t>
      </w:r>
      <w:r>
        <w:rPr>
          <w:rFonts w:ascii="Times New Roman" w:eastAsia="Times New Roman"/>
          <w:spacing w:val="-2"/>
          <w:sz w:val="21"/>
        </w:rPr>
        <w:t>4.11</w:t>
      </w:r>
      <w:r>
        <w:rPr>
          <w:rFonts w:ascii="Times New Roman" w:eastAsia="Times New Roman"/>
          <w:spacing w:val="52"/>
          <w:sz w:val="21"/>
        </w:rPr>
        <w:t> </w:t>
      </w:r>
      <w:r>
        <w:rPr>
          <w:spacing w:val="-2"/>
          <w:sz w:val="21"/>
        </w:rPr>
        <w:t>初始模型和改进后的模型在玻璃（</w:t>
      </w:r>
      <w:r>
        <w:rPr>
          <w:rFonts w:ascii="Times New Roman" w:eastAsia="Times New Roman"/>
          <w:spacing w:val="-2"/>
          <w:sz w:val="21"/>
        </w:rPr>
        <w:t>glass</w:t>
      </w:r>
      <w:r>
        <w:rPr>
          <w:spacing w:val="-2"/>
          <w:sz w:val="21"/>
        </w:rPr>
        <w:t>）</w:t>
      </w:r>
      <w:r>
        <w:rPr>
          <w:spacing w:val="-18"/>
          <w:sz w:val="21"/>
        </w:rPr>
        <w:t>上的 </w:t>
      </w:r>
      <w:r>
        <w:rPr>
          <w:rFonts w:ascii="Times New Roman" w:eastAsia="Times New Roman"/>
          <w:spacing w:val="-2"/>
          <w:sz w:val="21"/>
        </w:rPr>
        <w:t>ROC</w:t>
      </w:r>
      <w:r>
        <w:rPr>
          <w:rFonts w:ascii="Times New Roman" w:eastAsia="Times New Roman"/>
          <w:spacing w:val="4"/>
          <w:sz w:val="21"/>
        </w:rPr>
        <w:t> </w:t>
      </w:r>
      <w:r>
        <w:rPr>
          <w:spacing w:val="-6"/>
          <w:sz w:val="21"/>
        </w:rPr>
        <w:t>曲线</w:t>
      </w:r>
    </w:p>
    <w:p>
      <w:pPr>
        <w:pStyle w:val="BodyText"/>
        <w:spacing w:line="364" w:lineRule="auto" w:before="181"/>
        <w:ind w:left="312" w:right="532" w:firstLine="420"/>
        <w:jc w:val="both"/>
      </w:pPr>
      <w:r>
        <w:rPr>
          <w:spacing w:val="-7"/>
        </w:rPr>
        <w:t>图 </w:t>
      </w:r>
      <w:r>
        <w:rPr>
          <w:rFonts w:ascii="Times New Roman" w:eastAsia="Times New Roman"/>
        </w:rPr>
        <w:t>4.12</w:t>
      </w:r>
      <w:r>
        <w:rPr>
          <w:rFonts w:ascii="Times New Roman" w:eastAsia="Times New Roman"/>
          <w:spacing w:val="40"/>
        </w:rPr>
        <w:t> </w:t>
      </w:r>
      <w:r>
        <w:rPr/>
        <w:t>是两个模型分别在金属（</w:t>
      </w:r>
      <w:r>
        <w:rPr>
          <w:rFonts w:ascii="Times New Roman" w:eastAsia="Times New Roman"/>
        </w:rPr>
        <w:t>metal</w:t>
      </w:r>
      <w:r>
        <w:rPr/>
        <w:t>）</w:t>
      </w:r>
      <w:r>
        <w:rPr>
          <w:spacing w:val="-5"/>
        </w:rPr>
        <w:t>上的 </w:t>
      </w:r>
      <w:r>
        <w:rPr>
          <w:rFonts w:ascii="Times New Roman" w:eastAsia="Times New Roman"/>
        </w:rPr>
        <w:t>ROC</w:t>
      </w:r>
      <w:r>
        <w:rPr>
          <w:rFonts w:ascii="Times New Roman" w:eastAsia="Times New Roman"/>
          <w:spacing w:val="40"/>
        </w:rPr>
        <w:t> </w:t>
      </w:r>
      <w:r>
        <w:rPr>
          <w:spacing w:val="-2"/>
        </w:rPr>
        <w:t>曲线。由该图可知，基于改进 </w:t>
      </w:r>
      <w:r>
        <w:rPr>
          <w:rFonts w:ascii="Times New Roman" w:eastAsia="Times New Roman"/>
        </w:rPr>
        <w:t>Swin </w:t>
      </w:r>
      <w:r>
        <w:rPr>
          <w:rFonts w:ascii="Times New Roman" w:eastAsia="Times New Roman"/>
          <w:spacing w:val="-2"/>
        </w:rPr>
        <w:t>Transformer</w:t>
      </w:r>
      <w:r>
        <w:rPr>
          <w:rFonts w:ascii="Times New Roman" w:eastAsia="Times New Roman"/>
          <w:spacing w:val="-13"/>
        </w:rPr>
        <w:t> </w:t>
      </w:r>
      <w:r>
        <w:rPr>
          <w:spacing w:val="-5"/>
        </w:rPr>
        <w:t>图像分类模型和基于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6"/>
        </w:rPr>
        <w:t> </w:t>
      </w:r>
      <w:r>
        <w:rPr>
          <w:spacing w:val="-6"/>
        </w:rPr>
        <w:t>图像分类模型的 </w:t>
      </w:r>
      <w:r>
        <w:rPr>
          <w:rFonts w:ascii="Times New Roman" w:eastAsia="Times New Roman"/>
          <w:spacing w:val="-2"/>
        </w:rPr>
        <w:t>AUC</w:t>
      </w:r>
      <w:r>
        <w:rPr>
          <w:rFonts w:ascii="Times New Roman" w:eastAsia="Times New Roman"/>
          <w:spacing w:val="9"/>
        </w:rPr>
        <w:t> </w:t>
      </w:r>
      <w:r>
        <w:rPr>
          <w:spacing w:val="-15"/>
        </w:rPr>
        <w:t>值是同样大的，均为</w:t>
      </w:r>
      <w:r>
        <w:rPr>
          <w:spacing w:val="-2"/>
        </w:rPr>
        <w:t> </w:t>
      </w:r>
      <w:r>
        <w:rPr>
          <w:rFonts w:ascii="Times New Roman" w:eastAsia="Times New Roman"/>
          <w:spacing w:val="-2"/>
        </w:rPr>
        <w:t>1</w:t>
      </w:r>
      <w:r>
        <w:rPr>
          <w:spacing w:val="-2"/>
        </w:rPr>
        <w:t>，说明两个模型在金属（</w:t>
      </w:r>
      <w:r>
        <w:rPr>
          <w:rFonts w:ascii="Times New Roman" w:eastAsia="Times New Roman"/>
          <w:spacing w:val="-2"/>
        </w:rPr>
        <w:t>metal</w:t>
      </w:r>
      <w:r>
        <w:rPr>
          <w:spacing w:val="-2"/>
        </w:rPr>
        <w:t>）类别上的分类效果都很优。</w:t>
      </w:r>
    </w:p>
    <w:p>
      <w:pPr>
        <w:pStyle w:val="BodyText"/>
        <w:spacing w:before="11"/>
        <w:rPr>
          <w:sz w:val="3"/>
        </w:rPr>
      </w:pPr>
      <w:r>
        <w:rPr/>
        <w:drawing>
          <wp:anchor distT="0" distB="0" distL="0" distR="0" allowOverlap="1" layoutInCell="1" locked="0" behindDoc="0" simplePos="0" relativeHeight="115">
            <wp:simplePos x="0" y="0"/>
            <wp:positionH relativeFrom="page">
              <wp:posOffset>1044356</wp:posOffset>
            </wp:positionH>
            <wp:positionV relativeFrom="paragraph">
              <wp:posOffset>46705</wp:posOffset>
            </wp:positionV>
            <wp:extent cx="5436415" cy="1976247"/>
            <wp:effectExtent l="0" t="0" r="0" b="0"/>
            <wp:wrapTopAndBottom/>
            <wp:docPr id="153" name="image73.png"/>
            <wp:cNvGraphicFramePr>
              <a:graphicFrameLocks noChangeAspect="1"/>
            </wp:cNvGraphicFramePr>
            <a:graphic>
              <a:graphicData uri="http://schemas.openxmlformats.org/drawingml/2006/picture">
                <pic:pic>
                  <pic:nvPicPr>
                    <pic:cNvPr id="154" name="image73.png"/>
                    <pic:cNvPicPr/>
                  </pic:nvPicPr>
                  <pic:blipFill>
                    <a:blip r:embed="rId85" cstate="print"/>
                    <a:stretch>
                      <a:fillRect/>
                    </a:stretch>
                  </pic:blipFill>
                  <pic:spPr>
                    <a:xfrm>
                      <a:off x="0" y="0"/>
                      <a:ext cx="5436415" cy="1976247"/>
                    </a:xfrm>
                    <a:prstGeom prst="rect">
                      <a:avLst/>
                    </a:prstGeom>
                  </pic:spPr>
                </pic:pic>
              </a:graphicData>
            </a:graphic>
          </wp:anchor>
        </w:drawing>
      </w:r>
    </w:p>
    <w:p>
      <w:pPr>
        <w:pStyle w:val="BodyText"/>
        <w:spacing w:before="9"/>
        <w:rPr>
          <w:sz w:val="20"/>
        </w:rPr>
      </w:pPr>
    </w:p>
    <w:p>
      <w:pPr>
        <w:spacing w:before="1"/>
        <w:ind w:left="2163" w:right="0" w:firstLine="0"/>
        <w:jc w:val="both"/>
        <w:rPr>
          <w:sz w:val="21"/>
        </w:rPr>
      </w:pPr>
      <w:r>
        <w:rPr>
          <w:spacing w:val="-27"/>
          <w:sz w:val="21"/>
        </w:rPr>
        <w:t>图 </w:t>
      </w:r>
      <w:r>
        <w:rPr>
          <w:rFonts w:ascii="Times New Roman" w:eastAsia="Times New Roman"/>
          <w:sz w:val="21"/>
        </w:rPr>
        <w:t>4.12</w:t>
      </w:r>
      <w:r>
        <w:rPr>
          <w:rFonts w:ascii="Times New Roman" w:eastAsia="Times New Roman"/>
          <w:spacing w:val="16"/>
          <w:sz w:val="21"/>
        </w:rPr>
        <w:t> </w:t>
      </w:r>
      <w:r>
        <w:rPr>
          <w:sz w:val="21"/>
        </w:rPr>
        <w:t>初始模型和改进后的模型在金属（</w:t>
      </w:r>
      <w:r>
        <w:rPr>
          <w:rFonts w:ascii="Times New Roman" w:eastAsia="Times New Roman"/>
          <w:sz w:val="21"/>
        </w:rPr>
        <w:t>metal</w:t>
      </w:r>
      <w:r>
        <w:rPr>
          <w:sz w:val="21"/>
        </w:rPr>
        <w:t>）</w:t>
      </w:r>
      <w:r>
        <w:rPr>
          <w:spacing w:val="-18"/>
          <w:sz w:val="21"/>
        </w:rPr>
        <w:t>上的 </w:t>
      </w:r>
      <w:r>
        <w:rPr>
          <w:rFonts w:ascii="Times New Roman" w:eastAsia="Times New Roman"/>
          <w:sz w:val="21"/>
        </w:rPr>
        <w:t>ROC</w:t>
      </w:r>
      <w:r>
        <w:rPr>
          <w:rFonts w:ascii="Times New Roman" w:eastAsia="Times New Roman"/>
          <w:spacing w:val="-10"/>
          <w:sz w:val="21"/>
        </w:rPr>
        <w:t> </w:t>
      </w:r>
      <w:r>
        <w:rPr>
          <w:spacing w:val="-5"/>
          <w:sz w:val="21"/>
        </w:rPr>
        <w:t>曲线</w:t>
      </w:r>
    </w:p>
    <w:p>
      <w:pPr>
        <w:pStyle w:val="BodyText"/>
        <w:spacing w:line="364" w:lineRule="auto" w:before="181"/>
        <w:ind w:left="312" w:right="532" w:firstLine="420"/>
        <w:jc w:val="both"/>
      </w:pPr>
      <w:r>
        <w:rPr/>
        <w:drawing>
          <wp:anchor distT="0" distB="0" distL="0" distR="0" allowOverlap="1" layoutInCell="1" locked="0" behindDoc="1" simplePos="0" relativeHeight="485963264">
            <wp:simplePos x="0" y="0"/>
            <wp:positionH relativeFrom="page">
              <wp:posOffset>1173039</wp:posOffset>
            </wp:positionH>
            <wp:positionV relativeFrom="paragraph">
              <wp:posOffset>978461</wp:posOffset>
            </wp:positionV>
            <wp:extent cx="5216009" cy="1936405"/>
            <wp:effectExtent l="0" t="0" r="0" b="0"/>
            <wp:wrapNone/>
            <wp:docPr id="155" name="image74.png"/>
            <wp:cNvGraphicFramePr>
              <a:graphicFrameLocks noChangeAspect="1"/>
            </wp:cNvGraphicFramePr>
            <a:graphic>
              <a:graphicData uri="http://schemas.openxmlformats.org/drawingml/2006/picture">
                <pic:pic>
                  <pic:nvPicPr>
                    <pic:cNvPr id="156" name="image74.png"/>
                    <pic:cNvPicPr/>
                  </pic:nvPicPr>
                  <pic:blipFill>
                    <a:blip r:embed="rId86" cstate="print"/>
                    <a:stretch>
                      <a:fillRect/>
                    </a:stretch>
                  </pic:blipFill>
                  <pic:spPr>
                    <a:xfrm>
                      <a:off x="0" y="0"/>
                      <a:ext cx="5216009" cy="1936405"/>
                    </a:xfrm>
                    <a:prstGeom prst="rect">
                      <a:avLst/>
                    </a:prstGeom>
                  </pic:spPr>
                </pic:pic>
              </a:graphicData>
            </a:graphic>
          </wp:anchor>
        </w:drawing>
      </w:r>
      <w:r>
        <w:rPr>
          <w:spacing w:val="-15"/>
        </w:rPr>
        <w:t>图 </w:t>
      </w:r>
      <w:r>
        <w:rPr>
          <w:rFonts w:ascii="Times New Roman" w:eastAsia="Times New Roman"/>
        </w:rPr>
        <w:t>4.13</w:t>
      </w:r>
      <w:r>
        <w:rPr>
          <w:rFonts w:ascii="Times New Roman" w:eastAsia="Times New Roman"/>
          <w:spacing w:val="5"/>
        </w:rPr>
        <w:t> </w:t>
      </w:r>
      <w:r>
        <w:rPr>
          <w:spacing w:val="15"/>
        </w:rPr>
        <w:t>是两个模型分别在纸</w:t>
      </w:r>
      <w:r>
        <w:rPr/>
        <w:t>（</w:t>
      </w:r>
      <w:r>
        <w:rPr>
          <w:rFonts w:ascii="Times New Roman" w:eastAsia="Times New Roman"/>
        </w:rPr>
        <w:t>paper</w:t>
      </w:r>
      <w:r>
        <w:rPr/>
        <w:t>）</w:t>
      </w:r>
      <w:r>
        <w:rPr>
          <w:spacing w:val="-5"/>
        </w:rPr>
        <w:t>上的 </w:t>
      </w:r>
      <w:r>
        <w:rPr>
          <w:rFonts w:ascii="Times New Roman" w:eastAsia="Times New Roman"/>
        </w:rPr>
        <w:t>ROC</w:t>
      </w:r>
      <w:r>
        <w:rPr>
          <w:rFonts w:ascii="Times New Roman" w:eastAsia="Times New Roman"/>
          <w:spacing w:val="15"/>
        </w:rPr>
        <w:t> </w:t>
      </w:r>
      <w:r>
        <w:rPr>
          <w:spacing w:val="9"/>
        </w:rPr>
        <w:t>曲线。由该图可知，基于改进 </w:t>
      </w:r>
      <w:r>
        <w:rPr>
          <w:rFonts w:ascii="Times New Roman" w:eastAsia="Times New Roman"/>
        </w:rPr>
        <w:t>Swin Transformer</w:t>
      </w:r>
      <w:r>
        <w:rPr>
          <w:rFonts w:ascii="Times New Roman" w:eastAsia="Times New Roman"/>
          <w:spacing w:val="-15"/>
        </w:rPr>
        <w:t> </w:t>
      </w:r>
      <w:r>
        <w:rPr>
          <w:spacing w:val="-4"/>
        </w:rPr>
        <w:t>图像分类模型的 </w:t>
      </w:r>
      <w:r>
        <w:rPr>
          <w:rFonts w:ascii="Times New Roman" w:eastAsia="Times New Roman"/>
        </w:rPr>
        <w:t>AUC</w:t>
      </w:r>
      <w:r>
        <w:rPr>
          <w:rFonts w:ascii="Times New Roman" w:eastAsia="Times New Roman"/>
          <w:spacing w:val="1"/>
        </w:rPr>
        <w:t> </w:t>
      </w:r>
      <w:r>
        <w:rPr>
          <w:spacing w:val="-4"/>
        </w:rPr>
        <w:t>值最大，其值已达 </w:t>
      </w:r>
      <w:r>
        <w:rPr>
          <w:rFonts w:ascii="Times New Roman" w:eastAsia="Times New Roman"/>
        </w:rPr>
        <w:t>1</w:t>
      </w:r>
      <w:r>
        <w:rPr/>
        <w:t>，说明该模型在纸（</w:t>
      </w:r>
      <w:r>
        <w:rPr>
          <w:rFonts w:ascii="Times New Roman" w:eastAsia="Times New Roman"/>
        </w:rPr>
        <w:t>paper</w:t>
      </w:r>
      <w:r>
        <w:rPr/>
        <w:t>）类别上的</w:t>
      </w:r>
      <w:r>
        <w:rPr>
          <w:spacing w:val="-2"/>
        </w:rPr>
        <w:t>分类效果最优。</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29"/>
        </w:rPr>
      </w:pPr>
    </w:p>
    <w:p>
      <w:pPr>
        <w:spacing w:before="0"/>
        <w:ind w:left="2268" w:right="0" w:firstLine="0"/>
        <w:jc w:val="both"/>
        <w:rPr>
          <w:sz w:val="21"/>
        </w:rPr>
      </w:pPr>
      <w:r>
        <w:rPr>
          <w:spacing w:val="-27"/>
          <w:sz w:val="21"/>
        </w:rPr>
        <w:t>图 </w:t>
      </w:r>
      <w:r>
        <w:rPr>
          <w:rFonts w:ascii="Times New Roman" w:eastAsia="Times New Roman"/>
          <w:sz w:val="21"/>
        </w:rPr>
        <w:t>4.13</w:t>
      </w:r>
      <w:r>
        <w:rPr>
          <w:rFonts w:ascii="Times New Roman" w:eastAsia="Times New Roman"/>
          <w:spacing w:val="14"/>
          <w:sz w:val="21"/>
        </w:rPr>
        <w:t> </w:t>
      </w:r>
      <w:r>
        <w:rPr>
          <w:sz w:val="21"/>
        </w:rPr>
        <w:t>初始模型和改进后的模型在纸（</w:t>
      </w:r>
      <w:r>
        <w:rPr>
          <w:rFonts w:ascii="Times New Roman" w:eastAsia="Times New Roman"/>
          <w:sz w:val="21"/>
        </w:rPr>
        <w:t>paper</w:t>
      </w:r>
      <w:r>
        <w:rPr>
          <w:sz w:val="21"/>
        </w:rPr>
        <w:t>）</w:t>
      </w:r>
      <w:r>
        <w:rPr>
          <w:spacing w:val="-17"/>
          <w:sz w:val="21"/>
        </w:rPr>
        <w:t>上的 </w:t>
      </w:r>
      <w:r>
        <w:rPr>
          <w:rFonts w:ascii="Times New Roman" w:eastAsia="Times New Roman"/>
          <w:sz w:val="21"/>
        </w:rPr>
        <w:t>ROC</w:t>
      </w:r>
      <w:r>
        <w:rPr>
          <w:rFonts w:ascii="Times New Roman" w:eastAsia="Times New Roman"/>
          <w:spacing w:val="-7"/>
          <w:sz w:val="21"/>
        </w:rPr>
        <w:t> </w:t>
      </w:r>
      <w:r>
        <w:rPr>
          <w:spacing w:val="-5"/>
          <w:sz w:val="21"/>
        </w:rPr>
        <w:t>曲线</w:t>
      </w:r>
    </w:p>
    <w:p>
      <w:pPr>
        <w:pStyle w:val="BodyText"/>
        <w:spacing w:before="181"/>
        <w:ind w:left="732"/>
        <w:rPr>
          <w:rFonts w:ascii="Times New Roman" w:eastAsia="Times New Roman"/>
        </w:rPr>
      </w:pPr>
      <w:r>
        <w:rPr>
          <w:spacing w:val="-16"/>
        </w:rPr>
        <w:t>图 </w:t>
      </w:r>
      <w:r>
        <w:rPr>
          <w:rFonts w:ascii="Times New Roman" w:eastAsia="Times New Roman"/>
        </w:rPr>
        <w:t>4.14</w:t>
      </w:r>
      <w:r>
        <w:rPr>
          <w:rFonts w:ascii="Times New Roman" w:eastAsia="Times New Roman"/>
          <w:spacing w:val="28"/>
        </w:rPr>
        <w:t> </w:t>
      </w:r>
      <w:r>
        <w:rPr/>
        <w:t>是两个模型分别在塑料（</w:t>
      </w:r>
      <w:r>
        <w:rPr>
          <w:rFonts w:ascii="Times New Roman" w:eastAsia="Times New Roman"/>
        </w:rPr>
        <w:t>plastic</w:t>
      </w:r>
      <w:r>
        <w:rPr/>
        <w:t>）</w:t>
      </w:r>
      <w:r>
        <w:rPr>
          <w:spacing w:val="-11"/>
        </w:rPr>
        <w:t>上的 </w:t>
      </w:r>
      <w:r>
        <w:rPr>
          <w:rFonts w:ascii="Times New Roman" w:eastAsia="Times New Roman"/>
        </w:rPr>
        <w:t>ROC</w:t>
      </w:r>
      <w:r>
        <w:rPr>
          <w:rFonts w:ascii="Times New Roman" w:eastAsia="Times New Roman"/>
          <w:spacing w:val="29"/>
        </w:rPr>
        <w:t> </w:t>
      </w:r>
      <w:r>
        <w:rPr>
          <w:spacing w:val="-3"/>
        </w:rPr>
        <w:t>曲线。由该图可知，基于改进 </w:t>
      </w:r>
      <w:r>
        <w:rPr>
          <w:rFonts w:ascii="Times New Roman" w:eastAsia="Times New Roman"/>
          <w:spacing w:val="-4"/>
        </w:rPr>
        <w:t>Swin</w:t>
      </w:r>
    </w:p>
    <w:p>
      <w:pPr>
        <w:spacing w:after="0"/>
        <w:rPr>
          <w:rFonts w:ascii="Times New Roman" w:eastAsia="Times New Roman"/>
        </w:rPr>
        <w:sectPr>
          <w:pgSz w:w="11910" w:h="16840"/>
          <w:pgMar w:header="876" w:footer="1169" w:top="1100" w:bottom="1360" w:left="820" w:right="600"/>
        </w:sectPr>
      </w:pPr>
    </w:p>
    <w:p>
      <w:pPr>
        <w:pStyle w:val="BodyText"/>
        <w:spacing w:before="108"/>
        <w:ind w:left="312"/>
      </w:pPr>
      <w:r>
        <w:rPr>
          <w:rFonts w:ascii="Times New Roman" w:eastAsia="Times New Roman"/>
          <w:spacing w:val="-2"/>
        </w:rPr>
        <w:t>Transformer</w:t>
      </w:r>
      <w:r>
        <w:rPr>
          <w:rFonts w:ascii="Times New Roman" w:eastAsia="Times New Roman"/>
          <w:spacing w:val="2"/>
        </w:rPr>
        <w:t> </w:t>
      </w:r>
      <w:r>
        <w:rPr>
          <w:spacing w:val="-9"/>
        </w:rPr>
        <w:t>图像分类模型的 </w:t>
      </w:r>
      <w:r>
        <w:rPr>
          <w:rFonts w:ascii="Times New Roman" w:eastAsia="Times New Roman"/>
          <w:spacing w:val="-2"/>
        </w:rPr>
        <w:t>AUC</w:t>
      </w:r>
      <w:r>
        <w:rPr>
          <w:rFonts w:ascii="Times New Roman" w:eastAsia="Times New Roman"/>
          <w:spacing w:val="5"/>
        </w:rPr>
        <w:t> </w:t>
      </w:r>
      <w:r>
        <w:rPr>
          <w:spacing w:val="-8"/>
        </w:rPr>
        <w:t>值没有初始的大，但其 </w:t>
      </w:r>
      <w:r>
        <w:rPr>
          <w:rFonts w:ascii="Times New Roman" w:eastAsia="Times New Roman"/>
          <w:spacing w:val="-2"/>
        </w:rPr>
        <w:t>AUC</w:t>
      </w:r>
      <w:r>
        <w:rPr>
          <w:rFonts w:ascii="Times New Roman" w:eastAsia="Times New Roman"/>
          <w:spacing w:val="2"/>
        </w:rPr>
        <w:t> </w:t>
      </w:r>
      <w:r>
        <w:rPr>
          <w:spacing w:val="-21"/>
        </w:rPr>
        <w:t>已达 </w:t>
      </w:r>
      <w:r>
        <w:rPr>
          <w:rFonts w:ascii="Times New Roman" w:eastAsia="Times New Roman"/>
          <w:spacing w:val="-2"/>
        </w:rPr>
        <w:t>0.98</w:t>
      </w:r>
      <w:r>
        <w:rPr>
          <w:spacing w:val="-3"/>
        </w:rPr>
        <w:t>，说明该模型在塑料</w:t>
      </w:r>
    </w:p>
    <w:p>
      <w:pPr>
        <w:pStyle w:val="BodyText"/>
        <w:spacing w:before="161"/>
        <w:ind w:left="312"/>
      </w:pPr>
      <w:r>
        <w:rPr>
          <w:spacing w:val="-2"/>
        </w:rPr>
        <w:t>（</w:t>
      </w:r>
      <w:r>
        <w:rPr>
          <w:rFonts w:ascii="Times New Roman" w:eastAsia="Times New Roman"/>
          <w:spacing w:val="-2"/>
        </w:rPr>
        <w:t>plastic</w:t>
      </w:r>
      <w:r>
        <w:rPr>
          <w:spacing w:val="-2"/>
        </w:rPr>
        <w:t>）</w:t>
      </w:r>
      <w:r>
        <w:rPr>
          <w:spacing w:val="-3"/>
        </w:rPr>
        <w:t>类别上的分类效果也是非常的好。</w:t>
      </w:r>
    </w:p>
    <w:p>
      <w:pPr>
        <w:pStyle w:val="BodyText"/>
        <w:spacing w:before="1"/>
        <w:rPr>
          <w:sz w:val="17"/>
        </w:rPr>
      </w:pPr>
      <w:r>
        <w:rPr/>
        <w:drawing>
          <wp:anchor distT="0" distB="0" distL="0" distR="0" allowOverlap="1" layoutInCell="1" locked="0" behindDoc="0" simplePos="0" relativeHeight="117">
            <wp:simplePos x="0" y="0"/>
            <wp:positionH relativeFrom="page">
              <wp:posOffset>1130972</wp:posOffset>
            </wp:positionH>
            <wp:positionV relativeFrom="paragraph">
              <wp:posOffset>154725</wp:posOffset>
            </wp:positionV>
            <wp:extent cx="5244162" cy="1951958"/>
            <wp:effectExtent l="0" t="0" r="0" b="0"/>
            <wp:wrapTopAndBottom/>
            <wp:docPr id="157" name="image75.png"/>
            <wp:cNvGraphicFramePr>
              <a:graphicFrameLocks noChangeAspect="1"/>
            </wp:cNvGraphicFramePr>
            <a:graphic>
              <a:graphicData uri="http://schemas.openxmlformats.org/drawingml/2006/picture">
                <pic:pic>
                  <pic:nvPicPr>
                    <pic:cNvPr id="158" name="image75.png"/>
                    <pic:cNvPicPr/>
                  </pic:nvPicPr>
                  <pic:blipFill>
                    <a:blip r:embed="rId87" cstate="print"/>
                    <a:stretch>
                      <a:fillRect/>
                    </a:stretch>
                  </pic:blipFill>
                  <pic:spPr>
                    <a:xfrm>
                      <a:off x="0" y="0"/>
                      <a:ext cx="5244162" cy="1951958"/>
                    </a:xfrm>
                    <a:prstGeom prst="rect">
                      <a:avLst/>
                    </a:prstGeom>
                  </pic:spPr>
                </pic:pic>
              </a:graphicData>
            </a:graphic>
          </wp:anchor>
        </w:drawing>
      </w:r>
    </w:p>
    <w:p>
      <w:pPr>
        <w:pStyle w:val="BodyText"/>
        <w:spacing w:before="10"/>
        <w:rPr>
          <w:sz w:val="22"/>
        </w:rPr>
      </w:pPr>
    </w:p>
    <w:p>
      <w:pPr>
        <w:spacing w:before="1"/>
        <w:ind w:left="2122" w:right="0" w:firstLine="0"/>
        <w:jc w:val="both"/>
        <w:rPr>
          <w:sz w:val="21"/>
        </w:rPr>
      </w:pPr>
      <w:r>
        <w:rPr>
          <w:spacing w:val="-27"/>
          <w:sz w:val="21"/>
        </w:rPr>
        <w:t>图 </w:t>
      </w:r>
      <w:r>
        <w:rPr>
          <w:rFonts w:ascii="Times New Roman" w:eastAsia="Times New Roman"/>
          <w:sz w:val="21"/>
        </w:rPr>
        <w:t>4.14</w:t>
      </w:r>
      <w:r>
        <w:rPr>
          <w:rFonts w:ascii="Times New Roman" w:eastAsia="Times New Roman"/>
          <w:spacing w:val="14"/>
          <w:sz w:val="21"/>
        </w:rPr>
        <w:t> </w:t>
      </w:r>
      <w:r>
        <w:rPr>
          <w:sz w:val="21"/>
        </w:rPr>
        <w:t>初始模型和改进后的模型在塑料（</w:t>
      </w:r>
      <w:r>
        <w:rPr>
          <w:rFonts w:ascii="Times New Roman" w:eastAsia="Times New Roman"/>
          <w:sz w:val="21"/>
        </w:rPr>
        <w:t>plastic</w:t>
      </w:r>
      <w:r>
        <w:rPr>
          <w:sz w:val="21"/>
        </w:rPr>
        <w:t>）</w:t>
      </w:r>
      <w:r>
        <w:rPr>
          <w:spacing w:val="-18"/>
          <w:sz w:val="21"/>
        </w:rPr>
        <w:t>上的 </w:t>
      </w:r>
      <w:r>
        <w:rPr>
          <w:rFonts w:ascii="Times New Roman" w:eastAsia="Times New Roman"/>
          <w:sz w:val="21"/>
        </w:rPr>
        <w:t>ROC</w:t>
      </w:r>
      <w:r>
        <w:rPr>
          <w:rFonts w:ascii="Times New Roman" w:eastAsia="Times New Roman"/>
          <w:spacing w:val="-8"/>
          <w:sz w:val="21"/>
        </w:rPr>
        <w:t> </w:t>
      </w:r>
      <w:r>
        <w:rPr>
          <w:spacing w:val="-5"/>
          <w:sz w:val="21"/>
        </w:rPr>
        <w:t>曲线</w:t>
      </w:r>
    </w:p>
    <w:p>
      <w:pPr>
        <w:pStyle w:val="BodyText"/>
        <w:spacing w:line="364" w:lineRule="auto" w:before="181"/>
        <w:ind w:left="312" w:right="532" w:firstLine="420"/>
        <w:jc w:val="both"/>
      </w:pPr>
      <w:r>
        <w:rPr/>
        <w:drawing>
          <wp:anchor distT="0" distB="0" distL="0" distR="0" allowOverlap="1" layoutInCell="1" locked="0" behindDoc="0" simplePos="0" relativeHeight="118">
            <wp:simplePos x="0" y="0"/>
            <wp:positionH relativeFrom="page">
              <wp:posOffset>1018524</wp:posOffset>
            </wp:positionH>
            <wp:positionV relativeFrom="paragraph">
              <wp:posOffset>1030732</wp:posOffset>
            </wp:positionV>
            <wp:extent cx="5441144" cy="2002916"/>
            <wp:effectExtent l="0" t="0" r="0" b="0"/>
            <wp:wrapTopAndBottom/>
            <wp:docPr id="159" name="image76.png"/>
            <wp:cNvGraphicFramePr>
              <a:graphicFrameLocks noChangeAspect="1"/>
            </wp:cNvGraphicFramePr>
            <a:graphic>
              <a:graphicData uri="http://schemas.openxmlformats.org/drawingml/2006/picture">
                <pic:pic>
                  <pic:nvPicPr>
                    <pic:cNvPr id="160" name="image76.png"/>
                    <pic:cNvPicPr/>
                  </pic:nvPicPr>
                  <pic:blipFill>
                    <a:blip r:embed="rId88" cstate="print"/>
                    <a:stretch>
                      <a:fillRect/>
                    </a:stretch>
                  </pic:blipFill>
                  <pic:spPr>
                    <a:xfrm>
                      <a:off x="0" y="0"/>
                      <a:ext cx="5441144" cy="2002916"/>
                    </a:xfrm>
                    <a:prstGeom prst="rect">
                      <a:avLst/>
                    </a:prstGeom>
                  </pic:spPr>
                </pic:pic>
              </a:graphicData>
            </a:graphic>
          </wp:anchor>
        </w:drawing>
      </w:r>
      <w:r>
        <w:rPr>
          <w:spacing w:val="-15"/>
        </w:rPr>
        <w:t>图 </w:t>
      </w:r>
      <w:r>
        <w:rPr>
          <w:rFonts w:ascii="Times New Roman" w:eastAsia="Times New Roman"/>
        </w:rPr>
        <w:t>4.15</w:t>
      </w:r>
      <w:r>
        <w:rPr>
          <w:rFonts w:ascii="Times New Roman" w:eastAsia="Times New Roman"/>
          <w:spacing w:val="30"/>
        </w:rPr>
        <w:t> </w:t>
      </w:r>
      <w:r>
        <w:rPr/>
        <w:t>是两个模型分别在和一般垃圾（</w:t>
      </w:r>
      <w:r>
        <w:rPr>
          <w:rFonts w:ascii="Times New Roman" w:eastAsia="Times New Roman"/>
        </w:rPr>
        <w:t>trash</w:t>
      </w:r>
      <w:r>
        <w:rPr/>
        <w:t>）</w:t>
      </w:r>
      <w:r>
        <w:rPr>
          <w:spacing w:val="-9"/>
        </w:rPr>
        <w:t>上的 </w:t>
      </w:r>
      <w:r>
        <w:rPr>
          <w:rFonts w:ascii="Times New Roman" w:eastAsia="Times New Roman"/>
        </w:rPr>
        <w:t>ROC</w:t>
      </w:r>
      <w:r>
        <w:rPr>
          <w:rFonts w:ascii="Times New Roman" w:eastAsia="Times New Roman"/>
          <w:spacing w:val="29"/>
        </w:rPr>
        <w:t> </w:t>
      </w:r>
      <w:r>
        <w:rPr/>
        <w:t>曲线。由该图可知，基于改进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5"/>
        </w:rPr>
        <w:t> </w:t>
      </w:r>
      <w:r>
        <w:rPr>
          <w:spacing w:val="-4"/>
        </w:rPr>
        <w:t>图像分类模型的 </w:t>
      </w:r>
      <w:r>
        <w:rPr>
          <w:rFonts w:ascii="Times New Roman" w:eastAsia="Times New Roman"/>
        </w:rPr>
        <w:t>AUC</w:t>
      </w:r>
      <w:r>
        <w:rPr>
          <w:rFonts w:ascii="Times New Roman" w:eastAsia="Times New Roman"/>
          <w:spacing w:val="-11"/>
        </w:rPr>
        <w:t> </w:t>
      </w:r>
      <w:r>
        <w:rPr>
          <w:spacing w:val="-3"/>
        </w:rPr>
        <w:t>值没有初始的大，但其 </w:t>
      </w:r>
      <w:r>
        <w:rPr>
          <w:rFonts w:ascii="Times New Roman" w:eastAsia="Times New Roman"/>
        </w:rPr>
        <w:t>AUC</w:t>
      </w:r>
      <w:r>
        <w:rPr>
          <w:rFonts w:ascii="Times New Roman" w:eastAsia="Times New Roman"/>
          <w:spacing w:val="10"/>
        </w:rPr>
        <w:t> </w:t>
      </w:r>
      <w:r>
        <w:rPr>
          <w:spacing w:val="-10"/>
        </w:rPr>
        <w:t>已达 </w:t>
      </w:r>
      <w:r>
        <w:rPr>
          <w:rFonts w:ascii="Times New Roman" w:eastAsia="Times New Roman"/>
        </w:rPr>
        <w:t>0.96</w:t>
      </w:r>
      <w:r>
        <w:rPr/>
        <w:t>，说明该模型</w:t>
      </w:r>
      <w:r>
        <w:rPr>
          <w:spacing w:val="-2"/>
        </w:rPr>
        <w:t>在一般垃圾（</w:t>
      </w:r>
      <w:r>
        <w:rPr>
          <w:rFonts w:ascii="Times New Roman" w:eastAsia="Times New Roman"/>
          <w:spacing w:val="-2"/>
        </w:rPr>
        <w:t>trash</w:t>
      </w:r>
      <w:r>
        <w:rPr>
          <w:spacing w:val="-2"/>
        </w:rPr>
        <w:t>）类别上的分类效果较优。</w:t>
      </w:r>
    </w:p>
    <w:p>
      <w:pPr>
        <w:pStyle w:val="BodyText"/>
        <w:spacing w:before="1"/>
        <w:rPr>
          <w:sz w:val="14"/>
        </w:rPr>
      </w:pPr>
    </w:p>
    <w:p>
      <w:pPr>
        <w:spacing w:after="0"/>
        <w:rPr>
          <w:sz w:val="14"/>
        </w:rPr>
        <w:sectPr>
          <w:pgSz w:w="11910" w:h="16840"/>
          <w:pgMar w:header="876" w:footer="1169" w:top="1100" w:bottom="1380" w:left="820" w:right="600"/>
        </w:sectPr>
      </w:pPr>
    </w:p>
    <w:p>
      <w:pPr>
        <w:pStyle w:val="BodyText"/>
        <w:rPr>
          <w:sz w:val="26"/>
        </w:rPr>
      </w:pPr>
    </w:p>
    <w:p>
      <w:pPr>
        <w:pStyle w:val="ListParagraph"/>
        <w:numPr>
          <w:ilvl w:val="0"/>
          <w:numId w:val="24"/>
        </w:numPr>
        <w:tabs>
          <w:tab w:pos="914" w:val="left" w:leader="none"/>
        </w:tabs>
        <w:spacing w:line="240" w:lineRule="auto" w:before="194" w:after="0"/>
        <w:ind w:left="913" w:right="0" w:hanging="602"/>
        <w:jc w:val="left"/>
        <w:rPr>
          <w:rFonts w:ascii="SimSun" w:eastAsia="SimSun"/>
          <w:sz w:val="24"/>
        </w:rPr>
      </w:pPr>
      <w:r>
        <w:rPr>
          <w:rFonts w:ascii="SimSun" w:eastAsia="SimSun"/>
          <w:spacing w:val="-3"/>
          <w:sz w:val="24"/>
        </w:rPr>
        <w:t>混淆矩阵</w:t>
      </w:r>
    </w:p>
    <w:p>
      <w:pPr>
        <w:spacing w:before="77"/>
        <w:ind w:left="70" w:right="0" w:firstLine="0"/>
        <w:jc w:val="left"/>
        <w:rPr>
          <w:sz w:val="21"/>
        </w:rPr>
      </w:pPr>
      <w:r>
        <w:rPr/>
        <w:br w:type="column"/>
      </w:r>
      <w:r>
        <w:rPr>
          <w:spacing w:val="-27"/>
          <w:sz w:val="21"/>
        </w:rPr>
        <w:t>图 </w:t>
      </w:r>
      <w:r>
        <w:rPr>
          <w:rFonts w:ascii="Times New Roman" w:eastAsia="Times New Roman"/>
          <w:sz w:val="21"/>
        </w:rPr>
        <w:t>4.15</w:t>
      </w:r>
      <w:r>
        <w:rPr>
          <w:rFonts w:ascii="Times New Roman" w:eastAsia="Times New Roman"/>
          <w:spacing w:val="14"/>
          <w:sz w:val="21"/>
        </w:rPr>
        <w:t> </w:t>
      </w:r>
      <w:r>
        <w:rPr>
          <w:sz w:val="21"/>
        </w:rPr>
        <w:t>初始模型和改进后的模型在一般垃圾（</w:t>
      </w:r>
      <w:r>
        <w:rPr>
          <w:rFonts w:ascii="Times New Roman" w:eastAsia="Times New Roman"/>
          <w:sz w:val="21"/>
        </w:rPr>
        <w:t>trash</w:t>
      </w:r>
      <w:r>
        <w:rPr>
          <w:sz w:val="21"/>
        </w:rPr>
        <w:t>）</w:t>
      </w:r>
      <w:r>
        <w:rPr>
          <w:spacing w:val="-18"/>
          <w:sz w:val="21"/>
        </w:rPr>
        <w:t>上的 </w:t>
      </w:r>
      <w:r>
        <w:rPr>
          <w:rFonts w:ascii="Times New Roman" w:eastAsia="Times New Roman"/>
          <w:sz w:val="21"/>
        </w:rPr>
        <w:t>ROC</w:t>
      </w:r>
      <w:r>
        <w:rPr>
          <w:rFonts w:ascii="Times New Roman" w:eastAsia="Times New Roman"/>
          <w:spacing w:val="-8"/>
          <w:sz w:val="21"/>
        </w:rPr>
        <w:t> </w:t>
      </w:r>
      <w:r>
        <w:rPr>
          <w:spacing w:val="-5"/>
          <w:sz w:val="21"/>
        </w:rPr>
        <w:t>曲线</w:t>
      </w:r>
    </w:p>
    <w:p>
      <w:pPr>
        <w:spacing w:after="0"/>
        <w:jc w:val="left"/>
        <w:rPr>
          <w:sz w:val="21"/>
        </w:rPr>
        <w:sectPr>
          <w:type w:val="continuous"/>
          <w:pgSz w:w="11910" w:h="16840"/>
          <w:pgMar w:header="876" w:footer="1169" w:top="1060" w:bottom="600" w:left="820" w:right="600"/>
          <w:cols w:num="2" w:equalWidth="0">
            <w:col w:w="1873" w:space="40"/>
            <w:col w:w="8577"/>
          </w:cols>
        </w:sectPr>
      </w:pPr>
    </w:p>
    <w:p>
      <w:pPr>
        <w:pStyle w:val="BodyText"/>
        <w:spacing w:line="364" w:lineRule="auto" w:before="160"/>
        <w:ind w:left="312" w:right="531" w:firstLine="480"/>
      </w:pPr>
      <w:r>
        <w:rPr>
          <w:spacing w:val="-30"/>
        </w:rPr>
        <w:t>图 </w:t>
      </w:r>
      <w:r>
        <w:rPr>
          <w:rFonts w:ascii="Times New Roman" w:eastAsia="Times New Roman"/>
          <w:spacing w:val="-2"/>
        </w:rPr>
        <w:t>4.16 </w:t>
      </w:r>
      <w:r>
        <w:rPr>
          <w:spacing w:val="-12"/>
        </w:rPr>
        <w:t>左边是基于 </w:t>
      </w:r>
      <w:r>
        <w:rPr>
          <w:rFonts w:ascii="Times New Roman" w:eastAsia="Times New Roman"/>
          <w:spacing w:val="-2"/>
        </w:rPr>
        <w:t>Swin Transformer </w:t>
      </w:r>
      <w:r>
        <w:rPr>
          <w:spacing w:val="-5"/>
        </w:rPr>
        <w:t>垃圾图像分类模型混淆矩阵，右边是基于改进 </w:t>
      </w:r>
      <w:r>
        <w:rPr>
          <w:rFonts w:ascii="Times New Roman" w:eastAsia="Times New Roman"/>
          <w:spacing w:val="-2"/>
        </w:rPr>
        <w:t>Swin </w:t>
      </w:r>
      <w:r>
        <w:rPr>
          <w:rFonts w:ascii="Times New Roman" w:eastAsia="Times New Roman"/>
        </w:rPr>
        <w:t>Transformer</w:t>
      </w:r>
      <w:r>
        <w:rPr>
          <w:rFonts w:ascii="Times New Roman" w:eastAsia="Times New Roman"/>
          <w:spacing w:val="-15"/>
        </w:rPr>
        <w:t> </w:t>
      </w:r>
      <w:r>
        <w:rPr>
          <w:spacing w:val="-6"/>
        </w:rPr>
        <w:t>垃圾图像分类模型的混淆矩阵。由该图可以清晰地看到基于改进 </w:t>
      </w:r>
      <w:r>
        <w:rPr>
          <w:rFonts w:ascii="Times New Roman" w:eastAsia="Times New Roman"/>
        </w:rPr>
        <w:t>Swin</w:t>
      </w:r>
      <w:r>
        <w:rPr>
          <w:rFonts w:ascii="Times New Roman" w:eastAsia="Times New Roman"/>
          <w:spacing w:val="-15"/>
        </w:rPr>
        <w:t> </w:t>
      </w:r>
      <w:r>
        <w:rPr>
          <w:rFonts w:ascii="Times New Roman" w:eastAsia="Times New Roman"/>
        </w:rPr>
        <w:t>Transforme</w:t>
      </w:r>
      <w:r>
        <w:rPr>
          <w:spacing w:val="-1"/>
        </w:rPr>
        <w:t>垃圾图像分类模型的混淆矩阵的对角线上的数值均大于基于 </w:t>
      </w:r>
      <w:r>
        <w:rPr>
          <w:rFonts w:ascii="Times New Roman" w:eastAsia="Times New Roman"/>
        </w:rPr>
        <w:t>Swin Transforme </w:t>
      </w:r>
      <w:r>
        <w:rPr/>
        <w:t>垃圾图像分类</w:t>
      </w:r>
      <w:r>
        <w:rPr>
          <w:spacing w:val="-2"/>
        </w:rPr>
        <w:t>模型的混淆矩阵对角线上的数值，说明改进后的模型垃圾图像分类的效果更好了。</w:t>
      </w:r>
    </w:p>
    <w:p>
      <w:pPr>
        <w:spacing w:after="0" w:line="364" w:lineRule="auto"/>
        <w:sectPr>
          <w:type w:val="continuous"/>
          <w:pgSz w:w="11910" w:h="16840"/>
          <w:pgMar w:header="876" w:footer="1169" w:top="1060" w:bottom="600" w:left="820" w:right="600"/>
        </w:sectPr>
      </w:pPr>
    </w:p>
    <w:p>
      <w:pPr>
        <w:pStyle w:val="BodyText"/>
        <w:spacing w:before="3"/>
        <w:rPr>
          <w:sz w:val="7"/>
        </w:rPr>
      </w:pPr>
    </w:p>
    <w:p>
      <w:pPr>
        <w:pStyle w:val="BodyText"/>
        <w:ind w:left="603"/>
        <w:rPr>
          <w:sz w:val="20"/>
        </w:rPr>
      </w:pPr>
      <w:r>
        <w:rPr>
          <w:sz w:val="20"/>
        </w:rPr>
        <w:drawing>
          <wp:inline distT="0" distB="0" distL="0" distR="0">
            <wp:extent cx="5822507" cy="2123122"/>
            <wp:effectExtent l="0" t="0" r="0" b="0"/>
            <wp:docPr id="161" name="image77.png"/>
            <wp:cNvGraphicFramePr>
              <a:graphicFrameLocks noChangeAspect="1"/>
            </wp:cNvGraphicFramePr>
            <a:graphic>
              <a:graphicData uri="http://schemas.openxmlformats.org/drawingml/2006/picture">
                <pic:pic>
                  <pic:nvPicPr>
                    <pic:cNvPr id="162" name="image77.png"/>
                    <pic:cNvPicPr/>
                  </pic:nvPicPr>
                  <pic:blipFill>
                    <a:blip r:embed="rId89" cstate="print"/>
                    <a:stretch>
                      <a:fillRect/>
                    </a:stretch>
                  </pic:blipFill>
                  <pic:spPr>
                    <a:xfrm>
                      <a:off x="0" y="0"/>
                      <a:ext cx="5822507" cy="2123122"/>
                    </a:xfrm>
                    <a:prstGeom prst="rect">
                      <a:avLst/>
                    </a:prstGeom>
                  </pic:spPr>
                </pic:pic>
              </a:graphicData>
            </a:graphic>
          </wp:inline>
        </w:drawing>
      </w:r>
      <w:r>
        <w:rPr>
          <w:sz w:val="20"/>
        </w:rPr>
      </w:r>
    </w:p>
    <w:p>
      <w:pPr>
        <w:spacing w:before="121"/>
        <w:ind w:left="280" w:right="503" w:firstLine="0"/>
        <w:jc w:val="center"/>
        <w:rPr>
          <w:sz w:val="21"/>
        </w:rPr>
      </w:pPr>
      <w:r>
        <w:rPr>
          <w:spacing w:val="-27"/>
          <w:sz w:val="21"/>
        </w:rPr>
        <w:t>图 </w:t>
      </w:r>
      <w:r>
        <w:rPr>
          <w:rFonts w:ascii="Times New Roman" w:eastAsia="Times New Roman"/>
          <w:sz w:val="21"/>
        </w:rPr>
        <w:t>4.16</w:t>
      </w:r>
      <w:r>
        <w:rPr>
          <w:rFonts w:ascii="Times New Roman" w:eastAsia="Times New Roman"/>
          <w:spacing w:val="21"/>
          <w:sz w:val="21"/>
        </w:rPr>
        <w:t> </w:t>
      </w:r>
      <w:r>
        <w:rPr>
          <w:spacing w:val="-1"/>
          <w:sz w:val="21"/>
        </w:rPr>
        <w:t>初始模型和改进后的模型的混淆矩阵</w:t>
      </w:r>
    </w:p>
    <w:p>
      <w:pPr>
        <w:pStyle w:val="ListParagraph"/>
        <w:numPr>
          <w:ilvl w:val="0"/>
          <w:numId w:val="24"/>
        </w:numPr>
        <w:tabs>
          <w:tab w:pos="914" w:val="left" w:leader="none"/>
        </w:tabs>
        <w:spacing w:line="240" w:lineRule="auto" w:before="181" w:after="0"/>
        <w:ind w:left="913" w:right="0" w:hanging="602"/>
        <w:jc w:val="both"/>
        <w:rPr>
          <w:sz w:val="24"/>
        </w:rPr>
      </w:pPr>
      <w:r>
        <w:rPr>
          <w:sz w:val="24"/>
        </w:rPr>
        <w:t>Precision</w:t>
      </w:r>
      <w:r>
        <w:rPr>
          <w:rFonts w:ascii="SimSun" w:eastAsia="SimSun"/>
          <w:sz w:val="24"/>
        </w:rPr>
        <w:t>、</w:t>
      </w:r>
      <w:r>
        <w:rPr>
          <w:sz w:val="24"/>
        </w:rPr>
        <w:t>Recall</w:t>
      </w:r>
      <w:r>
        <w:rPr>
          <w:rFonts w:ascii="SimSun" w:eastAsia="SimSun"/>
          <w:sz w:val="24"/>
        </w:rPr>
        <w:t>、</w:t>
      </w:r>
      <w:r>
        <w:rPr>
          <w:sz w:val="24"/>
        </w:rPr>
        <w:t>F1</w:t>
      </w:r>
      <w:r>
        <w:rPr>
          <w:spacing w:val="-14"/>
          <w:sz w:val="24"/>
        </w:rPr>
        <w:t> </w:t>
      </w:r>
      <w:r>
        <w:rPr>
          <w:sz w:val="24"/>
        </w:rPr>
        <w:t>Score</w:t>
      </w:r>
      <w:r>
        <w:rPr>
          <w:rFonts w:ascii="SimSun" w:eastAsia="SimSun"/>
          <w:sz w:val="24"/>
        </w:rPr>
        <w:t>、</w:t>
      </w:r>
      <w:r>
        <w:rPr>
          <w:sz w:val="24"/>
        </w:rPr>
        <w:t>Average</w:t>
      </w:r>
      <w:r>
        <w:rPr>
          <w:spacing w:val="-11"/>
          <w:sz w:val="24"/>
        </w:rPr>
        <w:t> </w:t>
      </w:r>
      <w:r>
        <w:rPr>
          <w:spacing w:val="-2"/>
          <w:sz w:val="24"/>
        </w:rPr>
        <w:t>Precision</w:t>
      </w:r>
    </w:p>
    <w:p>
      <w:pPr>
        <w:pStyle w:val="BodyText"/>
        <w:spacing w:line="364" w:lineRule="auto" w:before="161"/>
        <w:ind w:left="312" w:right="412" w:firstLine="480"/>
        <w:jc w:val="both"/>
      </w:pPr>
      <w:r>
        <w:rPr>
          <w:spacing w:val="-13"/>
        </w:rPr>
        <w:t>改进 </w:t>
      </w:r>
      <w:r>
        <w:rPr>
          <w:rFonts w:ascii="Times New Roman" w:eastAsia="Times New Roman"/>
          <w:spacing w:val="-8"/>
        </w:rPr>
        <w:t>Swin</w:t>
      </w:r>
      <w:r>
        <w:rPr>
          <w:rFonts w:ascii="Times New Roman" w:eastAsia="Times New Roman"/>
          <w:spacing w:val="25"/>
        </w:rPr>
        <w:t> </w:t>
      </w:r>
      <w:r>
        <w:rPr>
          <w:rFonts w:ascii="Times New Roman" w:eastAsia="Times New Roman"/>
          <w:spacing w:val="-8"/>
        </w:rPr>
        <w:t>Transformer</w:t>
      </w:r>
      <w:r>
        <w:rPr>
          <w:rFonts w:ascii="Times New Roman" w:eastAsia="Times New Roman"/>
          <w:spacing w:val="37"/>
        </w:rPr>
        <w:t> </w:t>
      </w:r>
      <w:r>
        <w:rPr>
          <w:spacing w:val="-21"/>
        </w:rPr>
        <w:t>模型在硬纸板</w:t>
      </w:r>
      <w:r>
        <w:rPr>
          <w:spacing w:val="-8"/>
        </w:rPr>
        <w:t>（</w:t>
      </w:r>
      <w:r>
        <w:rPr>
          <w:rFonts w:ascii="Times New Roman" w:eastAsia="Times New Roman"/>
          <w:spacing w:val="-8"/>
        </w:rPr>
        <w:t>cardboard</w:t>
      </w:r>
      <w:r>
        <w:rPr>
          <w:spacing w:val="-8"/>
        </w:rPr>
        <w:t>）</w:t>
      </w:r>
      <w:r>
        <w:rPr>
          <w:spacing w:val="-62"/>
        </w:rPr>
        <w:t>、玻璃</w:t>
      </w:r>
      <w:r>
        <w:rPr>
          <w:spacing w:val="-8"/>
        </w:rPr>
        <w:t>（</w:t>
      </w:r>
      <w:r>
        <w:rPr>
          <w:rFonts w:ascii="Times New Roman" w:eastAsia="Times New Roman"/>
          <w:spacing w:val="-8"/>
        </w:rPr>
        <w:t>glass</w:t>
      </w:r>
      <w:r>
        <w:rPr>
          <w:spacing w:val="-8"/>
        </w:rPr>
        <w:t>）</w:t>
      </w:r>
      <w:r>
        <w:rPr>
          <w:spacing w:val="-62"/>
        </w:rPr>
        <w:t>、金属</w:t>
      </w:r>
      <w:r>
        <w:rPr>
          <w:spacing w:val="-8"/>
        </w:rPr>
        <w:t>（</w:t>
      </w:r>
      <w:r>
        <w:rPr>
          <w:rFonts w:ascii="Times New Roman" w:eastAsia="Times New Roman"/>
          <w:spacing w:val="-8"/>
        </w:rPr>
        <w:t>metal)</w:t>
      </w:r>
      <w:r>
        <w:rPr>
          <w:spacing w:val="-88"/>
        </w:rPr>
        <w:t>、纸</w:t>
      </w:r>
      <w:r>
        <w:rPr>
          <w:spacing w:val="6"/>
        </w:rPr>
        <w:t>（</w:t>
      </w:r>
      <w:r>
        <w:rPr>
          <w:rFonts w:ascii="Times New Roman" w:eastAsia="Times New Roman"/>
          <w:spacing w:val="9"/>
        </w:rPr>
        <w:t>p</w:t>
      </w:r>
      <w:r>
        <w:rPr>
          <w:rFonts w:ascii="Times New Roman" w:eastAsia="Times New Roman"/>
          <w:spacing w:val="8"/>
        </w:rPr>
        <w:t>a</w:t>
      </w:r>
      <w:r>
        <w:rPr>
          <w:rFonts w:ascii="Times New Roman" w:eastAsia="Times New Roman"/>
          <w:spacing w:val="9"/>
        </w:rPr>
        <w:t>p</w:t>
      </w:r>
      <w:r>
        <w:rPr>
          <w:rFonts w:ascii="Times New Roman" w:eastAsia="Times New Roman"/>
          <w:spacing w:val="8"/>
        </w:rPr>
        <w:t>e</w:t>
      </w:r>
      <w:r>
        <w:rPr>
          <w:rFonts w:ascii="Times New Roman" w:eastAsia="Times New Roman"/>
          <w:spacing w:val="10"/>
        </w:rPr>
        <w:t>r</w:t>
      </w:r>
      <w:r>
        <w:rPr>
          <w:spacing w:val="-111"/>
        </w:rPr>
        <w:t>）</w:t>
      </w:r>
      <w:r>
        <w:rPr>
          <w:spacing w:val="-8"/>
        </w:rPr>
        <w:t>、</w:t>
      </w:r>
      <w:r>
        <w:rPr>
          <w:spacing w:val="-2"/>
        </w:rPr>
        <w:t>塑料（</w:t>
      </w:r>
      <w:r>
        <w:rPr>
          <w:rFonts w:ascii="Times New Roman" w:eastAsia="Times New Roman"/>
          <w:spacing w:val="-2"/>
        </w:rPr>
        <w:t>plastic</w:t>
      </w:r>
      <w:r>
        <w:rPr>
          <w:spacing w:val="-2"/>
        </w:rPr>
        <w:t>）和一般垃圾（</w:t>
      </w:r>
      <w:r>
        <w:rPr>
          <w:rFonts w:ascii="Times New Roman" w:eastAsia="Times New Roman"/>
          <w:spacing w:val="-2"/>
        </w:rPr>
        <w:t>trash</w:t>
      </w:r>
      <w:r>
        <w:rPr>
          <w:spacing w:val="-2"/>
        </w:rPr>
        <w:t>）六类垃圾类别上的精度（</w:t>
      </w:r>
      <w:r>
        <w:rPr>
          <w:rFonts w:ascii="Times New Roman" w:eastAsia="Times New Roman"/>
          <w:spacing w:val="-2"/>
          <w:position w:val="1"/>
          <w:sz w:val="22"/>
        </w:rPr>
        <w:t>Precision</w:t>
      </w:r>
      <w:r>
        <w:rPr>
          <w:spacing w:val="-2"/>
          <w:position w:val="1"/>
          <w:sz w:val="22"/>
        </w:rPr>
        <w:t>）</w:t>
      </w:r>
      <w:r>
        <w:rPr>
          <w:spacing w:val="-2"/>
        </w:rPr>
        <w:t>、召回率（</w:t>
      </w:r>
      <w:r>
        <w:rPr>
          <w:rFonts w:ascii="Times New Roman" w:eastAsia="Times New Roman"/>
          <w:spacing w:val="-2"/>
        </w:rPr>
        <w:t>Recall</w:t>
      </w:r>
      <w:r>
        <w:rPr>
          <w:spacing w:val="-2"/>
        </w:rPr>
        <w:t>）、</w:t>
      </w:r>
      <w:r>
        <w:rPr>
          <w:spacing w:val="-2"/>
        </w:rPr>
        <w:t> </w:t>
      </w:r>
      <w:r>
        <w:rPr>
          <w:rFonts w:ascii="Times New Roman" w:eastAsia="Times New Roman"/>
        </w:rPr>
        <w:t>F1 Score</w:t>
      </w:r>
      <w:r>
        <w:rPr/>
        <w:t>、</w:t>
      </w:r>
      <w:r>
        <w:rPr>
          <w:rFonts w:ascii="Times New Roman" w:eastAsia="Times New Roman"/>
        </w:rPr>
        <w:t>Average Precision </w:t>
      </w:r>
      <w:r>
        <w:rPr>
          <w:spacing w:val="-6"/>
        </w:rPr>
        <w:t>的数值如表 </w:t>
      </w:r>
      <w:r>
        <w:rPr>
          <w:rFonts w:ascii="Times New Roman" w:eastAsia="Times New Roman"/>
        </w:rPr>
        <w:t>4.1 </w:t>
      </w:r>
      <w:r>
        <w:rPr/>
        <w:t>所示。</w:t>
      </w:r>
    </w:p>
    <w:p>
      <w:pPr>
        <w:spacing w:before="10"/>
        <w:ind w:left="2316" w:right="0" w:firstLine="0"/>
        <w:jc w:val="both"/>
        <w:rPr>
          <w:sz w:val="21"/>
        </w:rPr>
      </w:pPr>
      <w:r>
        <w:rPr>
          <w:spacing w:val="-27"/>
          <w:sz w:val="21"/>
        </w:rPr>
        <w:t>表 </w:t>
      </w:r>
      <w:r>
        <w:rPr>
          <w:rFonts w:ascii="Times New Roman" w:eastAsia="Times New Roman"/>
          <w:sz w:val="21"/>
        </w:rPr>
        <w:t>4.1</w:t>
      </w:r>
      <w:r>
        <w:rPr>
          <w:rFonts w:ascii="Times New Roman" w:eastAsia="Times New Roman"/>
          <w:spacing w:val="23"/>
          <w:sz w:val="21"/>
        </w:rPr>
        <w:t> </w:t>
      </w:r>
      <w:r>
        <w:rPr>
          <w:spacing w:val="-17"/>
          <w:sz w:val="21"/>
        </w:rPr>
        <w:t>改进 </w:t>
      </w:r>
      <w:r>
        <w:rPr>
          <w:rFonts w:ascii="Times New Roman" w:eastAsia="Times New Roman"/>
          <w:sz w:val="24"/>
        </w:rPr>
        <w:t>Swin</w:t>
      </w:r>
      <w:r>
        <w:rPr>
          <w:rFonts w:ascii="Times New Roman" w:eastAsia="Times New Roman"/>
          <w:spacing w:val="-12"/>
          <w:sz w:val="24"/>
        </w:rPr>
        <w:t> </w:t>
      </w:r>
      <w:r>
        <w:rPr>
          <w:rFonts w:ascii="Times New Roman" w:eastAsia="Times New Roman"/>
          <w:sz w:val="24"/>
        </w:rPr>
        <w:t>Transformer</w:t>
      </w:r>
      <w:r>
        <w:rPr>
          <w:rFonts w:ascii="Times New Roman" w:eastAsia="Times New Roman"/>
          <w:spacing w:val="-7"/>
          <w:sz w:val="24"/>
        </w:rPr>
        <w:t> </w:t>
      </w:r>
      <w:r>
        <w:rPr>
          <w:spacing w:val="-1"/>
          <w:sz w:val="21"/>
        </w:rPr>
        <w:t>模型在六种类别上的分类性能</w:t>
      </w:r>
    </w:p>
    <w:p>
      <w:pPr>
        <w:pStyle w:val="BodyText"/>
        <w:spacing w:before="2"/>
        <w:rPr>
          <w:sz w:val="8"/>
        </w:rPr>
      </w:pPr>
    </w:p>
    <w:tbl>
      <w:tblPr>
        <w:tblW w:w="0" w:type="auto"/>
        <w:jc w:val="left"/>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42"/>
        <w:gridCol w:w="1524"/>
        <w:gridCol w:w="1243"/>
        <w:gridCol w:w="1355"/>
        <w:gridCol w:w="2052"/>
      </w:tblGrid>
      <w:tr>
        <w:trPr>
          <w:trHeight w:val="397" w:hRule="atLeast"/>
        </w:trPr>
        <w:tc>
          <w:tcPr>
            <w:tcW w:w="3242" w:type="dxa"/>
            <w:tcBorders>
              <w:top w:val="single" w:sz="8" w:space="0" w:color="000000"/>
              <w:bottom w:val="single" w:sz="6" w:space="0" w:color="000000"/>
            </w:tcBorders>
          </w:tcPr>
          <w:p>
            <w:pPr>
              <w:pStyle w:val="TableParagraph"/>
              <w:spacing w:before="65"/>
              <w:ind w:left="397" w:right="367"/>
              <w:rPr>
                <w:rFonts w:ascii="SimSun" w:eastAsia="SimSun"/>
                <w:sz w:val="21"/>
              </w:rPr>
            </w:pPr>
            <w:r>
              <w:rPr>
                <w:rFonts w:ascii="SimSun" w:eastAsia="SimSun"/>
                <w:spacing w:val="-18"/>
                <w:sz w:val="21"/>
              </w:rPr>
              <w:t>改进 </w:t>
            </w:r>
            <w:r>
              <w:rPr>
                <w:spacing w:val="-2"/>
                <w:sz w:val="21"/>
              </w:rPr>
              <w:t>Swin</w:t>
            </w:r>
            <w:r>
              <w:rPr>
                <w:spacing w:val="-1"/>
                <w:sz w:val="21"/>
              </w:rPr>
              <w:t> </w:t>
            </w:r>
            <w:r>
              <w:rPr>
                <w:spacing w:val="-2"/>
                <w:sz w:val="21"/>
              </w:rPr>
              <w:t>Transformer</w:t>
            </w:r>
            <w:r>
              <w:rPr>
                <w:spacing w:val="2"/>
                <w:sz w:val="21"/>
              </w:rPr>
              <w:t> </w:t>
            </w:r>
            <w:r>
              <w:rPr>
                <w:rFonts w:ascii="SimSun" w:eastAsia="SimSun"/>
                <w:spacing w:val="-6"/>
                <w:sz w:val="21"/>
              </w:rPr>
              <w:t>模型</w:t>
            </w:r>
          </w:p>
        </w:tc>
        <w:tc>
          <w:tcPr>
            <w:tcW w:w="1524" w:type="dxa"/>
            <w:tcBorders>
              <w:top w:val="single" w:sz="8" w:space="0" w:color="000000"/>
              <w:bottom w:val="single" w:sz="6" w:space="0" w:color="000000"/>
            </w:tcBorders>
          </w:tcPr>
          <w:p>
            <w:pPr>
              <w:pStyle w:val="TableParagraph"/>
              <w:spacing w:before="79"/>
              <w:ind w:left="361" w:right="358"/>
              <w:rPr>
                <w:sz w:val="21"/>
              </w:rPr>
            </w:pPr>
            <w:r>
              <w:rPr>
                <w:spacing w:val="-2"/>
                <w:sz w:val="21"/>
              </w:rPr>
              <w:t>Precision</w:t>
            </w:r>
          </w:p>
        </w:tc>
        <w:tc>
          <w:tcPr>
            <w:tcW w:w="1243" w:type="dxa"/>
            <w:tcBorders>
              <w:top w:val="single" w:sz="8" w:space="0" w:color="000000"/>
              <w:bottom w:val="single" w:sz="6" w:space="0" w:color="000000"/>
            </w:tcBorders>
          </w:tcPr>
          <w:p>
            <w:pPr>
              <w:pStyle w:val="TableParagraph"/>
              <w:spacing w:before="79"/>
              <w:ind w:left="353" w:right="324"/>
              <w:rPr>
                <w:sz w:val="21"/>
              </w:rPr>
            </w:pPr>
            <w:r>
              <w:rPr>
                <w:spacing w:val="-2"/>
                <w:sz w:val="21"/>
              </w:rPr>
              <w:t>Recall</w:t>
            </w:r>
          </w:p>
        </w:tc>
        <w:tc>
          <w:tcPr>
            <w:tcW w:w="1355" w:type="dxa"/>
            <w:tcBorders>
              <w:top w:val="single" w:sz="8" w:space="0" w:color="000000"/>
              <w:bottom w:val="single" w:sz="6" w:space="0" w:color="000000"/>
            </w:tcBorders>
          </w:tcPr>
          <w:p>
            <w:pPr>
              <w:pStyle w:val="TableParagraph"/>
              <w:spacing w:before="79"/>
              <w:ind w:left="322" w:right="253"/>
              <w:rPr>
                <w:sz w:val="21"/>
              </w:rPr>
            </w:pPr>
            <w:r>
              <w:rPr>
                <w:sz w:val="21"/>
              </w:rPr>
              <w:t>F1</w:t>
            </w:r>
            <w:r>
              <w:rPr>
                <w:spacing w:val="-4"/>
                <w:sz w:val="21"/>
              </w:rPr>
              <w:t> </w:t>
            </w:r>
            <w:r>
              <w:rPr>
                <w:spacing w:val="-2"/>
                <w:sz w:val="21"/>
              </w:rPr>
              <w:t>Score</w:t>
            </w:r>
          </w:p>
        </w:tc>
        <w:tc>
          <w:tcPr>
            <w:tcW w:w="2052" w:type="dxa"/>
            <w:tcBorders>
              <w:top w:val="single" w:sz="8" w:space="0" w:color="000000"/>
              <w:bottom w:val="single" w:sz="6" w:space="0" w:color="000000"/>
            </w:tcBorders>
          </w:tcPr>
          <w:p>
            <w:pPr>
              <w:pStyle w:val="TableParagraph"/>
              <w:spacing w:before="79"/>
              <w:ind w:left="257" w:right="249"/>
              <w:rPr>
                <w:sz w:val="21"/>
              </w:rPr>
            </w:pPr>
            <w:r>
              <w:rPr>
                <w:spacing w:val="-2"/>
                <w:sz w:val="21"/>
              </w:rPr>
              <w:t>Average</w:t>
            </w:r>
            <w:r>
              <w:rPr>
                <w:spacing w:val="-8"/>
                <w:sz w:val="21"/>
              </w:rPr>
              <w:t> </w:t>
            </w:r>
            <w:r>
              <w:rPr>
                <w:spacing w:val="-2"/>
                <w:sz w:val="21"/>
              </w:rPr>
              <w:t>Precision</w:t>
            </w:r>
          </w:p>
        </w:tc>
      </w:tr>
      <w:tr>
        <w:trPr>
          <w:trHeight w:val="402" w:hRule="atLeast"/>
        </w:trPr>
        <w:tc>
          <w:tcPr>
            <w:tcW w:w="3242" w:type="dxa"/>
            <w:tcBorders>
              <w:top w:val="single" w:sz="6" w:space="0" w:color="000000"/>
            </w:tcBorders>
          </w:tcPr>
          <w:p>
            <w:pPr>
              <w:pStyle w:val="TableParagraph"/>
              <w:spacing w:before="77"/>
              <w:ind w:left="397" w:right="361"/>
              <w:rPr>
                <w:sz w:val="21"/>
              </w:rPr>
            </w:pPr>
            <w:r>
              <w:rPr>
                <w:spacing w:val="-2"/>
                <w:sz w:val="21"/>
              </w:rPr>
              <w:t>cardboard</w:t>
            </w:r>
          </w:p>
        </w:tc>
        <w:tc>
          <w:tcPr>
            <w:tcW w:w="1524" w:type="dxa"/>
            <w:tcBorders>
              <w:top w:val="single" w:sz="6" w:space="0" w:color="000000"/>
            </w:tcBorders>
          </w:tcPr>
          <w:p>
            <w:pPr>
              <w:pStyle w:val="TableParagraph"/>
              <w:spacing w:before="77"/>
              <w:ind w:left="361" w:right="358"/>
              <w:rPr>
                <w:sz w:val="21"/>
              </w:rPr>
            </w:pPr>
            <w:r>
              <w:rPr>
                <w:spacing w:val="-5"/>
                <w:sz w:val="21"/>
              </w:rPr>
              <w:t>100</w:t>
            </w:r>
          </w:p>
        </w:tc>
        <w:tc>
          <w:tcPr>
            <w:tcW w:w="1243" w:type="dxa"/>
            <w:tcBorders>
              <w:top w:val="single" w:sz="6" w:space="0" w:color="000000"/>
            </w:tcBorders>
          </w:tcPr>
          <w:p>
            <w:pPr>
              <w:pStyle w:val="TableParagraph"/>
              <w:spacing w:before="77"/>
              <w:ind w:left="353" w:right="324"/>
              <w:rPr>
                <w:sz w:val="21"/>
              </w:rPr>
            </w:pPr>
            <w:r>
              <w:rPr>
                <w:spacing w:val="-2"/>
                <w:sz w:val="21"/>
              </w:rPr>
              <w:t>96.25</w:t>
            </w:r>
          </w:p>
        </w:tc>
        <w:tc>
          <w:tcPr>
            <w:tcW w:w="1355" w:type="dxa"/>
            <w:tcBorders>
              <w:top w:val="single" w:sz="6" w:space="0" w:color="000000"/>
            </w:tcBorders>
          </w:tcPr>
          <w:p>
            <w:pPr>
              <w:pStyle w:val="TableParagraph"/>
              <w:spacing w:before="77"/>
              <w:ind w:left="322" w:right="253"/>
              <w:rPr>
                <w:sz w:val="21"/>
              </w:rPr>
            </w:pPr>
            <w:r>
              <w:rPr>
                <w:spacing w:val="-2"/>
                <w:sz w:val="21"/>
              </w:rPr>
              <w:t>98.09</w:t>
            </w:r>
          </w:p>
        </w:tc>
        <w:tc>
          <w:tcPr>
            <w:tcW w:w="2052" w:type="dxa"/>
            <w:tcBorders>
              <w:top w:val="single" w:sz="6" w:space="0" w:color="000000"/>
            </w:tcBorders>
          </w:tcPr>
          <w:p>
            <w:pPr>
              <w:pStyle w:val="TableParagraph"/>
              <w:spacing w:before="77"/>
              <w:ind w:left="257" w:right="247"/>
              <w:rPr>
                <w:sz w:val="21"/>
              </w:rPr>
            </w:pPr>
            <w:r>
              <w:rPr>
                <w:spacing w:val="-2"/>
                <w:sz w:val="21"/>
              </w:rPr>
              <w:t>99.97</w:t>
            </w:r>
          </w:p>
        </w:tc>
      </w:tr>
      <w:tr>
        <w:trPr>
          <w:trHeight w:val="397" w:hRule="atLeast"/>
        </w:trPr>
        <w:tc>
          <w:tcPr>
            <w:tcW w:w="3242" w:type="dxa"/>
          </w:tcPr>
          <w:p>
            <w:pPr>
              <w:pStyle w:val="TableParagraph"/>
              <w:spacing w:before="73"/>
              <w:ind w:left="397" w:right="365"/>
              <w:rPr>
                <w:sz w:val="21"/>
              </w:rPr>
            </w:pPr>
            <w:r>
              <w:rPr>
                <w:spacing w:val="-2"/>
                <w:sz w:val="21"/>
              </w:rPr>
              <w:t>glass</w:t>
            </w:r>
          </w:p>
        </w:tc>
        <w:tc>
          <w:tcPr>
            <w:tcW w:w="1524" w:type="dxa"/>
          </w:tcPr>
          <w:p>
            <w:pPr>
              <w:pStyle w:val="TableParagraph"/>
              <w:spacing w:before="73"/>
              <w:ind w:left="361" w:right="356"/>
              <w:rPr>
                <w:sz w:val="21"/>
              </w:rPr>
            </w:pPr>
            <w:r>
              <w:rPr>
                <w:spacing w:val="-2"/>
                <w:sz w:val="21"/>
              </w:rPr>
              <w:t>93.94</w:t>
            </w:r>
          </w:p>
        </w:tc>
        <w:tc>
          <w:tcPr>
            <w:tcW w:w="1243" w:type="dxa"/>
          </w:tcPr>
          <w:p>
            <w:pPr>
              <w:pStyle w:val="TableParagraph"/>
              <w:spacing w:before="73"/>
              <w:ind w:left="353" w:right="324"/>
              <w:rPr>
                <w:sz w:val="21"/>
              </w:rPr>
            </w:pPr>
            <w:r>
              <w:rPr>
                <w:spacing w:val="-5"/>
                <w:sz w:val="21"/>
              </w:rPr>
              <w:t>93</w:t>
            </w:r>
          </w:p>
        </w:tc>
        <w:tc>
          <w:tcPr>
            <w:tcW w:w="1355" w:type="dxa"/>
          </w:tcPr>
          <w:p>
            <w:pPr>
              <w:pStyle w:val="TableParagraph"/>
              <w:spacing w:before="73"/>
              <w:ind w:left="322" w:right="253"/>
              <w:rPr>
                <w:sz w:val="21"/>
              </w:rPr>
            </w:pPr>
            <w:r>
              <w:rPr>
                <w:spacing w:val="-2"/>
                <w:sz w:val="21"/>
              </w:rPr>
              <w:t>93.47</w:t>
            </w:r>
          </w:p>
        </w:tc>
        <w:tc>
          <w:tcPr>
            <w:tcW w:w="2052" w:type="dxa"/>
          </w:tcPr>
          <w:p>
            <w:pPr>
              <w:pStyle w:val="TableParagraph"/>
              <w:spacing w:before="73"/>
              <w:ind w:left="257" w:right="247"/>
              <w:rPr>
                <w:sz w:val="21"/>
              </w:rPr>
            </w:pPr>
            <w:r>
              <w:rPr>
                <w:spacing w:val="-2"/>
                <w:sz w:val="21"/>
              </w:rPr>
              <w:t>98.11</w:t>
            </w:r>
          </w:p>
        </w:tc>
      </w:tr>
      <w:tr>
        <w:trPr>
          <w:trHeight w:val="396" w:hRule="atLeast"/>
        </w:trPr>
        <w:tc>
          <w:tcPr>
            <w:tcW w:w="3242" w:type="dxa"/>
          </w:tcPr>
          <w:p>
            <w:pPr>
              <w:pStyle w:val="TableParagraph"/>
              <w:spacing w:before="72"/>
              <w:ind w:left="397" w:right="364"/>
              <w:rPr>
                <w:sz w:val="21"/>
              </w:rPr>
            </w:pPr>
            <w:r>
              <w:rPr>
                <w:spacing w:val="-2"/>
                <w:sz w:val="21"/>
              </w:rPr>
              <w:t>metal</w:t>
            </w:r>
          </w:p>
        </w:tc>
        <w:tc>
          <w:tcPr>
            <w:tcW w:w="1524" w:type="dxa"/>
          </w:tcPr>
          <w:p>
            <w:pPr>
              <w:pStyle w:val="TableParagraph"/>
              <w:spacing w:before="72"/>
              <w:ind w:left="361" w:right="356"/>
              <w:rPr>
                <w:sz w:val="21"/>
              </w:rPr>
            </w:pPr>
            <w:r>
              <w:rPr>
                <w:spacing w:val="-2"/>
                <w:sz w:val="21"/>
              </w:rPr>
              <w:t>95.24</w:t>
            </w:r>
          </w:p>
        </w:tc>
        <w:tc>
          <w:tcPr>
            <w:tcW w:w="1243" w:type="dxa"/>
          </w:tcPr>
          <w:p>
            <w:pPr>
              <w:pStyle w:val="TableParagraph"/>
              <w:spacing w:before="72"/>
              <w:ind w:left="353" w:right="324"/>
              <w:rPr>
                <w:sz w:val="21"/>
              </w:rPr>
            </w:pPr>
            <w:r>
              <w:rPr>
                <w:spacing w:val="-2"/>
                <w:sz w:val="21"/>
              </w:rPr>
              <w:t>97.56</w:t>
            </w:r>
          </w:p>
        </w:tc>
        <w:tc>
          <w:tcPr>
            <w:tcW w:w="1355" w:type="dxa"/>
          </w:tcPr>
          <w:p>
            <w:pPr>
              <w:pStyle w:val="TableParagraph"/>
              <w:spacing w:before="72"/>
              <w:ind w:left="322" w:right="253"/>
              <w:rPr>
                <w:sz w:val="21"/>
              </w:rPr>
            </w:pPr>
            <w:r>
              <w:rPr>
                <w:spacing w:val="-2"/>
                <w:sz w:val="21"/>
              </w:rPr>
              <w:t>96.39</w:t>
            </w:r>
          </w:p>
        </w:tc>
        <w:tc>
          <w:tcPr>
            <w:tcW w:w="2052" w:type="dxa"/>
          </w:tcPr>
          <w:p>
            <w:pPr>
              <w:pStyle w:val="TableParagraph"/>
              <w:spacing w:before="72"/>
              <w:ind w:left="257" w:right="247"/>
              <w:rPr>
                <w:sz w:val="21"/>
              </w:rPr>
            </w:pPr>
            <w:r>
              <w:rPr>
                <w:spacing w:val="-2"/>
                <w:sz w:val="21"/>
              </w:rPr>
              <w:t>98.94</w:t>
            </w:r>
          </w:p>
        </w:tc>
      </w:tr>
      <w:tr>
        <w:trPr>
          <w:trHeight w:val="397" w:hRule="atLeast"/>
        </w:trPr>
        <w:tc>
          <w:tcPr>
            <w:tcW w:w="3242" w:type="dxa"/>
          </w:tcPr>
          <w:p>
            <w:pPr>
              <w:pStyle w:val="TableParagraph"/>
              <w:spacing w:before="72"/>
              <w:ind w:left="397" w:right="362"/>
              <w:rPr>
                <w:sz w:val="21"/>
              </w:rPr>
            </w:pPr>
            <w:r>
              <w:rPr>
                <w:spacing w:val="-2"/>
                <w:sz w:val="21"/>
              </w:rPr>
              <w:t>paper</w:t>
            </w:r>
          </w:p>
        </w:tc>
        <w:tc>
          <w:tcPr>
            <w:tcW w:w="1524" w:type="dxa"/>
          </w:tcPr>
          <w:p>
            <w:pPr>
              <w:pStyle w:val="TableParagraph"/>
              <w:spacing w:before="72"/>
              <w:ind w:left="361" w:right="356"/>
              <w:rPr>
                <w:sz w:val="21"/>
              </w:rPr>
            </w:pPr>
            <w:r>
              <w:rPr>
                <w:spacing w:val="-2"/>
                <w:sz w:val="21"/>
              </w:rPr>
              <w:t>94.26</w:t>
            </w:r>
          </w:p>
        </w:tc>
        <w:tc>
          <w:tcPr>
            <w:tcW w:w="1243" w:type="dxa"/>
          </w:tcPr>
          <w:p>
            <w:pPr>
              <w:pStyle w:val="TableParagraph"/>
              <w:spacing w:before="72"/>
              <w:ind w:left="353" w:right="324"/>
              <w:rPr>
                <w:sz w:val="21"/>
              </w:rPr>
            </w:pPr>
            <w:r>
              <w:rPr>
                <w:spacing w:val="-2"/>
                <w:sz w:val="21"/>
              </w:rPr>
              <w:t>97.46</w:t>
            </w:r>
          </w:p>
        </w:tc>
        <w:tc>
          <w:tcPr>
            <w:tcW w:w="1355" w:type="dxa"/>
          </w:tcPr>
          <w:p>
            <w:pPr>
              <w:pStyle w:val="TableParagraph"/>
              <w:spacing w:before="72"/>
              <w:ind w:left="322" w:right="253"/>
              <w:rPr>
                <w:sz w:val="21"/>
              </w:rPr>
            </w:pPr>
            <w:r>
              <w:rPr>
                <w:spacing w:val="-2"/>
                <w:sz w:val="21"/>
              </w:rPr>
              <w:t>95.83</w:t>
            </w:r>
          </w:p>
        </w:tc>
        <w:tc>
          <w:tcPr>
            <w:tcW w:w="2052" w:type="dxa"/>
          </w:tcPr>
          <w:p>
            <w:pPr>
              <w:pStyle w:val="TableParagraph"/>
              <w:spacing w:before="72"/>
              <w:ind w:left="257" w:right="247"/>
              <w:rPr>
                <w:sz w:val="21"/>
              </w:rPr>
            </w:pPr>
            <w:r>
              <w:rPr>
                <w:spacing w:val="-2"/>
                <w:sz w:val="21"/>
              </w:rPr>
              <w:t>99.49</w:t>
            </w:r>
          </w:p>
        </w:tc>
      </w:tr>
      <w:tr>
        <w:trPr>
          <w:trHeight w:val="397" w:hRule="atLeast"/>
        </w:trPr>
        <w:tc>
          <w:tcPr>
            <w:tcW w:w="3242" w:type="dxa"/>
          </w:tcPr>
          <w:p>
            <w:pPr>
              <w:pStyle w:val="TableParagraph"/>
              <w:spacing w:before="73"/>
              <w:ind w:left="397" w:right="365"/>
              <w:rPr>
                <w:sz w:val="21"/>
              </w:rPr>
            </w:pPr>
            <w:r>
              <w:rPr>
                <w:spacing w:val="-2"/>
                <w:sz w:val="21"/>
              </w:rPr>
              <w:t>plastic</w:t>
            </w:r>
          </w:p>
        </w:tc>
        <w:tc>
          <w:tcPr>
            <w:tcW w:w="1524" w:type="dxa"/>
          </w:tcPr>
          <w:p>
            <w:pPr>
              <w:pStyle w:val="TableParagraph"/>
              <w:spacing w:before="73"/>
              <w:ind w:left="361" w:right="356"/>
              <w:rPr>
                <w:sz w:val="21"/>
              </w:rPr>
            </w:pPr>
            <w:r>
              <w:rPr>
                <w:spacing w:val="-2"/>
                <w:sz w:val="21"/>
              </w:rPr>
              <w:t>91.75</w:t>
            </w:r>
          </w:p>
        </w:tc>
        <w:tc>
          <w:tcPr>
            <w:tcW w:w="1243" w:type="dxa"/>
          </w:tcPr>
          <w:p>
            <w:pPr>
              <w:pStyle w:val="TableParagraph"/>
              <w:spacing w:before="73"/>
              <w:ind w:left="353" w:right="324"/>
              <w:rPr>
                <w:sz w:val="21"/>
              </w:rPr>
            </w:pPr>
            <w:r>
              <w:rPr>
                <w:spacing w:val="-2"/>
                <w:sz w:val="21"/>
              </w:rPr>
              <w:t>92.71</w:t>
            </w:r>
          </w:p>
        </w:tc>
        <w:tc>
          <w:tcPr>
            <w:tcW w:w="1355" w:type="dxa"/>
          </w:tcPr>
          <w:p>
            <w:pPr>
              <w:pStyle w:val="TableParagraph"/>
              <w:spacing w:before="73"/>
              <w:ind w:left="322" w:right="253"/>
              <w:rPr>
                <w:sz w:val="21"/>
              </w:rPr>
            </w:pPr>
            <w:r>
              <w:rPr>
                <w:spacing w:val="-2"/>
                <w:sz w:val="21"/>
              </w:rPr>
              <w:t>92.23</w:t>
            </w:r>
          </w:p>
        </w:tc>
        <w:tc>
          <w:tcPr>
            <w:tcW w:w="2052" w:type="dxa"/>
          </w:tcPr>
          <w:p>
            <w:pPr>
              <w:pStyle w:val="TableParagraph"/>
              <w:spacing w:before="73"/>
              <w:ind w:left="257" w:right="247"/>
              <w:rPr>
                <w:sz w:val="21"/>
              </w:rPr>
            </w:pPr>
            <w:r>
              <w:rPr>
                <w:spacing w:val="-2"/>
                <w:sz w:val="21"/>
              </w:rPr>
              <w:t>97.39</w:t>
            </w:r>
          </w:p>
        </w:tc>
      </w:tr>
      <w:tr>
        <w:trPr>
          <w:trHeight w:val="391" w:hRule="atLeast"/>
        </w:trPr>
        <w:tc>
          <w:tcPr>
            <w:tcW w:w="3242" w:type="dxa"/>
            <w:tcBorders>
              <w:bottom w:val="single" w:sz="8" w:space="0" w:color="000000"/>
            </w:tcBorders>
          </w:tcPr>
          <w:p>
            <w:pPr>
              <w:pStyle w:val="TableParagraph"/>
              <w:spacing w:before="72"/>
              <w:ind w:left="397" w:right="366"/>
              <w:rPr>
                <w:sz w:val="21"/>
              </w:rPr>
            </w:pPr>
            <w:r>
              <w:rPr>
                <w:spacing w:val="-2"/>
                <w:sz w:val="21"/>
              </w:rPr>
              <w:t>trash</w:t>
            </w:r>
          </w:p>
        </w:tc>
        <w:tc>
          <w:tcPr>
            <w:tcW w:w="1524" w:type="dxa"/>
            <w:tcBorders>
              <w:bottom w:val="single" w:sz="8" w:space="0" w:color="000000"/>
            </w:tcBorders>
          </w:tcPr>
          <w:p>
            <w:pPr>
              <w:pStyle w:val="TableParagraph"/>
              <w:spacing w:before="72"/>
              <w:ind w:left="361" w:right="356"/>
              <w:rPr>
                <w:sz w:val="21"/>
              </w:rPr>
            </w:pPr>
            <w:r>
              <w:rPr>
                <w:spacing w:val="-2"/>
                <w:sz w:val="21"/>
              </w:rPr>
              <w:t>95.83</w:t>
            </w:r>
          </w:p>
        </w:tc>
        <w:tc>
          <w:tcPr>
            <w:tcW w:w="1243" w:type="dxa"/>
            <w:tcBorders>
              <w:bottom w:val="single" w:sz="8" w:space="0" w:color="000000"/>
            </w:tcBorders>
          </w:tcPr>
          <w:p>
            <w:pPr>
              <w:pStyle w:val="TableParagraph"/>
              <w:spacing w:before="72"/>
              <w:ind w:left="353" w:right="324"/>
              <w:rPr>
                <w:sz w:val="21"/>
              </w:rPr>
            </w:pPr>
            <w:r>
              <w:rPr>
                <w:spacing w:val="-2"/>
                <w:sz w:val="21"/>
              </w:rPr>
              <w:t>85.19</w:t>
            </w:r>
          </w:p>
        </w:tc>
        <w:tc>
          <w:tcPr>
            <w:tcW w:w="1355" w:type="dxa"/>
            <w:tcBorders>
              <w:bottom w:val="single" w:sz="8" w:space="0" w:color="000000"/>
            </w:tcBorders>
          </w:tcPr>
          <w:p>
            <w:pPr>
              <w:pStyle w:val="TableParagraph"/>
              <w:spacing w:before="72"/>
              <w:ind w:left="322" w:right="251"/>
              <w:rPr>
                <w:sz w:val="21"/>
              </w:rPr>
            </w:pPr>
            <w:r>
              <w:rPr>
                <w:spacing w:val="-4"/>
                <w:sz w:val="21"/>
              </w:rPr>
              <w:t>90.2</w:t>
            </w:r>
          </w:p>
        </w:tc>
        <w:tc>
          <w:tcPr>
            <w:tcW w:w="2052" w:type="dxa"/>
            <w:tcBorders>
              <w:bottom w:val="single" w:sz="8" w:space="0" w:color="000000"/>
            </w:tcBorders>
          </w:tcPr>
          <w:p>
            <w:pPr>
              <w:pStyle w:val="TableParagraph"/>
              <w:spacing w:before="72"/>
              <w:ind w:left="257" w:right="247"/>
              <w:rPr>
                <w:sz w:val="21"/>
              </w:rPr>
            </w:pPr>
            <w:r>
              <w:rPr>
                <w:spacing w:val="-2"/>
                <w:sz w:val="21"/>
              </w:rPr>
              <w:t>94.98</w:t>
            </w:r>
          </w:p>
        </w:tc>
      </w:tr>
    </w:tbl>
    <w:p>
      <w:pPr>
        <w:pStyle w:val="BodyText"/>
        <w:spacing w:line="364" w:lineRule="auto" w:before="74"/>
        <w:ind w:left="312" w:right="532" w:firstLine="420"/>
        <w:jc w:val="both"/>
      </w:pPr>
      <w:r>
        <w:rPr>
          <w:spacing w:val="-3"/>
        </w:rPr>
        <w:t>为了清晰地看到改进后的模型的分类性能是否提升，将表 </w:t>
      </w:r>
      <w:r>
        <w:rPr>
          <w:rFonts w:ascii="Times New Roman" w:eastAsia="Times New Roman"/>
          <w:spacing w:val="-2"/>
        </w:rPr>
        <w:t>4.1</w:t>
      </w:r>
      <w:r>
        <w:rPr>
          <w:rFonts w:ascii="Times New Roman" w:eastAsia="Times New Roman"/>
          <w:spacing w:val="-13"/>
        </w:rPr>
        <w:t> </w:t>
      </w:r>
      <w:r>
        <w:rPr>
          <w:spacing w:val="-11"/>
        </w:rPr>
        <w:t>与表 </w:t>
      </w:r>
      <w:r>
        <w:rPr>
          <w:rFonts w:ascii="Times New Roman" w:eastAsia="Times New Roman"/>
          <w:spacing w:val="-2"/>
        </w:rPr>
        <w:t>3.2</w:t>
      </w:r>
      <w:r>
        <w:rPr>
          <w:rFonts w:ascii="Times New Roman" w:eastAsia="Times New Roman"/>
          <w:spacing w:val="-13"/>
        </w:rPr>
        <w:t> </w:t>
      </w:r>
      <w:r>
        <w:rPr>
          <w:spacing w:val="-2"/>
        </w:rPr>
        <w:t>中基准模型的评价</w:t>
      </w:r>
      <w:r>
        <w:rPr>
          <w:spacing w:val="-4"/>
        </w:rPr>
        <w:t>指标进行整理，得到表 </w:t>
      </w:r>
      <w:r>
        <w:rPr>
          <w:rFonts w:ascii="Times New Roman" w:eastAsia="Times New Roman"/>
        </w:rPr>
        <w:t>4.2</w:t>
      </w:r>
      <w:r>
        <w:rPr/>
        <w:t>。</w:t>
      </w:r>
    </w:p>
    <w:p>
      <w:pPr>
        <w:spacing w:after="0" w:line="364" w:lineRule="auto"/>
        <w:jc w:val="both"/>
        <w:sectPr>
          <w:pgSz w:w="11910" w:h="16840"/>
          <w:pgMar w:header="876" w:footer="1169" w:top="1100" w:bottom="1380" w:left="820" w:right="600"/>
        </w:sectPr>
      </w:pPr>
    </w:p>
    <w:p>
      <w:pPr>
        <w:spacing w:before="117"/>
        <w:ind w:left="280" w:right="503" w:firstLine="0"/>
        <w:jc w:val="center"/>
        <w:rPr>
          <w:sz w:val="21"/>
        </w:rPr>
      </w:pPr>
      <w:r>
        <w:rPr>
          <w:spacing w:val="-27"/>
          <w:sz w:val="21"/>
        </w:rPr>
        <w:t>表 </w:t>
      </w:r>
      <w:r>
        <w:rPr>
          <w:rFonts w:ascii="Times New Roman" w:eastAsia="Times New Roman"/>
          <w:sz w:val="21"/>
        </w:rPr>
        <w:t>4.2</w:t>
      </w:r>
      <w:r>
        <w:rPr>
          <w:rFonts w:ascii="Times New Roman" w:eastAsia="Times New Roman"/>
          <w:spacing w:val="17"/>
          <w:sz w:val="21"/>
        </w:rPr>
        <w:t> </w:t>
      </w:r>
      <w:r>
        <w:rPr>
          <w:spacing w:val="-17"/>
          <w:sz w:val="21"/>
        </w:rPr>
        <w:t>改进 </w:t>
      </w:r>
      <w:r>
        <w:rPr>
          <w:rFonts w:ascii="Times New Roman" w:eastAsia="Times New Roman"/>
          <w:sz w:val="24"/>
        </w:rPr>
        <w:t>Swin</w:t>
      </w:r>
      <w:r>
        <w:rPr>
          <w:rFonts w:ascii="Times New Roman" w:eastAsia="Times New Roman"/>
          <w:spacing w:val="-13"/>
          <w:sz w:val="24"/>
        </w:rPr>
        <w:t> </w:t>
      </w:r>
      <w:r>
        <w:rPr>
          <w:rFonts w:ascii="Times New Roman" w:eastAsia="Times New Roman"/>
          <w:sz w:val="24"/>
        </w:rPr>
        <w:t>Transformer</w:t>
      </w:r>
      <w:r>
        <w:rPr>
          <w:rFonts w:ascii="Times New Roman" w:eastAsia="Times New Roman"/>
          <w:spacing w:val="-9"/>
          <w:sz w:val="24"/>
        </w:rPr>
        <w:t> </w:t>
      </w:r>
      <w:r>
        <w:rPr>
          <w:spacing w:val="-1"/>
          <w:sz w:val="21"/>
        </w:rPr>
        <w:t>模型与初始模型在六种类别上的分类性能</w:t>
      </w:r>
    </w:p>
    <w:p>
      <w:pPr>
        <w:pStyle w:val="BodyText"/>
        <w:spacing w:before="3"/>
        <w:rPr>
          <w:sz w:val="6"/>
        </w:rPr>
      </w:pPr>
      <w:r>
        <w:rPr/>
        <w:pict>
          <v:shape style="position:absolute;margin-left:67.650002pt;margin-top:5.223325pt;width:460pt;height:.1pt;mso-position-horizontal-relative:page;mso-position-vertical-relative:paragraph;z-index:-15667712;mso-wrap-distance-left:0;mso-wrap-distance-right:0" id="docshape119" coordorigin="1353,104" coordsize="9200,0" path="m1353,104l10553,104e" filled="false" stroked="true" strokeweight=".96pt" strokecolor="#000000">
            <v:path arrowok="t"/>
            <v:stroke dashstyle="solid"/>
            <w10:wrap type="topAndBottom"/>
          </v:shape>
        </w:pict>
      </w:r>
    </w:p>
    <w:p>
      <w:pPr>
        <w:pStyle w:val="BodyText"/>
        <w:spacing w:before="12"/>
        <w:rPr>
          <w:sz w:val="7"/>
        </w:rPr>
      </w:pPr>
    </w:p>
    <w:p>
      <w:pPr>
        <w:tabs>
          <w:tab w:pos="6723" w:val="left" w:leader="none"/>
        </w:tabs>
        <w:spacing w:before="77"/>
        <w:ind w:left="4472" w:right="0" w:firstLine="0"/>
        <w:jc w:val="left"/>
        <w:rPr>
          <w:sz w:val="21"/>
        </w:rPr>
      </w:pPr>
      <w:r>
        <w:rPr/>
        <w:pict>
          <v:group style="position:absolute;margin-left:73.080002pt;margin-top:-2.430496pt;width:146.950pt;height:26.85pt;mso-position-horizontal-relative:page;mso-position-vertical-relative:paragraph;z-index:15790080" id="docshapegroup120" coordorigin="1462,-49" coordsize="2939,537">
            <v:shape style="position:absolute;left:3542;top:-49;width:858;height:209" type="#_x0000_t202" id="docshape121" filled="false" stroked="false">
              <v:textbox inset="0,0,0,0">
                <w:txbxContent>
                  <w:p>
                    <w:pPr>
                      <w:spacing w:line="209" w:lineRule="exact" w:before="0"/>
                      <w:ind w:left="0" w:right="0" w:firstLine="0"/>
                      <w:jc w:val="left"/>
                      <w:rPr>
                        <w:sz w:val="21"/>
                      </w:rPr>
                    </w:pPr>
                    <w:r>
                      <w:rPr>
                        <w:spacing w:val="-7"/>
                        <w:sz w:val="21"/>
                      </w:rPr>
                      <w:t>模型名称</w:t>
                    </w:r>
                  </w:p>
                </w:txbxContent>
              </v:textbox>
              <w10:wrap type="none"/>
            </v:shape>
            <v:shape style="position:absolute;left:1461;top:256;width:1749;height:232" type="#_x0000_t202" id="docshape122" filled="false" stroked="false">
              <v:textbox inset="0,0,0,0">
                <w:txbxContent>
                  <w:p>
                    <w:pPr>
                      <w:spacing w:line="231" w:lineRule="exact" w:before="0"/>
                      <w:ind w:left="0" w:right="0" w:firstLine="0"/>
                      <w:jc w:val="left"/>
                      <w:rPr>
                        <w:sz w:val="21"/>
                      </w:rPr>
                    </w:pPr>
                    <w:r>
                      <w:rPr>
                        <w:spacing w:val="-2"/>
                        <w:sz w:val="21"/>
                      </w:rPr>
                      <w:t>垃圾类别</w:t>
                    </w:r>
                    <w:r>
                      <w:rPr>
                        <w:rFonts w:ascii="Times New Roman" w:eastAsia="Times New Roman"/>
                        <w:spacing w:val="-2"/>
                        <w:sz w:val="21"/>
                      </w:rPr>
                      <w:t>.</w:t>
                    </w:r>
                    <w:r>
                      <w:rPr>
                        <w:spacing w:val="-4"/>
                        <w:sz w:val="21"/>
                      </w:rPr>
                      <w:t>评价指标</w:t>
                    </w:r>
                  </w:p>
                </w:txbxContent>
              </v:textbox>
              <w10:wrap type="none"/>
            </v:shape>
            <w10:wrap type="none"/>
          </v:group>
        </w:pict>
      </w:r>
      <w:r>
        <w:rPr/>
        <w:pict>
          <v:shape style="position:absolute;margin-left:68.473pt;margin-top:-5.457027pt;width:151.1pt;height:32.35pt;mso-position-horizontal-relative:page;mso-position-vertical-relative:paragraph;z-index:15790592" id="docshape123" coordorigin="1369,-109" coordsize="3022,647" path="m4387,538l1369,-94,1373,-109,4391,523,4387,538xe" filled="true" fillcolor="#000000" stroked="false">
            <v:path arrowok="t"/>
            <v:fill type="solid"/>
            <w10:wrap type="none"/>
          </v:shape>
        </w:pict>
      </w:r>
      <w:r>
        <w:rPr>
          <w:rFonts w:ascii="Times New Roman" w:eastAsia="Times New Roman"/>
          <w:sz w:val="21"/>
        </w:rPr>
        <w:t>Swin</w:t>
      </w:r>
      <w:r>
        <w:rPr>
          <w:rFonts w:ascii="Times New Roman" w:eastAsia="Times New Roman"/>
          <w:spacing w:val="-10"/>
          <w:sz w:val="21"/>
        </w:rPr>
        <w:t> </w:t>
      </w:r>
      <w:r>
        <w:rPr>
          <w:rFonts w:ascii="Times New Roman" w:eastAsia="Times New Roman"/>
          <w:spacing w:val="-2"/>
          <w:sz w:val="21"/>
        </w:rPr>
        <w:t>Transformer</w:t>
      </w:r>
      <w:r>
        <w:rPr>
          <w:rFonts w:ascii="Times New Roman" w:eastAsia="Times New Roman"/>
          <w:sz w:val="21"/>
        </w:rPr>
        <w:tab/>
      </w:r>
      <w:r>
        <w:rPr>
          <w:spacing w:val="-18"/>
          <w:sz w:val="21"/>
        </w:rPr>
        <w:t>改进 </w:t>
      </w:r>
      <w:r>
        <w:rPr>
          <w:rFonts w:ascii="Times New Roman" w:eastAsia="Times New Roman"/>
          <w:spacing w:val="-2"/>
          <w:sz w:val="21"/>
        </w:rPr>
        <w:t>Swin</w:t>
      </w:r>
      <w:r>
        <w:rPr>
          <w:rFonts w:ascii="Times New Roman" w:eastAsia="Times New Roman"/>
          <w:spacing w:val="-3"/>
          <w:sz w:val="21"/>
        </w:rPr>
        <w:t> </w:t>
      </w:r>
      <w:r>
        <w:rPr>
          <w:rFonts w:ascii="Times New Roman" w:eastAsia="Times New Roman"/>
          <w:spacing w:val="-2"/>
          <w:sz w:val="21"/>
        </w:rPr>
        <w:t>Transformer</w:t>
      </w:r>
      <w:r>
        <w:rPr>
          <w:rFonts w:ascii="Times New Roman" w:eastAsia="Times New Roman"/>
          <w:spacing w:val="2"/>
          <w:sz w:val="21"/>
        </w:rPr>
        <w:t> </w:t>
      </w:r>
      <w:r>
        <w:rPr>
          <w:spacing w:val="-6"/>
          <w:sz w:val="21"/>
        </w:rPr>
        <w:t>模型</w:t>
      </w:r>
    </w:p>
    <w:p>
      <w:pPr>
        <w:pStyle w:val="BodyText"/>
        <w:spacing w:before="4" w:after="1"/>
        <w:rPr>
          <w:sz w:val="14"/>
        </w:rPr>
      </w:pPr>
    </w:p>
    <w:tbl>
      <w:tblPr>
        <w:tblW w:w="0" w:type="auto"/>
        <w:jc w:val="left"/>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86"/>
        <w:gridCol w:w="2276"/>
        <w:gridCol w:w="3137"/>
      </w:tblGrid>
      <w:tr>
        <w:trPr>
          <w:trHeight w:val="402" w:hRule="atLeast"/>
        </w:trPr>
        <w:tc>
          <w:tcPr>
            <w:tcW w:w="3786" w:type="dxa"/>
            <w:tcBorders>
              <w:top w:val="single" w:sz="6" w:space="0" w:color="000000"/>
            </w:tcBorders>
          </w:tcPr>
          <w:p>
            <w:pPr>
              <w:pStyle w:val="TableParagraph"/>
              <w:ind w:left="639" w:right="673"/>
              <w:rPr>
                <w:sz w:val="21"/>
              </w:rPr>
            </w:pPr>
            <w:r>
              <w:rPr>
                <w:spacing w:val="-2"/>
                <w:sz w:val="21"/>
              </w:rPr>
              <w:t>Cardboard.Precision</w:t>
            </w:r>
          </w:p>
        </w:tc>
        <w:tc>
          <w:tcPr>
            <w:tcW w:w="2276" w:type="dxa"/>
            <w:tcBorders>
              <w:top w:val="single" w:sz="6" w:space="0" w:color="000000"/>
            </w:tcBorders>
          </w:tcPr>
          <w:p>
            <w:pPr>
              <w:pStyle w:val="TableParagraph"/>
              <w:ind w:left="810"/>
              <w:jc w:val="left"/>
              <w:rPr>
                <w:sz w:val="21"/>
              </w:rPr>
            </w:pPr>
            <w:r>
              <w:rPr>
                <w:spacing w:val="-5"/>
                <w:sz w:val="21"/>
              </w:rPr>
              <w:t>95</w:t>
            </w:r>
          </w:p>
        </w:tc>
        <w:tc>
          <w:tcPr>
            <w:tcW w:w="3137" w:type="dxa"/>
            <w:tcBorders>
              <w:top w:val="single" w:sz="6" w:space="0" w:color="000000"/>
            </w:tcBorders>
          </w:tcPr>
          <w:p>
            <w:pPr>
              <w:pStyle w:val="TableParagraph"/>
              <w:ind w:left="1205"/>
              <w:jc w:val="left"/>
              <w:rPr>
                <w:b/>
                <w:sz w:val="21"/>
              </w:rPr>
            </w:pPr>
            <w:r>
              <w:rPr>
                <w:b/>
                <w:spacing w:val="-5"/>
                <w:sz w:val="21"/>
              </w:rPr>
              <w:t>100</w:t>
            </w:r>
          </w:p>
        </w:tc>
      </w:tr>
      <w:tr>
        <w:trPr>
          <w:trHeight w:val="397" w:hRule="atLeast"/>
        </w:trPr>
        <w:tc>
          <w:tcPr>
            <w:tcW w:w="3786" w:type="dxa"/>
          </w:tcPr>
          <w:p>
            <w:pPr>
              <w:pStyle w:val="TableParagraph"/>
              <w:spacing w:before="72"/>
              <w:ind w:left="639" w:right="672"/>
              <w:rPr>
                <w:sz w:val="21"/>
              </w:rPr>
            </w:pPr>
            <w:r>
              <w:rPr>
                <w:spacing w:val="-2"/>
                <w:sz w:val="21"/>
              </w:rPr>
              <w:t>Cardboard.Recall</w:t>
            </w:r>
          </w:p>
        </w:tc>
        <w:tc>
          <w:tcPr>
            <w:tcW w:w="2276" w:type="dxa"/>
          </w:tcPr>
          <w:p>
            <w:pPr>
              <w:pStyle w:val="TableParagraph"/>
              <w:spacing w:before="72"/>
              <w:ind w:left="810"/>
              <w:jc w:val="left"/>
              <w:rPr>
                <w:sz w:val="21"/>
              </w:rPr>
            </w:pPr>
            <w:r>
              <w:rPr>
                <w:spacing w:val="-5"/>
                <w:sz w:val="21"/>
              </w:rPr>
              <w:t>95</w:t>
            </w:r>
          </w:p>
        </w:tc>
        <w:tc>
          <w:tcPr>
            <w:tcW w:w="3137" w:type="dxa"/>
          </w:tcPr>
          <w:p>
            <w:pPr>
              <w:pStyle w:val="TableParagraph"/>
              <w:spacing w:before="72"/>
              <w:ind w:left="1126"/>
              <w:jc w:val="left"/>
              <w:rPr>
                <w:b/>
                <w:sz w:val="21"/>
              </w:rPr>
            </w:pPr>
            <w:r>
              <w:rPr>
                <w:b/>
                <w:spacing w:val="-2"/>
                <w:sz w:val="21"/>
              </w:rPr>
              <w:t>96.25</w:t>
            </w:r>
          </w:p>
        </w:tc>
      </w:tr>
      <w:tr>
        <w:trPr>
          <w:trHeight w:val="397" w:hRule="atLeast"/>
        </w:trPr>
        <w:tc>
          <w:tcPr>
            <w:tcW w:w="3786" w:type="dxa"/>
          </w:tcPr>
          <w:p>
            <w:pPr>
              <w:pStyle w:val="TableParagraph"/>
              <w:spacing w:before="73"/>
              <w:ind w:left="639" w:right="673"/>
              <w:rPr>
                <w:sz w:val="21"/>
              </w:rPr>
            </w:pPr>
            <w:r>
              <w:rPr>
                <w:sz w:val="21"/>
              </w:rPr>
              <w:t>Cardboard.F1</w:t>
            </w:r>
            <w:r>
              <w:rPr>
                <w:spacing w:val="-13"/>
                <w:sz w:val="21"/>
              </w:rPr>
              <w:t> </w:t>
            </w:r>
            <w:r>
              <w:rPr>
                <w:spacing w:val="-4"/>
                <w:sz w:val="21"/>
              </w:rPr>
              <w:t>Score</w:t>
            </w:r>
          </w:p>
        </w:tc>
        <w:tc>
          <w:tcPr>
            <w:tcW w:w="2276" w:type="dxa"/>
          </w:tcPr>
          <w:p>
            <w:pPr>
              <w:pStyle w:val="TableParagraph"/>
              <w:spacing w:before="73"/>
              <w:ind w:left="810"/>
              <w:jc w:val="left"/>
              <w:rPr>
                <w:sz w:val="21"/>
              </w:rPr>
            </w:pPr>
            <w:r>
              <w:rPr>
                <w:spacing w:val="-5"/>
                <w:sz w:val="21"/>
              </w:rPr>
              <w:t>95</w:t>
            </w:r>
          </w:p>
        </w:tc>
        <w:tc>
          <w:tcPr>
            <w:tcW w:w="3137" w:type="dxa"/>
          </w:tcPr>
          <w:p>
            <w:pPr>
              <w:pStyle w:val="TableParagraph"/>
              <w:spacing w:before="73"/>
              <w:ind w:left="1126"/>
              <w:jc w:val="left"/>
              <w:rPr>
                <w:b/>
                <w:sz w:val="21"/>
              </w:rPr>
            </w:pPr>
            <w:r>
              <w:rPr>
                <w:b/>
                <w:spacing w:val="-2"/>
                <w:sz w:val="21"/>
              </w:rPr>
              <w:t>98.09</w:t>
            </w:r>
          </w:p>
        </w:tc>
      </w:tr>
      <w:tr>
        <w:trPr>
          <w:trHeight w:val="395" w:hRule="atLeast"/>
        </w:trPr>
        <w:tc>
          <w:tcPr>
            <w:tcW w:w="3786" w:type="dxa"/>
          </w:tcPr>
          <w:p>
            <w:pPr>
              <w:pStyle w:val="TableParagraph"/>
              <w:spacing w:before="72"/>
              <w:ind w:left="639" w:right="674"/>
              <w:rPr>
                <w:sz w:val="21"/>
              </w:rPr>
            </w:pPr>
            <w:r>
              <w:rPr>
                <w:spacing w:val="-2"/>
                <w:sz w:val="21"/>
              </w:rPr>
              <w:t>Cardboard.Average</w:t>
            </w:r>
            <w:r>
              <w:rPr>
                <w:sz w:val="21"/>
              </w:rPr>
              <w:t> </w:t>
            </w:r>
            <w:r>
              <w:rPr>
                <w:spacing w:val="-2"/>
                <w:sz w:val="21"/>
              </w:rPr>
              <w:t>Precision</w:t>
            </w:r>
          </w:p>
        </w:tc>
        <w:tc>
          <w:tcPr>
            <w:tcW w:w="2276" w:type="dxa"/>
          </w:tcPr>
          <w:p>
            <w:pPr>
              <w:pStyle w:val="TableParagraph"/>
              <w:spacing w:before="72"/>
              <w:ind w:left="678"/>
              <w:jc w:val="left"/>
              <w:rPr>
                <w:sz w:val="21"/>
              </w:rPr>
            </w:pPr>
            <w:r>
              <w:rPr>
                <w:spacing w:val="-2"/>
                <w:sz w:val="21"/>
              </w:rPr>
              <w:t>95.83</w:t>
            </w:r>
          </w:p>
        </w:tc>
        <w:tc>
          <w:tcPr>
            <w:tcW w:w="3137" w:type="dxa"/>
          </w:tcPr>
          <w:p>
            <w:pPr>
              <w:pStyle w:val="TableParagraph"/>
              <w:spacing w:before="72"/>
              <w:ind w:left="1126"/>
              <w:jc w:val="left"/>
              <w:rPr>
                <w:b/>
                <w:sz w:val="21"/>
              </w:rPr>
            </w:pPr>
            <w:r>
              <w:rPr>
                <w:b/>
                <w:spacing w:val="-2"/>
                <w:sz w:val="21"/>
              </w:rPr>
              <w:t>99.97</w:t>
            </w:r>
          </w:p>
        </w:tc>
      </w:tr>
      <w:tr>
        <w:trPr>
          <w:trHeight w:val="397" w:hRule="atLeast"/>
        </w:trPr>
        <w:tc>
          <w:tcPr>
            <w:tcW w:w="3786" w:type="dxa"/>
          </w:tcPr>
          <w:p>
            <w:pPr>
              <w:pStyle w:val="TableParagraph"/>
              <w:spacing w:before="72"/>
              <w:ind w:left="639" w:right="673"/>
              <w:rPr>
                <w:sz w:val="21"/>
              </w:rPr>
            </w:pPr>
            <w:r>
              <w:rPr>
                <w:spacing w:val="-2"/>
                <w:sz w:val="21"/>
              </w:rPr>
              <w:t>Glass.Precision</w:t>
            </w:r>
          </w:p>
        </w:tc>
        <w:tc>
          <w:tcPr>
            <w:tcW w:w="2276" w:type="dxa"/>
          </w:tcPr>
          <w:p>
            <w:pPr>
              <w:pStyle w:val="TableParagraph"/>
              <w:spacing w:before="72"/>
              <w:ind w:left="678"/>
              <w:jc w:val="left"/>
              <w:rPr>
                <w:b/>
                <w:sz w:val="21"/>
              </w:rPr>
            </w:pPr>
            <w:r>
              <w:rPr>
                <w:b/>
                <w:spacing w:val="-2"/>
                <w:sz w:val="21"/>
              </w:rPr>
              <w:t>93.94</w:t>
            </w:r>
          </w:p>
        </w:tc>
        <w:tc>
          <w:tcPr>
            <w:tcW w:w="3137" w:type="dxa"/>
          </w:tcPr>
          <w:p>
            <w:pPr>
              <w:pStyle w:val="TableParagraph"/>
              <w:spacing w:before="72"/>
              <w:ind w:left="1126"/>
              <w:jc w:val="left"/>
              <w:rPr>
                <w:b/>
                <w:sz w:val="21"/>
              </w:rPr>
            </w:pPr>
            <w:r>
              <w:rPr>
                <w:b/>
                <w:spacing w:val="-2"/>
                <w:sz w:val="21"/>
              </w:rPr>
              <w:t>93.94</w:t>
            </w:r>
          </w:p>
        </w:tc>
      </w:tr>
      <w:tr>
        <w:trPr>
          <w:trHeight w:val="397" w:hRule="atLeast"/>
        </w:trPr>
        <w:tc>
          <w:tcPr>
            <w:tcW w:w="3786" w:type="dxa"/>
          </w:tcPr>
          <w:p>
            <w:pPr>
              <w:pStyle w:val="TableParagraph"/>
              <w:spacing w:before="73"/>
              <w:ind w:left="639" w:right="674"/>
              <w:rPr>
                <w:sz w:val="21"/>
              </w:rPr>
            </w:pPr>
            <w:r>
              <w:rPr>
                <w:spacing w:val="-2"/>
                <w:sz w:val="21"/>
              </w:rPr>
              <w:t>Glass.Recall</w:t>
            </w:r>
          </w:p>
        </w:tc>
        <w:tc>
          <w:tcPr>
            <w:tcW w:w="2276" w:type="dxa"/>
          </w:tcPr>
          <w:p>
            <w:pPr>
              <w:pStyle w:val="TableParagraph"/>
              <w:spacing w:before="73"/>
              <w:ind w:left="810"/>
              <w:jc w:val="left"/>
              <w:rPr>
                <w:b/>
                <w:sz w:val="21"/>
              </w:rPr>
            </w:pPr>
            <w:r>
              <w:rPr>
                <w:b/>
                <w:spacing w:val="-5"/>
                <w:sz w:val="21"/>
              </w:rPr>
              <w:t>93</w:t>
            </w:r>
          </w:p>
        </w:tc>
        <w:tc>
          <w:tcPr>
            <w:tcW w:w="3137" w:type="dxa"/>
          </w:tcPr>
          <w:p>
            <w:pPr>
              <w:pStyle w:val="TableParagraph"/>
              <w:spacing w:before="73"/>
              <w:ind w:left="1258"/>
              <w:jc w:val="left"/>
              <w:rPr>
                <w:b/>
                <w:sz w:val="21"/>
              </w:rPr>
            </w:pPr>
            <w:r>
              <w:rPr>
                <w:b/>
                <w:spacing w:val="-5"/>
                <w:sz w:val="21"/>
              </w:rPr>
              <w:t>93</w:t>
            </w:r>
          </w:p>
        </w:tc>
      </w:tr>
      <w:tr>
        <w:trPr>
          <w:trHeight w:val="397" w:hRule="atLeast"/>
        </w:trPr>
        <w:tc>
          <w:tcPr>
            <w:tcW w:w="3786" w:type="dxa"/>
          </w:tcPr>
          <w:p>
            <w:pPr>
              <w:pStyle w:val="TableParagraph"/>
              <w:spacing w:before="72"/>
              <w:ind w:left="637" w:right="674"/>
              <w:rPr>
                <w:sz w:val="21"/>
              </w:rPr>
            </w:pPr>
            <w:r>
              <w:rPr>
                <w:sz w:val="21"/>
              </w:rPr>
              <w:t>Glass.F1</w:t>
            </w:r>
            <w:r>
              <w:rPr>
                <w:spacing w:val="-10"/>
                <w:sz w:val="21"/>
              </w:rPr>
              <w:t> </w:t>
            </w:r>
            <w:r>
              <w:rPr>
                <w:spacing w:val="-4"/>
                <w:sz w:val="21"/>
              </w:rPr>
              <w:t>Score</w:t>
            </w:r>
          </w:p>
        </w:tc>
        <w:tc>
          <w:tcPr>
            <w:tcW w:w="2276" w:type="dxa"/>
          </w:tcPr>
          <w:p>
            <w:pPr>
              <w:pStyle w:val="TableParagraph"/>
              <w:spacing w:before="72"/>
              <w:ind w:left="678"/>
              <w:jc w:val="left"/>
              <w:rPr>
                <w:b/>
                <w:sz w:val="21"/>
              </w:rPr>
            </w:pPr>
            <w:r>
              <w:rPr>
                <w:b/>
                <w:spacing w:val="-2"/>
                <w:sz w:val="21"/>
              </w:rPr>
              <w:t>93.47</w:t>
            </w:r>
          </w:p>
        </w:tc>
        <w:tc>
          <w:tcPr>
            <w:tcW w:w="3137" w:type="dxa"/>
          </w:tcPr>
          <w:p>
            <w:pPr>
              <w:pStyle w:val="TableParagraph"/>
              <w:spacing w:before="72"/>
              <w:ind w:left="1126"/>
              <w:jc w:val="left"/>
              <w:rPr>
                <w:b/>
                <w:sz w:val="21"/>
              </w:rPr>
            </w:pPr>
            <w:r>
              <w:rPr>
                <w:b/>
                <w:spacing w:val="-2"/>
                <w:sz w:val="21"/>
              </w:rPr>
              <w:t>93.47</w:t>
            </w:r>
          </w:p>
        </w:tc>
      </w:tr>
      <w:tr>
        <w:trPr>
          <w:trHeight w:val="397" w:hRule="atLeast"/>
        </w:trPr>
        <w:tc>
          <w:tcPr>
            <w:tcW w:w="3786" w:type="dxa"/>
          </w:tcPr>
          <w:p>
            <w:pPr>
              <w:pStyle w:val="TableParagraph"/>
              <w:spacing w:before="73"/>
              <w:ind w:left="639" w:right="674"/>
              <w:rPr>
                <w:sz w:val="21"/>
              </w:rPr>
            </w:pPr>
            <w:r>
              <w:rPr>
                <w:spacing w:val="-2"/>
                <w:sz w:val="21"/>
              </w:rPr>
              <w:t>Glass.Average</w:t>
            </w:r>
            <w:r>
              <w:rPr>
                <w:spacing w:val="-3"/>
                <w:sz w:val="21"/>
              </w:rPr>
              <w:t> </w:t>
            </w:r>
            <w:r>
              <w:rPr>
                <w:spacing w:val="-2"/>
                <w:sz w:val="21"/>
              </w:rPr>
              <w:t>Precision</w:t>
            </w:r>
          </w:p>
        </w:tc>
        <w:tc>
          <w:tcPr>
            <w:tcW w:w="2276" w:type="dxa"/>
          </w:tcPr>
          <w:p>
            <w:pPr>
              <w:pStyle w:val="TableParagraph"/>
              <w:spacing w:before="73"/>
              <w:ind w:left="678"/>
              <w:jc w:val="left"/>
              <w:rPr>
                <w:sz w:val="21"/>
              </w:rPr>
            </w:pPr>
            <w:r>
              <w:rPr>
                <w:spacing w:val="-2"/>
                <w:sz w:val="21"/>
              </w:rPr>
              <w:t>93.26</w:t>
            </w:r>
          </w:p>
        </w:tc>
        <w:tc>
          <w:tcPr>
            <w:tcW w:w="3137" w:type="dxa"/>
          </w:tcPr>
          <w:p>
            <w:pPr>
              <w:pStyle w:val="TableParagraph"/>
              <w:spacing w:before="73"/>
              <w:ind w:left="1126"/>
              <w:jc w:val="left"/>
              <w:rPr>
                <w:b/>
                <w:sz w:val="21"/>
              </w:rPr>
            </w:pPr>
            <w:r>
              <w:rPr>
                <w:b/>
                <w:spacing w:val="-2"/>
                <w:sz w:val="21"/>
              </w:rPr>
              <w:t>98.11</w:t>
            </w:r>
          </w:p>
        </w:tc>
      </w:tr>
      <w:tr>
        <w:trPr>
          <w:trHeight w:val="397" w:hRule="atLeast"/>
        </w:trPr>
        <w:tc>
          <w:tcPr>
            <w:tcW w:w="3786" w:type="dxa"/>
          </w:tcPr>
          <w:p>
            <w:pPr>
              <w:pStyle w:val="TableParagraph"/>
              <w:spacing w:before="72"/>
              <w:ind w:left="639" w:right="673"/>
              <w:rPr>
                <w:sz w:val="21"/>
              </w:rPr>
            </w:pPr>
            <w:r>
              <w:rPr>
                <w:spacing w:val="-2"/>
                <w:sz w:val="21"/>
              </w:rPr>
              <w:t>Metal.Precision</w:t>
            </w:r>
          </w:p>
        </w:tc>
        <w:tc>
          <w:tcPr>
            <w:tcW w:w="2276" w:type="dxa"/>
          </w:tcPr>
          <w:p>
            <w:pPr>
              <w:pStyle w:val="TableParagraph"/>
              <w:spacing w:before="72"/>
              <w:ind w:left="678"/>
              <w:jc w:val="left"/>
              <w:rPr>
                <w:sz w:val="21"/>
              </w:rPr>
            </w:pPr>
            <w:r>
              <w:rPr>
                <w:spacing w:val="-2"/>
                <w:sz w:val="21"/>
              </w:rPr>
              <w:t>91.86</w:t>
            </w:r>
          </w:p>
        </w:tc>
        <w:tc>
          <w:tcPr>
            <w:tcW w:w="3137" w:type="dxa"/>
          </w:tcPr>
          <w:p>
            <w:pPr>
              <w:pStyle w:val="TableParagraph"/>
              <w:spacing w:before="72"/>
              <w:ind w:left="1126"/>
              <w:jc w:val="left"/>
              <w:rPr>
                <w:b/>
                <w:sz w:val="21"/>
              </w:rPr>
            </w:pPr>
            <w:r>
              <w:rPr>
                <w:b/>
                <w:spacing w:val="-2"/>
                <w:sz w:val="21"/>
              </w:rPr>
              <w:t>95.24</w:t>
            </w:r>
          </w:p>
        </w:tc>
      </w:tr>
      <w:tr>
        <w:trPr>
          <w:trHeight w:val="397" w:hRule="atLeast"/>
        </w:trPr>
        <w:tc>
          <w:tcPr>
            <w:tcW w:w="3786" w:type="dxa"/>
          </w:tcPr>
          <w:p>
            <w:pPr>
              <w:pStyle w:val="TableParagraph"/>
              <w:spacing w:before="73"/>
              <w:ind w:left="639" w:right="674"/>
              <w:rPr>
                <w:sz w:val="21"/>
              </w:rPr>
            </w:pPr>
            <w:r>
              <w:rPr>
                <w:spacing w:val="-2"/>
                <w:sz w:val="21"/>
              </w:rPr>
              <w:t>Metal.Recall</w:t>
            </w:r>
          </w:p>
        </w:tc>
        <w:tc>
          <w:tcPr>
            <w:tcW w:w="2276" w:type="dxa"/>
          </w:tcPr>
          <w:p>
            <w:pPr>
              <w:pStyle w:val="TableParagraph"/>
              <w:spacing w:before="73"/>
              <w:ind w:left="678"/>
              <w:jc w:val="left"/>
              <w:rPr>
                <w:sz w:val="21"/>
              </w:rPr>
            </w:pPr>
            <w:r>
              <w:rPr>
                <w:spacing w:val="-2"/>
                <w:sz w:val="21"/>
              </w:rPr>
              <w:t>96.34</w:t>
            </w:r>
          </w:p>
        </w:tc>
        <w:tc>
          <w:tcPr>
            <w:tcW w:w="3137" w:type="dxa"/>
          </w:tcPr>
          <w:p>
            <w:pPr>
              <w:pStyle w:val="TableParagraph"/>
              <w:spacing w:before="73"/>
              <w:ind w:left="1126"/>
              <w:jc w:val="left"/>
              <w:rPr>
                <w:b/>
                <w:sz w:val="21"/>
              </w:rPr>
            </w:pPr>
            <w:r>
              <w:rPr>
                <w:b/>
                <w:spacing w:val="-2"/>
                <w:sz w:val="21"/>
              </w:rPr>
              <w:t>97.56</w:t>
            </w:r>
          </w:p>
        </w:tc>
      </w:tr>
      <w:tr>
        <w:trPr>
          <w:trHeight w:val="395" w:hRule="atLeast"/>
        </w:trPr>
        <w:tc>
          <w:tcPr>
            <w:tcW w:w="3786" w:type="dxa"/>
          </w:tcPr>
          <w:p>
            <w:pPr>
              <w:pStyle w:val="TableParagraph"/>
              <w:spacing w:before="72"/>
              <w:ind w:left="637" w:right="674"/>
              <w:rPr>
                <w:sz w:val="21"/>
              </w:rPr>
            </w:pPr>
            <w:r>
              <w:rPr>
                <w:sz w:val="21"/>
              </w:rPr>
              <w:t>Metal.F1</w:t>
            </w:r>
            <w:r>
              <w:rPr>
                <w:spacing w:val="-11"/>
                <w:sz w:val="21"/>
              </w:rPr>
              <w:t> </w:t>
            </w:r>
            <w:r>
              <w:rPr>
                <w:spacing w:val="-4"/>
                <w:sz w:val="21"/>
              </w:rPr>
              <w:t>Score</w:t>
            </w:r>
          </w:p>
        </w:tc>
        <w:tc>
          <w:tcPr>
            <w:tcW w:w="2276" w:type="dxa"/>
          </w:tcPr>
          <w:p>
            <w:pPr>
              <w:pStyle w:val="TableParagraph"/>
              <w:spacing w:before="72"/>
              <w:ind w:left="678"/>
              <w:jc w:val="left"/>
              <w:rPr>
                <w:sz w:val="21"/>
              </w:rPr>
            </w:pPr>
            <w:r>
              <w:rPr>
                <w:spacing w:val="-2"/>
                <w:sz w:val="21"/>
              </w:rPr>
              <w:t>94.05</w:t>
            </w:r>
          </w:p>
        </w:tc>
        <w:tc>
          <w:tcPr>
            <w:tcW w:w="3137" w:type="dxa"/>
          </w:tcPr>
          <w:p>
            <w:pPr>
              <w:pStyle w:val="TableParagraph"/>
              <w:spacing w:before="72"/>
              <w:ind w:left="1126"/>
              <w:jc w:val="left"/>
              <w:rPr>
                <w:b/>
                <w:sz w:val="21"/>
              </w:rPr>
            </w:pPr>
            <w:r>
              <w:rPr>
                <w:b/>
                <w:spacing w:val="-2"/>
                <w:sz w:val="21"/>
              </w:rPr>
              <w:t>96.39</w:t>
            </w:r>
          </w:p>
        </w:tc>
      </w:tr>
      <w:tr>
        <w:trPr>
          <w:trHeight w:val="397" w:hRule="atLeast"/>
        </w:trPr>
        <w:tc>
          <w:tcPr>
            <w:tcW w:w="3786" w:type="dxa"/>
          </w:tcPr>
          <w:p>
            <w:pPr>
              <w:pStyle w:val="TableParagraph"/>
              <w:spacing w:before="72"/>
              <w:ind w:left="637" w:right="674"/>
              <w:rPr>
                <w:sz w:val="21"/>
              </w:rPr>
            </w:pPr>
            <w:r>
              <w:rPr>
                <w:spacing w:val="-2"/>
                <w:sz w:val="21"/>
              </w:rPr>
              <w:t>Metal.Average</w:t>
            </w:r>
            <w:r>
              <w:rPr>
                <w:spacing w:val="-4"/>
                <w:sz w:val="21"/>
              </w:rPr>
              <w:t> </w:t>
            </w:r>
            <w:r>
              <w:rPr>
                <w:spacing w:val="-2"/>
                <w:sz w:val="21"/>
              </w:rPr>
              <w:t>Precision</w:t>
            </w:r>
          </w:p>
        </w:tc>
        <w:tc>
          <w:tcPr>
            <w:tcW w:w="2276" w:type="dxa"/>
          </w:tcPr>
          <w:p>
            <w:pPr>
              <w:pStyle w:val="TableParagraph"/>
              <w:spacing w:before="72"/>
              <w:ind w:left="731"/>
              <w:jc w:val="left"/>
              <w:rPr>
                <w:sz w:val="21"/>
              </w:rPr>
            </w:pPr>
            <w:r>
              <w:rPr>
                <w:spacing w:val="-4"/>
                <w:sz w:val="21"/>
              </w:rPr>
              <w:t>95.5</w:t>
            </w:r>
          </w:p>
        </w:tc>
        <w:tc>
          <w:tcPr>
            <w:tcW w:w="3137" w:type="dxa"/>
          </w:tcPr>
          <w:p>
            <w:pPr>
              <w:pStyle w:val="TableParagraph"/>
              <w:spacing w:before="72"/>
              <w:ind w:left="1126"/>
              <w:jc w:val="left"/>
              <w:rPr>
                <w:b/>
                <w:sz w:val="21"/>
              </w:rPr>
            </w:pPr>
            <w:r>
              <w:rPr>
                <w:b/>
                <w:spacing w:val="-2"/>
                <w:sz w:val="21"/>
              </w:rPr>
              <w:t>98.94</w:t>
            </w:r>
          </w:p>
        </w:tc>
      </w:tr>
      <w:tr>
        <w:trPr>
          <w:trHeight w:val="397" w:hRule="atLeast"/>
        </w:trPr>
        <w:tc>
          <w:tcPr>
            <w:tcW w:w="3786" w:type="dxa"/>
          </w:tcPr>
          <w:p>
            <w:pPr>
              <w:pStyle w:val="TableParagraph"/>
              <w:spacing w:before="73"/>
              <w:ind w:left="639" w:right="673"/>
              <w:rPr>
                <w:sz w:val="21"/>
              </w:rPr>
            </w:pPr>
            <w:r>
              <w:rPr>
                <w:spacing w:val="-2"/>
                <w:sz w:val="21"/>
              </w:rPr>
              <w:t>Paper.Precision</w:t>
            </w:r>
          </w:p>
        </w:tc>
        <w:tc>
          <w:tcPr>
            <w:tcW w:w="2276" w:type="dxa"/>
          </w:tcPr>
          <w:p>
            <w:pPr>
              <w:pStyle w:val="TableParagraph"/>
              <w:spacing w:before="73"/>
              <w:ind w:left="678"/>
              <w:jc w:val="left"/>
              <w:rPr>
                <w:sz w:val="21"/>
              </w:rPr>
            </w:pPr>
            <w:r>
              <w:rPr>
                <w:spacing w:val="-2"/>
                <w:sz w:val="21"/>
              </w:rPr>
              <w:t>94.12</w:t>
            </w:r>
          </w:p>
        </w:tc>
        <w:tc>
          <w:tcPr>
            <w:tcW w:w="3137" w:type="dxa"/>
          </w:tcPr>
          <w:p>
            <w:pPr>
              <w:pStyle w:val="TableParagraph"/>
              <w:spacing w:before="73"/>
              <w:ind w:left="1126"/>
              <w:jc w:val="left"/>
              <w:rPr>
                <w:b/>
                <w:sz w:val="21"/>
              </w:rPr>
            </w:pPr>
            <w:r>
              <w:rPr>
                <w:b/>
                <w:spacing w:val="-2"/>
                <w:sz w:val="21"/>
              </w:rPr>
              <w:t>94.26</w:t>
            </w:r>
          </w:p>
        </w:tc>
      </w:tr>
      <w:tr>
        <w:trPr>
          <w:trHeight w:val="397" w:hRule="atLeast"/>
        </w:trPr>
        <w:tc>
          <w:tcPr>
            <w:tcW w:w="3786" w:type="dxa"/>
          </w:tcPr>
          <w:p>
            <w:pPr>
              <w:pStyle w:val="TableParagraph"/>
              <w:spacing w:before="72"/>
              <w:ind w:left="639" w:right="672"/>
              <w:rPr>
                <w:sz w:val="21"/>
              </w:rPr>
            </w:pPr>
            <w:r>
              <w:rPr>
                <w:spacing w:val="-2"/>
                <w:sz w:val="21"/>
              </w:rPr>
              <w:t>Paper.Recall</w:t>
            </w:r>
          </w:p>
        </w:tc>
        <w:tc>
          <w:tcPr>
            <w:tcW w:w="2276" w:type="dxa"/>
          </w:tcPr>
          <w:p>
            <w:pPr>
              <w:pStyle w:val="TableParagraph"/>
              <w:spacing w:before="72"/>
              <w:ind w:left="678"/>
              <w:jc w:val="left"/>
              <w:rPr>
                <w:sz w:val="21"/>
              </w:rPr>
            </w:pPr>
            <w:r>
              <w:rPr>
                <w:spacing w:val="-2"/>
                <w:sz w:val="21"/>
              </w:rPr>
              <w:t>94.92</w:t>
            </w:r>
          </w:p>
        </w:tc>
        <w:tc>
          <w:tcPr>
            <w:tcW w:w="3137" w:type="dxa"/>
          </w:tcPr>
          <w:p>
            <w:pPr>
              <w:pStyle w:val="TableParagraph"/>
              <w:spacing w:before="72"/>
              <w:ind w:left="1126"/>
              <w:jc w:val="left"/>
              <w:rPr>
                <w:b/>
                <w:sz w:val="21"/>
              </w:rPr>
            </w:pPr>
            <w:r>
              <w:rPr>
                <w:b/>
                <w:spacing w:val="-2"/>
                <w:sz w:val="21"/>
              </w:rPr>
              <w:t>97.46</w:t>
            </w:r>
          </w:p>
        </w:tc>
      </w:tr>
      <w:tr>
        <w:trPr>
          <w:trHeight w:val="397" w:hRule="atLeast"/>
        </w:trPr>
        <w:tc>
          <w:tcPr>
            <w:tcW w:w="3786" w:type="dxa"/>
          </w:tcPr>
          <w:p>
            <w:pPr>
              <w:pStyle w:val="TableParagraph"/>
              <w:spacing w:before="73"/>
              <w:ind w:left="639" w:right="673"/>
              <w:rPr>
                <w:sz w:val="21"/>
              </w:rPr>
            </w:pPr>
            <w:r>
              <w:rPr>
                <w:spacing w:val="-2"/>
                <w:sz w:val="21"/>
              </w:rPr>
              <w:t>Paper.F1</w:t>
            </w:r>
            <w:r>
              <w:rPr>
                <w:spacing w:val="-4"/>
                <w:sz w:val="21"/>
              </w:rPr>
              <w:t> Score</w:t>
            </w:r>
          </w:p>
        </w:tc>
        <w:tc>
          <w:tcPr>
            <w:tcW w:w="2276" w:type="dxa"/>
          </w:tcPr>
          <w:p>
            <w:pPr>
              <w:pStyle w:val="TableParagraph"/>
              <w:spacing w:before="73"/>
              <w:ind w:left="678"/>
              <w:jc w:val="left"/>
              <w:rPr>
                <w:sz w:val="21"/>
              </w:rPr>
            </w:pPr>
            <w:r>
              <w:rPr>
                <w:spacing w:val="-2"/>
                <w:sz w:val="21"/>
              </w:rPr>
              <w:t>94.51</w:t>
            </w:r>
          </w:p>
        </w:tc>
        <w:tc>
          <w:tcPr>
            <w:tcW w:w="3137" w:type="dxa"/>
          </w:tcPr>
          <w:p>
            <w:pPr>
              <w:pStyle w:val="TableParagraph"/>
              <w:spacing w:before="73"/>
              <w:ind w:left="1126"/>
              <w:jc w:val="left"/>
              <w:rPr>
                <w:b/>
                <w:sz w:val="21"/>
              </w:rPr>
            </w:pPr>
            <w:r>
              <w:rPr>
                <w:b/>
                <w:spacing w:val="-2"/>
                <w:sz w:val="21"/>
              </w:rPr>
              <w:t>95.83</w:t>
            </w:r>
          </w:p>
        </w:tc>
      </w:tr>
      <w:tr>
        <w:trPr>
          <w:trHeight w:val="396" w:hRule="atLeast"/>
        </w:trPr>
        <w:tc>
          <w:tcPr>
            <w:tcW w:w="3786" w:type="dxa"/>
          </w:tcPr>
          <w:p>
            <w:pPr>
              <w:pStyle w:val="TableParagraph"/>
              <w:spacing w:before="72"/>
              <w:ind w:left="639" w:right="674"/>
              <w:rPr>
                <w:sz w:val="21"/>
              </w:rPr>
            </w:pPr>
            <w:r>
              <w:rPr>
                <w:spacing w:val="-4"/>
                <w:sz w:val="21"/>
              </w:rPr>
              <w:t>Paper.Average</w:t>
            </w:r>
            <w:r>
              <w:rPr>
                <w:spacing w:val="11"/>
                <w:sz w:val="21"/>
              </w:rPr>
              <w:t> </w:t>
            </w:r>
            <w:r>
              <w:rPr>
                <w:spacing w:val="-2"/>
                <w:sz w:val="21"/>
              </w:rPr>
              <w:t>Precision</w:t>
            </w:r>
          </w:p>
        </w:tc>
        <w:tc>
          <w:tcPr>
            <w:tcW w:w="2276" w:type="dxa"/>
          </w:tcPr>
          <w:p>
            <w:pPr>
              <w:pStyle w:val="TableParagraph"/>
              <w:spacing w:before="72"/>
              <w:ind w:left="678"/>
              <w:jc w:val="left"/>
              <w:rPr>
                <w:sz w:val="21"/>
              </w:rPr>
            </w:pPr>
            <w:r>
              <w:rPr>
                <w:spacing w:val="-2"/>
                <w:sz w:val="21"/>
              </w:rPr>
              <w:t>96.48</w:t>
            </w:r>
          </w:p>
        </w:tc>
        <w:tc>
          <w:tcPr>
            <w:tcW w:w="3137" w:type="dxa"/>
          </w:tcPr>
          <w:p>
            <w:pPr>
              <w:pStyle w:val="TableParagraph"/>
              <w:spacing w:before="72"/>
              <w:ind w:left="1126"/>
              <w:jc w:val="left"/>
              <w:rPr>
                <w:b/>
                <w:sz w:val="21"/>
              </w:rPr>
            </w:pPr>
            <w:r>
              <w:rPr>
                <w:b/>
                <w:spacing w:val="-2"/>
                <w:sz w:val="21"/>
              </w:rPr>
              <w:t>99.49</w:t>
            </w:r>
          </w:p>
        </w:tc>
      </w:tr>
      <w:tr>
        <w:trPr>
          <w:trHeight w:val="397" w:hRule="atLeast"/>
        </w:trPr>
        <w:tc>
          <w:tcPr>
            <w:tcW w:w="3786" w:type="dxa"/>
          </w:tcPr>
          <w:p>
            <w:pPr>
              <w:pStyle w:val="TableParagraph"/>
              <w:spacing w:before="72"/>
              <w:ind w:left="639" w:right="673"/>
              <w:rPr>
                <w:sz w:val="21"/>
              </w:rPr>
            </w:pPr>
            <w:r>
              <w:rPr>
                <w:spacing w:val="-2"/>
                <w:sz w:val="21"/>
              </w:rPr>
              <w:t>Plastic.Precision</w:t>
            </w:r>
          </w:p>
        </w:tc>
        <w:tc>
          <w:tcPr>
            <w:tcW w:w="2276" w:type="dxa"/>
          </w:tcPr>
          <w:p>
            <w:pPr>
              <w:pStyle w:val="TableParagraph"/>
              <w:spacing w:before="72"/>
              <w:ind w:left="678"/>
              <w:jc w:val="left"/>
              <w:rPr>
                <w:sz w:val="21"/>
              </w:rPr>
            </w:pPr>
            <w:r>
              <w:rPr>
                <w:spacing w:val="-2"/>
                <w:sz w:val="21"/>
              </w:rPr>
              <w:t>89.47</w:t>
            </w:r>
          </w:p>
        </w:tc>
        <w:tc>
          <w:tcPr>
            <w:tcW w:w="3137" w:type="dxa"/>
          </w:tcPr>
          <w:p>
            <w:pPr>
              <w:pStyle w:val="TableParagraph"/>
              <w:spacing w:before="72"/>
              <w:ind w:left="1126"/>
              <w:jc w:val="left"/>
              <w:rPr>
                <w:b/>
                <w:sz w:val="21"/>
              </w:rPr>
            </w:pPr>
            <w:r>
              <w:rPr>
                <w:b/>
                <w:spacing w:val="-2"/>
                <w:sz w:val="21"/>
              </w:rPr>
              <w:t>91.75</w:t>
            </w:r>
          </w:p>
        </w:tc>
      </w:tr>
      <w:tr>
        <w:trPr>
          <w:trHeight w:val="397" w:hRule="atLeast"/>
        </w:trPr>
        <w:tc>
          <w:tcPr>
            <w:tcW w:w="3786" w:type="dxa"/>
          </w:tcPr>
          <w:p>
            <w:pPr>
              <w:pStyle w:val="TableParagraph"/>
              <w:spacing w:before="73"/>
              <w:ind w:left="639" w:right="672"/>
              <w:rPr>
                <w:sz w:val="21"/>
              </w:rPr>
            </w:pPr>
            <w:r>
              <w:rPr>
                <w:spacing w:val="-2"/>
                <w:sz w:val="21"/>
              </w:rPr>
              <w:t>Plastic.Recall</w:t>
            </w:r>
          </w:p>
        </w:tc>
        <w:tc>
          <w:tcPr>
            <w:tcW w:w="2276" w:type="dxa"/>
          </w:tcPr>
          <w:p>
            <w:pPr>
              <w:pStyle w:val="TableParagraph"/>
              <w:spacing w:before="73"/>
              <w:ind w:left="678"/>
              <w:jc w:val="left"/>
              <w:rPr>
                <w:sz w:val="21"/>
              </w:rPr>
            </w:pPr>
            <w:r>
              <w:rPr>
                <w:spacing w:val="-2"/>
                <w:sz w:val="21"/>
              </w:rPr>
              <w:t>88.54</w:t>
            </w:r>
          </w:p>
        </w:tc>
        <w:tc>
          <w:tcPr>
            <w:tcW w:w="3137" w:type="dxa"/>
          </w:tcPr>
          <w:p>
            <w:pPr>
              <w:pStyle w:val="TableParagraph"/>
              <w:spacing w:before="73"/>
              <w:ind w:left="1126"/>
              <w:jc w:val="left"/>
              <w:rPr>
                <w:b/>
                <w:sz w:val="21"/>
              </w:rPr>
            </w:pPr>
            <w:r>
              <w:rPr>
                <w:b/>
                <w:spacing w:val="-2"/>
                <w:sz w:val="21"/>
              </w:rPr>
              <w:t>92.71</w:t>
            </w:r>
          </w:p>
        </w:tc>
      </w:tr>
      <w:tr>
        <w:trPr>
          <w:trHeight w:val="397" w:hRule="atLeast"/>
        </w:trPr>
        <w:tc>
          <w:tcPr>
            <w:tcW w:w="3786" w:type="dxa"/>
          </w:tcPr>
          <w:p>
            <w:pPr>
              <w:pStyle w:val="TableParagraph"/>
              <w:spacing w:before="72"/>
              <w:ind w:left="639" w:right="673"/>
              <w:rPr>
                <w:sz w:val="21"/>
              </w:rPr>
            </w:pPr>
            <w:r>
              <w:rPr>
                <w:sz w:val="21"/>
              </w:rPr>
              <w:t>Plastic.F1</w:t>
            </w:r>
            <w:r>
              <w:rPr>
                <w:spacing w:val="-13"/>
                <w:sz w:val="21"/>
              </w:rPr>
              <w:t> </w:t>
            </w:r>
            <w:r>
              <w:rPr>
                <w:spacing w:val="-2"/>
                <w:sz w:val="21"/>
              </w:rPr>
              <w:t>Score</w:t>
            </w:r>
          </w:p>
        </w:tc>
        <w:tc>
          <w:tcPr>
            <w:tcW w:w="2276" w:type="dxa"/>
          </w:tcPr>
          <w:p>
            <w:pPr>
              <w:pStyle w:val="TableParagraph"/>
              <w:spacing w:before="72"/>
              <w:ind w:left="678"/>
              <w:jc w:val="left"/>
              <w:rPr>
                <w:sz w:val="21"/>
              </w:rPr>
            </w:pPr>
            <w:r>
              <w:rPr>
                <w:spacing w:val="-2"/>
                <w:sz w:val="21"/>
              </w:rPr>
              <w:t>89.01</w:t>
            </w:r>
          </w:p>
        </w:tc>
        <w:tc>
          <w:tcPr>
            <w:tcW w:w="3137" w:type="dxa"/>
          </w:tcPr>
          <w:p>
            <w:pPr>
              <w:pStyle w:val="TableParagraph"/>
              <w:spacing w:before="72"/>
              <w:ind w:left="1126"/>
              <w:jc w:val="left"/>
              <w:rPr>
                <w:b/>
                <w:sz w:val="21"/>
              </w:rPr>
            </w:pPr>
            <w:r>
              <w:rPr>
                <w:b/>
                <w:spacing w:val="-2"/>
                <w:sz w:val="21"/>
              </w:rPr>
              <w:t>92.23</w:t>
            </w:r>
          </w:p>
        </w:tc>
      </w:tr>
      <w:tr>
        <w:trPr>
          <w:trHeight w:val="397" w:hRule="atLeast"/>
        </w:trPr>
        <w:tc>
          <w:tcPr>
            <w:tcW w:w="3786" w:type="dxa"/>
          </w:tcPr>
          <w:p>
            <w:pPr>
              <w:pStyle w:val="TableParagraph"/>
              <w:spacing w:before="73"/>
              <w:ind w:left="639" w:right="673"/>
              <w:rPr>
                <w:sz w:val="21"/>
              </w:rPr>
            </w:pPr>
            <w:r>
              <w:rPr>
                <w:spacing w:val="-2"/>
                <w:sz w:val="21"/>
              </w:rPr>
              <w:t>Plastic.Average</w:t>
            </w:r>
            <w:r>
              <w:rPr>
                <w:spacing w:val="-4"/>
                <w:sz w:val="21"/>
              </w:rPr>
              <w:t> </w:t>
            </w:r>
            <w:r>
              <w:rPr>
                <w:spacing w:val="-2"/>
                <w:sz w:val="21"/>
              </w:rPr>
              <w:t>Precision</w:t>
            </w:r>
          </w:p>
        </w:tc>
        <w:tc>
          <w:tcPr>
            <w:tcW w:w="2276" w:type="dxa"/>
          </w:tcPr>
          <w:p>
            <w:pPr>
              <w:pStyle w:val="TableParagraph"/>
              <w:spacing w:before="73"/>
              <w:ind w:left="678"/>
              <w:jc w:val="left"/>
              <w:rPr>
                <w:sz w:val="21"/>
              </w:rPr>
            </w:pPr>
            <w:r>
              <w:rPr>
                <w:spacing w:val="-2"/>
                <w:sz w:val="21"/>
              </w:rPr>
              <w:t>90.47</w:t>
            </w:r>
          </w:p>
        </w:tc>
        <w:tc>
          <w:tcPr>
            <w:tcW w:w="3137" w:type="dxa"/>
          </w:tcPr>
          <w:p>
            <w:pPr>
              <w:pStyle w:val="TableParagraph"/>
              <w:spacing w:before="73"/>
              <w:ind w:left="1126"/>
              <w:jc w:val="left"/>
              <w:rPr>
                <w:b/>
                <w:sz w:val="21"/>
              </w:rPr>
            </w:pPr>
            <w:r>
              <w:rPr>
                <w:b/>
                <w:spacing w:val="-2"/>
                <w:sz w:val="21"/>
              </w:rPr>
              <w:t>97.39</w:t>
            </w:r>
          </w:p>
        </w:tc>
      </w:tr>
      <w:tr>
        <w:trPr>
          <w:trHeight w:val="397" w:hRule="atLeast"/>
        </w:trPr>
        <w:tc>
          <w:tcPr>
            <w:tcW w:w="3786" w:type="dxa"/>
          </w:tcPr>
          <w:p>
            <w:pPr>
              <w:pStyle w:val="TableParagraph"/>
              <w:spacing w:before="72"/>
              <w:ind w:left="639" w:right="674"/>
              <w:rPr>
                <w:sz w:val="21"/>
              </w:rPr>
            </w:pPr>
            <w:r>
              <w:rPr>
                <w:spacing w:val="-2"/>
                <w:sz w:val="21"/>
              </w:rPr>
              <w:t>Trash.Precision</w:t>
            </w:r>
          </w:p>
        </w:tc>
        <w:tc>
          <w:tcPr>
            <w:tcW w:w="2276" w:type="dxa"/>
          </w:tcPr>
          <w:p>
            <w:pPr>
              <w:pStyle w:val="TableParagraph"/>
              <w:spacing w:before="72"/>
              <w:ind w:left="731"/>
              <w:jc w:val="left"/>
              <w:rPr>
                <w:sz w:val="21"/>
              </w:rPr>
            </w:pPr>
            <w:r>
              <w:rPr>
                <w:spacing w:val="-4"/>
                <w:sz w:val="21"/>
              </w:rPr>
              <w:t>87.5</w:t>
            </w:r>
          </w:p>
        </w:tc>
        <w:tc>
          <w:tcPr>
            <w:tcW w:w="3137" w:type="dxa"/>
          </w:tcPr>
          <w:p>
            <w:pPr>
              <w:pStyle w:val="TableParagraph"/>
              <w:spacing w:before="72"/>
              <w:ind w:left="1126"/>
              <w:jc w:val="left"/>
              <w:rPr>
                <w:b/>
                <w:sz w:val="21"/>
              </w:rPr>
            </w:pPr>
            <w:r>
              <w:rPr>
                <w:b/>
                <w:spacing w:val="-2"/>
                <w:sz w:val="21"/>
              </w:rPr>
              <w:t>95.83</w:t>
            </w:r>
          </w:p>
        </w:tc>
      </w:tr>
      <w:tr>
        <w:trPr>
          <w:trHeight w:val="397" w:hRule="atLeast"/>
        </w:trPr>
        <w:tc>
          <w:tcPr>
            <w:tcW w:w="3786" w:type="dxa"/>
          </w:tcPr>
          <w:p>
            <w:pPr>
              <w:pStyle w:val="TableParagraph"/>
              <w:spacing w:before="73"/>
              <w:ind w:left="639" w:right="674"/>
              <w:rPr>
                <w:sz w:val="21"/>
              </w:rPr>
            </w:pPr>
            <w:r>
              <w:rPr>
                <w:spacing w:val="-2"/>
                <w:sz w:val="21"/>
              </w:rPr>
              <w:t>Trash.Recall</w:t>
            </w:r>
          </w:p>
        </w:tc>
        <w:tc>
          <w:tcPr>
            <w:tcW w:w="2276" w:type="dxa"/>
          </w:tcPr>
          <w:p>
            <w:pPr>
              <w:pStyle w:val="TableParagraph"/>
              <w:spacing w:before="73"/>
              <w:ind w:left="678"/>
              <w:jc w:val="left"/>
              <w:rPr>
                <w:sz w:val="21"/>
              </w:rPr>
            </w:pPr>
            <w:r>
              <w:rPr>
                <w:spacing w:val="-2"/>
                <w:sz w:val="21"/>
              </w:rPr>
              <w:t>77.78</w:t>
            </w:r>
          </w:p>
        </w:tc>
        <w:tc>
          <w:tcPr>
            <w:tcW w:w="3137" w:type="dxa"/>
          </w:tcPr>
          <w:p>
            <w:pPr>
              <w:pStyle w:val="TableParagraph"/>
              <w:spacing w:before="73"/>
              <w:ind w:left="1126"/>
              <w:jc w:val="left"/>
              <w:rPr>
                <w:b/>
                <w:sz w:val="21"/>
              </w:rPr>
            </w:pPr>
            <w:r>
              <w:rPr>
                <w:b/>
                <w:spacing w:val="-2"/>
                <w:sz w:val="21"/>
              </w:rPr>
              <w:t>85.19</w:t>
            </w:r>
          </w:p>
        </w:tc>
      </w:tr>
      <w:tr>
        <w:trPr>
          <w:trHeight w:val="396" w:hRule="atLeast"/>
        </w:trPr>
        <w:tc>
          <w:tcPr>
            <w:tcW w:w="3786" w:type="dxa"/>
          </w:tcPr>
          <w:p>
            <w:pPr>
              <w:pStyle w:val="TableParagraph"/>
              <w:spacing w:before="72"/>
              <w:ind w:left="637" w:right="674"/>
              <w:rPr>
                <w:sz w:val="21"/>
              </w:rPr>
            </w:pPr>
            <w:r>
              <w:rPr>
                <w:spacing w:val="-2"/>
                <w:sz w:val="21"/>
              </w:rPr>
              <w:t>Trash.F1</w:t>
            </w:r>
            <w:r>
              <w:rPr>
                <w:spacing w:val="-1"/>
                <w:sz w:val="21"/>
              </w:rPr>
              <w:t> </w:t>
            </w:r>
            <w:r>
              <w:rPr>
                <w:spacing w:val="-4"/>
                <w:sz w:val="21"/>
              </w:rPr>
              <w:t>Score</w:t>
            </w:r>
          </w:p>
        </w:tc>
        <w:tc>
          <w:tcPr>
            <w:tcW w:w="2276" w:type="dxa"/>
          </w:tcPr>
          <w:p>
            <w:pPr>
              <w:pStyle w:val="TableParagraph"/>
              <w:spacing w:before="72"/>
              <w:ind w:left="678"/>
              <w:jc w:val="left"/>
              <w:rPr>
                <w:sz w:val="21"/>
              </w:rPr>
            </w:pPr>
            <w:r>
              <w:rPr>
                <w:spacing w:val="-2"/>
                <w:sz w:val="21"/>
              </w:rPr>
              <w:t>82.35</w:t>
            </w:r>
          </w:p>
        </w:tc>
        <w:tc>
          <w:tcPr>
            <w:tcW w:w="3137" w:type="dxa"/>
          </w:tcPr>
          <w:p>
            <w:pPr>
              <w:pStyle w:val="TableParagraph"/>
              <w:spacing w:before="72"/>
              <w:ind w:left="1179"/>
              <w:jc w:val="left"/>
              <w:rPr>
                <w:b/>
                <w:sz w:val="21"/>
              </w:rPr>
            </w:pPr>
            <w:r>
              <w:rPr>
                <w:b/>
                <w:spacing w:val="-4"/>
                <w:sz w:val="21"/>
              </w:rPr>
              <w:t>90.2</w:t>
            </w:r>
          </w:p>
        </w:tc>
      </w:tr>
      <w:tr>
        <w:trPr>
          <w:trHeight w:val="392" w:hRule="atLeast"/>
        </w:trPr>
        <w:tc>
          <w:tcPr>
            <w:tcW w:w="3786" w:type="dxa"/>
            <w:tcBorders>
              <w:bottom w:val="single" w:sz="8" w:space="0" w:color="000000"/>
            </w:tcBorders>
          </w:tcPr>
          <w:p>
            <w:pPr>
              <w:pStyle w:val="TableParagraph"/>
              <w:spacing w:before="72"/>
              <w:ind w:left="639" w:right="673"/>
              <w:rPr>
                <w:sz w:val="21"/>
              </w:rPr>
            </w:pPr>
            <w:r>
              <w:rPr>
                <w:spacing w:val="-2"/>
                <w:sz w:val="21"/>
              </w:rPr>
              <w:t>Trash.Average</w:t>
            </w:r>
            <w:r>
              <w:rPr>
                <w:spacing w:val="-10"/>
                <w:sz w:val="21"/>
              </w:rPr>
              <w:t> </w:t>
            </w:r>
            <w:r>
              <w:rPr>
                <w:spacing w:val="-2"/>
                <w:sz w:val="21"/>
              </w:rPr>
              <w:t>Precision</w:t>
            </w:r>
          </w:p>
        </w:tc>
        <w:tc>
          <w:tcPr>
            <w:tcW w:w="2276" w:type="dxa"/>
            <w:tcBorders>
              <w:bottom w:val="single" w:sz="8" w:space="0" w:color="000000"/>
            </w:tcBorders>
          </w:tcPr>
          <w:p>
            <w:pPr>
              <w:pStyle w:val="TableParagraph"/>
              <w:spacing w:before="72"/>
              <w:ind w:left="678"/>
              <w:jc w:val="left"/>
              <w:rPr>
                <w:sz w:val="21"/>
              </w:rPr>
            </w:pPr>
            <w:r>
              <w:rPr>
                <w:spacing w:val="-2"/>
                <w:sz w:val="21"/>
              </w:rPr>
              <w:t>89.61</w:t>
            </w:r>
          </w:p>
        </w:tc>
        <w:tc>
          <w:tcPr>
            <w:tcW w:w="3137" w:type="dxa"/>
            <w:tcBorders>
              <w:bottom w:val="single" w:sz="8" w:space="0" w:color="000000"/>
            </w:tcBorders>
          </w:tcPr>
          <w:p>
            <w:pPr>
              <w:pStyle w:val="TableParagraph"/>
              <w:spacing w:before="72"/>
              <w:ind w:left="1126"/>
              <w:jc w:val="left"/>
              <w:rPr>
                <w:b/>
                <w:sz w:val="21"/>
              </w:rPr>
            </w:pPr>
            <w:r>
              <w:rPr>
                <w:b/>
                <w:spacing w:val="-2"/>
                <w:sz w:val="21"/>
              </w:rPr>
              <w:t>94.98</w:t>
            </w:r>
          </w:p>
        </w:tc>
      </w:tr>
    </w:tbl>
    <w:p>
      <w:pPr>
        <w:spacing w:line="398" w:lineRule="auto" w:before="80"/>
        <w:ind w:left="312" w:right="532" w:firstLine="420"/>
        <w:jc w:val="both"/>
        <w:rPr>
          <w:sz w:val="21"/>
        </w:rPr>
      </w:pPr>
      <w:r>
        <w:rPr>
          <w:spacing w:val="-10"/>
          <w:sz w:val="24"/>
        </w:rPr>
        <w:t>由表 </w:t>
      </w:r>
      <w:r>
        <w:rPr>
          <w:rFonts w:ascii="Times New Roman" w:eastAsia="Times New Roman"/>
          <w:sz w:val="24"/>
        </w:rPr>
        <w:t>4.2</w:t>
      </w:r>
      <w:r>
        <w:rPr>
          <w:rFonts w:ascii="Times New Roman" w:eastAsia="Times New Roman"/>
          <w:spacing w:val="-15"/>
          <w:sz w:val="24"/>
        </w:rPr>
        <w:t> </w:t>
      </w:r>
      <w:r>
        <w:rPr>
          <w:spacing w:val="-13"/>
          <w:sz w:val="24"/>
        </w:rPr>
        <w:t>可以清晰地看到，改进后的 </w:t>
      </w:r>
      <w:r>
        <w:rPr>
          <w:rFonts w:ascii="Times New Roman" w:eastAsia="Times New Roman"/>
          <w:sz w:val="24"/>
        </w:rPr>
        <w:t>Swin</w:t>
      </w:r>
      <w:r>
        <w:rPr>
          <w:rFonts w:ascii="Times New Roman" w:eastAsia="Times New Roman"/>
          <w:spacing w:val="-15"/>
          <w:sz w:val="24"/>
        </w:rPr>
        <w:t> </w:t>
      </w:r>
      <w:r>
        <w:rPr>
          <w:rFonts w:ascii="Times New Roman" w:eastAsia="Times New Roman"/>
          <w:sz w:val="24"/>
        </w:rPr>
        <w:t>Transformer</w:t>
      </w:r>
      <w:r>
        <w:rPr>
          <w:rFonts w:ascii="Times New Roman" w:eastAsia="Times New Roman"/>
          <w:spacing w:val="-15"/>
          <w:sz w:val="24"/>
        </w:rPr>
        <w:t> </w:t>
      </w:r>
      <w:r>
        <w:rPr>
          <w:spacing w:val="6"/>
          <w:sz w:val="24"/>
        </w:rPr>
        <w:t>除了在</w:t>
      </w:r>
      <w:r>
        <w:rPr>
          <w:rFonts w:ascii="Times New Roman" w:eastAsia="Times New Roman"/>
          <w:sz w:val="24"/>
        </w:rPr>
        <w:t>glass</w:t>
      </w:r>
      <w:r>
        <w:rPr>
          <w:rFonts w:ascii="Times New Roman" w:eastAsia="Times New Roman"/>
          <w:spacing w:val="-15"/>
          <w:sz w:val="24"/>
        </w:rPr>
        <w:t> </w:t>
      </w:r>
      <w:r>
        <w:rPr>
          <w:spacing w:val="4"/>
          <w:sz w:val="24"/>
        </w:rPr>
        <w:t>类别上的</w:t>
      </w:r>
      <w:r>
        <w:rPr>
          <w:rFonts w:ascii="Times New Roman" w:eastAsia="Times New Roman"/>
          <w:position w:val="1"/>
          <w:sz w:val="21"/>
        </w:rPr>
        <w:t>Precision</w:t>
      </w:r>
      <w:r>
        <w:rPr>
          <w:spacing w:val="-104"/>
          <w:position w:val="1"/>
          <w:sz w:val="21"/>
        </w:rPr>
        <w:t>、</w:t>
      </w:r>
      <w:r>
        <w:rPr>
          <w:rFonts w:ascii="Times New Roman" w:eastAsia="Times New Roman"/>
          <w:position w:val="1"/>
          <w:sz w:val="21"/>
        </w:rPr>
        <w:t>Recall</w:t>
      </w:r>
      <w:r>
        <w:rPr>
          <w:spacing w:val="-14"/>
          <w:sz w:val="21"/>
        </w:rPr>
        <w:t>和 </w:t>
      </w:r>
      <w:r>
        <w:rPr>
          <w:rFonts w:ascii="Times New Roman" w:eastAsia="Times New Roman"/>
          <w:spacing w:val="-2"/>
          <w:sz w:val="21"/>
        </w:rPr>
        <w:t>F1</w:t>
      </w:r>
      <w:r>
        <w:rPr>
          <w:rFonts w:ascii="Times New Roman" w:eastAsia="Times New Roman"/>
          <w:spacing w:val="-10"/>
          <w:sz w:val="21"/>
        </w:rPr>
        <w:t> </w:t>
      </w:r>
      <w:r>
        <w:rPr>
          <w:rFonts w:ascii="Times New Roman" w:eastAsia="Times New Roman"/>
          <w:spacing w:val="-2"/>
          <w:sz w:val="21"/>
        </w:rPr>
        <w:t>Score</w:t>
      </w:r>
      <w:r>
        <w:rPr>
          <w:rFonts w:ascii="Times New Roman" w:eastAsia="Times New Roman"/>
          <w:spacing w:val="8"/>
          <w:sz w:val="21"/>
        </w:rPr>
        <w:t> </w:t>
      </w:r>
      <w:r>
        <w:rPr>
          <w:spacing w:val="-2"/>
          <w:sz w:val="21"/>
        </w:rPr>
        <w:t>三个指标数值未有提高，在其余类别上的指标数值均有提高，说明改进后的模型分类的精度更高、分类的性能更优。</w:t>
      </w:r>
    </w:p>
    <w:p>
      <w:pPr>
        <w:pStyle w:val="ListParagraph"/>
        <w:numPr>
          <w:ilvl w:val="0"/>
          <w:numId w:val="24"/>
        </w:numPr>
        <w:tabs>
          <w:tab w:pos="914" w:val="left" w:leader="none"/>
        </w:tabs>
        <w:spacing w:line="240" w:lineRule="auto" w:before="0" w:after="0"/>
        <w:ind w:left="913" w:right="0" w:hanging="602"/>
        <w:jc w:val="left"/>
        <w:rPr>
          <w:sz w:val="24"/>
        </w:rPr>
      </w:pPr>
      <w:r>
        <w:rPr>
          <w:sz w:val="24"/>
        </w:rPr>
        <w:t>Top-1</w:t>
      </w:r>
      <w:r>
        <w:rPr>
          <w:spacing w:val="-6"/>
          <w:sz w:val="24"/>
        </w:rPr>
        <w:t> </w:t>
      </w:r>
      <w:r>
        <w:rPr>
          <w:sz w:val="24"/>
        </w:rPr>
        <w:t>Acc</w:t>
      </w:r>
      <w:r>
        <w:rPr>
          <w:rFonts w:ascii="SimSun" w:eastAsia="SimSun"/>
          <w:sz w:val="24"/>
        </w:rPr>
        <w:t>、</w:t>
      </w:r>
      <w:r>
        <w:rPr>
          <w:sz w:val="24"/>
        </w:rPr>
        <w:t>Top-5</w:t>
      </w:r>
      <w:r>
        <w:rPr>
          <w:spacing w:val="-1"/>
          <w:sz w:val="24"/>
        </w:rPr>
        <w:t> </w:t>
      </w:r>
      <w:r>
        <w:rPr>
          <w:sz w:val="24"/>
        </w:rPr>
        <w:t>Acc</w:t>
      </w:r>
      <w:r>
        <w:rPr>
          <w:rFonts w:ascii="SimSun" w:eastAsia="SimSun"/>
          <w:sz w:val="24"/>
        </w:rPr>
        <w:t>、</w:t>
      </w:r>
      <w:r>
        <w:rPr>
          <w:sz w:val="24"/>
        </w:rPr>
        <w:t>Mean</w:t>
      </w:r>
      <w:r>
        <w:rPr>
          <w:spacing w:val="-1"/>
          <w:sz w:val="24"/>
        </w:rPr>
        <w:t> </w:t>
      </w:r>
      <w:r>
        <w:rPr>
          <w:sz w:val="24"/>
        </w:rPr>
        <w:t>Precision</w:t>
      </w:r>
      <w:r>
        <w:rPr>
          <w:rFonts w:ascii="SimSun" w:eastAsia="SimSun"/>
          <w:sz w:val="24"/>
        </w:rPr>
        <w:t>、</w:t>
      </w:r>
      <w:r>
        <w:rPr>
          <w:sz w:val="24"/>
        </w:rPr>
        <w:t>Mean</w:t>
      </w:r>
      <w:r>
        <w:rPr>
          <w:spacing w:val="-2"/>
          <w:sz w:val="24"/>
        </w:rPr>
        <w:t> </w:t>
      </w:r>
      <w:r>
        <w:rPr>
          <w:sz w:val="24"/>
        </w:rPr>
        <w:t>Recall</w:t>
      </w:r>
      <w:r>
        <w:rPr>
          <w:spacing w:val="-1"/>
          <w:sz w:val="24"/>
        </w:rPr>
        <w:t> </w:t>
      </w:r>
      <w:r>
        <w:rPr>
          <w:rFonts w:ascii="SimSun" w:eastAsia="SimSun"/>
          <w:spacing w:val="-30"/>
          <w:sz w:val="24"/>
        </w:rPr>
        <w:t>和 </w:t>
      </w:r>
      <w:r>
        <w:rPr>
          <w:sz w:val="24"/>
        </w:rPr>
        <w:t>Mean</w:t>
      </w:r>
      <w:r>
        <w:rPr>
          <w:spacing w:val="-1"/>
          <w:sz w:val="24"/>
        </w:rPr>
        <w:t> </w:t>
      </w:r>
      <w:r>
        <w:rPr>
          <w:sz w:val="24"/>
        </w:rPr>
        <w:t>F1</w:t>
      </w:r>
      <w:r>
        <w:rPr>
          <w:spacing w:val="-2"/>
          <w:sz w:val="24"/>
        </w:rPr>
        <w:t> Score</w:t>
      </w:r>
    </w:p>
    <w:p>
      <w:pPr>
        <w:pStyle w:val="BodyText"/>
        <w:spacing w:line="364" w:lineRule="auto" w:before="161"/>
        <w:ind w:left="312" w:right="532" w:firstLine="420"/>
        <w:rPr>
          <w:rFonts w:ascii="Times New Roman" w:eastAsia="Times New Roman"/>
        </w:rPr>
      </w:pPr>
      <w:r>
        <w:rPr>
          <w:spacing w:val="-22"/>
        </w:rPr>
        <w:t>表 </w:t>
      </w:r>
      <w:r>
        <w:rPr>
          <w:rFonts w:ascii="Times New Roman" w:eastAsia="Times New Roman"/>
        </w:rPr>
        <w:t>4.3 </w:t>
      </w:r>
      <w:r>
        <w:rPr>
          <w:spacing w:val="-7"/>
        </w:rPr>
        <w:t>是将改进后的 </w:t>
      </w:r>
      <w:r>
        <w:rPr>
          <w:rFonts w:ascii="Times New Roman" w:eastAsia="Times New Roman"/>
        </w:rPr>
        <w:t>Swin Transformer </w:t>
      </w:r>
      <w:r>
        <w:rPr>
          <w:spacing w:val="-5"/>
        </w:rPr>
        <w:t>模型测试后得到的 </w:t>
      </w:r>
      <w:r>
        <w:rPr>
          <w:rFonts w:ascii="Times New Roman" w:eastAsia="Times New Roman"/>
        </w:rPr>
        <w:t>Top-1 Acc</w:t>
      </w:r>
      <w:r>
        <w:rPr/>
        <w:t>、</w:t>
      </w:r>
      <w:r>
        <w:rPr>
          <w:rFonts w:ascii="Times New Roman" w:eastAsia="Times New Roman"/>
        </w:rPr>
        <w:t>Top-5 Acc</w:t>
      </w:r>
      <w:r>
        <w:rPr/>
        <w:t>、</w:t>
      </w:r>
      <w:r>
        <w:rPr>
          <w:rFonts w:ascii="Times New Roman" w:eastAsia="Times New Roman"/>
        </w:rPr>
        <w:t>Mean Precision</w:t>
      </w:r>
      <w:r>
        <w:rPr/>
        <w:t>、</w:t>
      </w:r>
      <w:r>
        <w:rPr>
          <w:rFonts w:ascii="Times New Roman" w:eastAsia="Times New Roman"/>
        </w:rPr>
        <w:t>Mean</w:t>
      </w:r>
      <w:r>
        <w:rPr>
          <w:rFonts w:ascii="Times New Roman" w:eastAsia="Times New Roman"/>
          <w:spacing w:val="-15"/>
        </w:rPr>
        <w:t> </w:t>
      </w:r>
      <w:r>
        <w:rPr>
          <w:rFonts w:ascii="Times New Roman" w:eastAsia="Times New Roman"/>
        </w:rPr>
        <w:t>Recall</w:t>
      </w:r>
      <w:r>
        <w:rPr>
          <w:rFonts w:ascii="Times New Roman" w:eastAsia="Times New Roman"/>
          <w:spacing w:val="-15"/>
        </w:rPr>
        <w:t> </w:t>
      </w:r>
      <w:r>
        <w:rPr>
          <w:spacing w:val="-30"/>
        </w:rPr>
        <w:t>和 </w:t>
      </w:r>
      <w:r>
        <w:rPr>
          <w:rFonts w:ascii="Times New Roman" w:eastAsia="Times New Roman"/>
        </w:rPr>
        <w:t>Mean</w:t>
      </w:r>
      <w:r>
        <w:rPr>
          <w:rFonts w:ascii="Times New Roman" w:eastAsia="Times New Roman"/>
          <w:spacing w:val="-14"/>
        </w:rPr>
        <w:t> </w:t>
      </w:r>
      <w:r>
        <w:rPr>
          <w:rFonts w:ascii="Times New Roman" w:eastAsia="Times New Roman"/>
        </w:rPr>
        <w:t>F1</w:t>
      </w:r>
      <w:r>
        <w:rPr>
          <w:rFonts w:ascii="Times New Roman" w:eastAsia="Times New Roman"/>
          <w:spacing w:val="-7"/>
        </w:rPr>
        <w:t> </w:t>
      </w:r>
      <w:r>
        <w:rPr>
          <w:rFonts w:ascii="Times New Roman" w:eastAsia="Times New Roman"/>
        </w:rPr>
        <w:t>Score</w:t>
      </w:r>
      <w:r>
        <w:rPr>
          <w:rFonts w:ascii="Times New Roman" w:eastAsia="Times New Roman"/>
          <w:vertAlign w:val="superscript"/>
        </w:rPr>
        <w:t>[70]</w:t>
      </w:r>
      <w:r>
        <w:rPr>
          <w:spacing w:val="-9"/>
          <w:vertAlign w:val="baseline"/>
        </w:rPr>
        <w:t>的值添加到表 </w:t>
      </w:r>
      <w:r>
        <w:rPr>
          <w:rFonts w:ascii="Times New Roman" w:eastAsia="Times New Roman"/>
          <w:vertAlign w:val="baseline"/>
        </w:rPr>
        <w:t>3.7</w:t>
      </w:r>
      <w:r>
        <w:rPr>
          <w:rFonts w:ascii="Times New Roman" w:eastAsia="Times New Roman"/>
          <w:spacing w:val="-10"/>
          <w:vertAlign w:val="baseline"/>
        </w:rPr>
        <w:t> </w:t>
      </w:r>
      <w:r>
        <w:rPr>
          <w:vertAlign w:val="baseline"/>
        </w:rPr>
        <w:t>中，进行对比分析。由该表可清</w:t>
      </w:r>
      <w:r>
        <w:rPr>
          <w:spacing w:val="-6"/>
          <w:vertAlign w:val="baseline"/>
        </w:rPr>
        <w:t>楚地看到，改进后的 </w:t>
      </w:r>
      <w:r>
        <w:rPr>
          <w:rFonts w:ascii="Times New Roman" w:eastAsia="Times New Roman"/>
          <w:vertAlign w:val="baseline"/>
        </w:rPr>
        <w:t>Swin</w:t>
      </w:r>
      <w:r>
        <w:rPr>
          <w:rFonts w:ascii="Times New Roman" w:eastAsia="Times New Roman"/>
          <w:spacing w:val="-15"/>
          <w:vertAlign w:val="baseline"/>
        </w:rPr>
        <w:t> </w:t>
      </w:r>
      <w:r>
        <w:rPr>
          <w:rFonts w:ascii="Times New Roman" w:eastAsia="Times New Roman"/>
          <w:vertAlign w:val="baseline"/>
        </w:rPr>
        <w:t>Transformer</w:t>
      </w:r>
      <w:r>
        <w:rPr>
          <w:rFonts w:ascii="Times New Roman" w:eastAsia="Times New Roman"/>
          <w:spacing w:val="-4"/>
          <w:vertAlign w:val="baseline"/>
        </w:rPr>
        <w:t> </w:t>
      </w:r>
      <w:r>
        <w:rPr>
          <w:spacing w:val="-15"/>
          <w:vertAlign w:val="baseline"/>
        </w:rPr>
        <w:t>模型的 </w:t>
      </w:r>
      <w:r>
        <w:rPr>
          <w:rFonts w:ascii="Times New Roman" w:eastAsia="Times New Roman"/>
          <w:vertAlign w:val="baseline"/>
        </w:rPr>
        <w:t>Top-1</w:t>
      </w:r>
      <w:r>
        <w:rPr>
          <w:rFonts w:ascii="Times New Roman" w:eastAsia="Times New Roman"/>
          <w:spacing w:val="-1"/>
          <w:vertAlign w:val="baseline"/>
        </w:rPr>
        <w:t> </w:t>
      </w:r>
      <w:r>
        <w:rPr>
          <w:rFonts w:ascii="Times New Roman" w:eastAsia="Times New Roman"/>
          <w:vertAlign w:val="baseline"/>
        </w:rPr>
        <w:t>Acc</w:t>
      </w:r>
      <w:r>
        <w:rPr>
          <w:vertAlign w:val="baseline"/>
        </w:rPr>
        <w:t>、</w:t>
      </w:r>
      <w:r>
        <w:rPr>
          <w:rFonts w:ascii="Times New Roman" w:eastAsia="Times New Roman"/>
          <w:vertAlign w:val="baseline"/>
        </w:rPr>
        <w:t>Top-5</w:t>
      </w:r>
      <w:r>
        <w:rPr>
          <w:rFonts w:ascii="Times New Roman" w:eastAsia="Times New Roman"/>
          <w:spacing w:val="-4"/>
          <w:vertAlign w:val="baseline"/>
        </w:rPr>
        <w:t> </w:t>
      </w:r>
      <w:r>
        <w:rPr>
          <w:rFonts w:ascii="Times New Roman" w:eastAsia="Times New Roman"/>
          <w:vertAlign w:val="baseline"/>
        </w:rPr>
        <w:t>Acc</w:t>
      </w:r>
      <w:r>
        <w:rPr>
          <w:vertAlign w:val="baseline"/>
        </w:rPr>
        <w:t>、</w:t>
      </w:r>
      <w:r>
        <w:rPr>
          <w:rFonts w:ascii="Times New Roman" w:eastAsia="Times New Roman"/>
          <w:vertAlign w:val="baseline"/>
        </w:rPr>
        <w:t>Mean</w:t>
      </w:r>
      <w:r>
        <w:rPr>
          <w:rFonts w:ascii="Times New Roman" w:eastAsia="Times New Roman"/>
          <w:spacing w:val="-1"/>
          <w:vertAlign w:val="baseline"/>
        </w:rPr>
        <w:t> </w:t>
      </w:r>
      <w:r>
        <w:rPr>
          <w:rFonts w:ascii="Times New Roman" w:eastAsia="Times New Roman"/>
          <w:vertAlign w:val="baseline"/>
        </w:rPr>
        <w:t>Precision</w:t>
      </w:r>
      <w:r>
        <w:rPr>
          <w:vertAlign w:val="baseline"/>
        </w:rPr>
        <w:t>、</w:t>
      </w:r>
      <w:r>
        <w:rPr>
          <w:rFonts w:ascii="Times New Roman" w:eastAsia="Times New Roman"/>
          <w:spacing w:val="-4"/>
          <w:vertAlign w:val="baseline"/>
        </w:rPr>
        <w:t>Mean</w:t>
      </w:r>
    </w:p>
    <w:p>
      <w:pPr>
        <w:spacing w:after="0" w:line="364" w:lineRule="auto"/>
        <w:rPr>
          <w:rFonts w:ascii="Times New Roman" w:eastAsia="Times New Roman"/>
        </w:rPr>
        <w:sectPr>
          <w:pgSz w:w="11910" w:h="16840"/>
          <w:pgMar w:header="876" w:footer="1169" w:top="1100" w:bottom="1380" w:left="820" w:right="600"/>
        </w:sectPr>
      </w:pPr>
    </w:p>
    <w:p>
      <w:pPr>
        <w:pStyle w:val="BodyText"/>
        <w:spacing w:line="364" w:lineRule="auto" w:before="108"/>
        <w:ind w:left="312" w:right="532"/>
      </w:pPr>
      <w:bookmarkStart w:name="4.4 本章小结" w:id="90"/>
      <w:bookmarkEnd w:id="90"/>
      <w:r>
        <w:rPr/>
      </w:r>
      <w:r>
        <w:rPr>
          <w:rFonts w:ascii="Times New Roman" w:eastAsia="Times New Roman"/>
        </w:rPr>
        <w:t>Recall</w:t>
      </w:r>
      <w:r>
        <w:rPr>
          <w:rFonts w:ascii="Times New Roman" w:eastAsia="Times New Roman"/>
          <w:spacing w:val="-15"/>
        </w:rPr>
        <w:t> </w:t>
      </w:r>
      <w:r>
        <w:rPr>
          <w:spacing w:val="57"/>
        </w:rPr>
        <w:t>和</w:t>
      </w:r>
      <w:r>
        <w:rPr>
          <w:rFonts w:ascii="Times New Roman" w:eastAsia="Times New Roman"/>
        </w:rPr>
        <w:t>Mean</w:t>
      </w:r>
      <w:r>
        <w:rPr>
          <w:rFonts w:ascii="Times New Roman" w:eastAsia="Times New Roman"/>
          <w:spacing w:val="-9"/>
        </w:rPr>
        <w:t> </w:t>
      </w:r>
      <w:r>
        <w:rPr>
          <w:rFonts w:ascii="Times New Roman" w:eastAsia="Times New Roman"/>
        </w:rPr>
        <w:t>F1</w:t>
      </w:r>
      <w:r>
        <w:rPr>
          <w:rFonts w:ascii="Times New Roman" w:eastAsia="Times New Roman"/>
          <w:spacing w:val="-5"/>
        </w:rPr>
        <w:t> </w:t>
      </w:r>
      <w:r>
        <w:rPr>
          <w:rFonts w:ascii="Times New Roman" w:eastAsia="Times New Roman"/>
        </w:rPr>
        <w:t>Score</w:t>
      </w:r>
      <w:r>
        <w:rPr>
          <w:rFonts w:ascii="Times New Roman" w:eastAsia="Times New Roman"/>
          <w:spacing w:val="-11"/>
        </w:rPr>
        <w:t> </w:t>
      </w:r>
      <w:r>
        <w:rPr>
          <w:spacing w:val="-9"/>
        </w:rPr>
        <w:t>四个评估指标数值几乎都比前几种分类模型的高，说明基于改进 </w:t>
      </w:r>
      <w:r>
        <w:rPr>
          <w:rFonts w:ascii="Times New Roman" w:eastAsia="Times New Roman"/>
        </w:rPr>
        <w:t>Swin Transformer </w:t>
      </w:r>
      <w:r>
        <w:rPr/>
        <w:t>的垃圾图像分类的性能变得更优了。</w:t>
      </w:r>
    </w:p>
    <w:p>
      <w:pPr>
        <w:spacing w:before="10"/>
        <w:ind w:left="281" w:right="503" w:firstLine="0"/>
        <w:jc w:val="center"/>
        <w:rPr>
          <w:sz w:val="21"/>
        </w:rPr>
      </w:pPr>
      <w:r>
        <w:rPr>
          <w:spacing w:val="-27"/>
          <w:sz w:val="21"/>
        </w:rPr>
        <w:t>表 </w:t>
      </w:r>
      <w:r>
        <w:rPr>
          <w:rFonts w:ascii="Times New Roman" w:eastAsia="Times New Roman"/>
          <w:sz w:val="21"/>
        </w:rPr>
        <w:t>4.3</w:t>
      </w:r>
      <w:r>
        <w:rPr>
          <w:rFonts w:ascii="Times New Roman" w:eastAsia="Times New Roman"/>
          <w:spacing w:val="32"/>
          <w:sz w:val="21"/>
        </w:rPr>
        <w:t> </w:t>
      </w:r>
      <w:r>
        <w:rPr>
          <w:spacing w:val="-18"/>
          <w:sz w:val="21"/>
        </w:rPr>
        <w:t>改进 </w:t>
      </w:r>
      <w:r>
        <w:rPr>
          <w:rFonts w:ascii="Times New Roman" w:eastAsia="Times New Roman"/>
          <w:sz w:val="24"/>
        </w:rPr>
        <w:t>Swin</w:t>
      </w:r>
      <w:r>
        <w:rPr>
          <w:rFonts w:ascii="Times New Roman" w:eastAsia="Times New Roman"/>
          <w:spacing w:val="-11"/>
          <w:sz w:val="24"/>
        </w:rPr>
        <w:t> </w:t>
      </w:r>
      <w:r>
        <w:rPr>
          <w:rFonts w:ascii="Times New Roman" w:eastAsia="Times New Roman"/>
          <w:sz w:val="24"/>
        </w:rPr>
        <w:t>Transformer</w:t>
      </w:r>
      <w:r>
        <w:rPr>
          <w:rFonts w:ascii="Times New Roman" w:eastAsia="Times New Roman"/>
          <w:spacing w:val="-5"/>
          <w:sz w:val="24"/>
        </w:rPr>
        <w:t> </w:t>
      </w:r>
      <w:r>
        <w:rPr>
          <w:spacing w:val="-2"/>
          <w:sz w:val="21"/>
        </w:rPr>
        <w:t>模型的分类性能</w:t>
      </w:r>
    </w:p>
    <w:p>
      <w:pPr>
        <w:pStyle w:val="BodyText"/>
        <w:spacing w:before="3"/>
        <w:rPr>
          <w:sz w:val="9"/>
        </w:rPr>
      </w:pPr>
    </w:p>
    <w:tbl>
      <w:tblPr>
        <w:tblW w:w="0" w:type="auto"/>
        <w:jc w:val="left"/>
        <w:tblInd w:w="2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48"/>
        <w:gridCol w:w="1411"/>
        <w:gridCol w:w="1335"/>
        <w:gridCol w:w="1564"/>
        <w:gridCol w:w="1093"/>
        <w:gridCol w:w="1344"/>
      </w:tblGrid>
      <w:tr>
        <w:trPr>
          <w:trHeight w:val="294" w:hRule="atLeast"/>
        </w:trPr>
        <w:tc>
          <w:tcPr>
            <w:tcW w:w="7258" w:type="dxa"/>
            <w:gridSpan w:val="4"/>
            <w:tcBorders>
              <w:top w:val="single" w:sz="8" w:space="0" w:color="000000"/>
            </w:tcBorders>
          </w:tcPr>
          <w:p>
            <w:pPr>
              <w:pStyle w:val="TableParagraph"/>
              <w:tabs>
                <w:tab w:pos="2625" w:val="left" w:leader="none"/>
                <w:tab w:pos="4169" w:val="left" w:leader="none"/>
                <w:tab w:pos="5834" w:val="left" w:leader="none"/>
              </w:tabs>
              <w:spacing w:line="260" w:lineRule="exact" w:before="14"/>
              <w:ind w:left="463"/>
              <w:rPr>
                <w:sz w:val="24"/>
              </w:rPr>
            </w:pPr>
            <w:r>
              <w:rPr>
                <w:rFonts w:ascii="SimSun" w:eastAsia="SimSun"/>
                <w:sz w:val="24"/>
              </w:rPr>
              <w:t>模型类</w:t>
            </w:r>
            <w:r>
              <w:rPr>
                <w:rFonts w:ascii="SimSun" w:eastAsia="SimSun"/>
                <w:spacing w:val="-10"/>
                <w:sz w:val="24"/>
              </w:rPr>
              <w:t>别</w:t>
            </w:r>
            <w:r>
              <w:rPr>
                <w:rFonts w:ascii="SimSun" w:eastAsia="SimSun"/>
                <w:sz w:val="24"/>
              </w:rPr>
              <w:tab/>
            </w:r>
            <w:r>
              <w:rPr>
                <w:sz w:val="24"/>
              </w:rPr>
              <w:t>Top-1</w:t>
            </w:r>
            <w:r>
              <w:rPr>
                <w:spacing w:val="-2"/>
                <w:sz w:val="24"/>
              </w:rPr>
              <w:t> </w:t>
            </w:r>
            <w:r>
              <w:rPr>
                <w:spacing w:val="-5"/>
                <w:sz w:val="24"/>
              </w:rPr>
              <w:t>Acc</w:t>
            </w:r>
            <w:r>
              <w:rPr>
                <w:sz w:val="24"/>
              </w:rPr>
              <w:tab/>
              <w:t>Top-5</w:t>
            </w:r>
            <w:r>
              <w:rPr>
                <w:spacing w:val="-4"/>
                <w:sz w:val="24"/>
              </w:rPr>
              <w:t> </w:t>
            </w:r>
            <w:r>
              <w:rPr>
                <w:spacing w:val="-5"/>
                <w:sz w:val="24"/>
              </w:rPr>
              <w:t>Acc</w:t>
            </w:r>
            <w:r>
              <w:rPr>
                <w:sz w:val="24"/>
              </w:rPr>
              <w:tab/>
            </w:r>
            <w:r>
              <w:rPr>
                <w:spacing w:val="-4"/>
                <w:position w:val="16"/>
                <w:sz w:val="24"/>
              </w:rPr>
              <w:t>Mean</w:t>
            </w:r>
          </w:p>
        </w:tc>
        <w:tc>
          <w:tcPr>
            <w:tcW w:w="1093" w:type="dxa"/>
            <w:tcBorders>
              <w:top w:val="single" w:sz="8" w:space="0" w:color="000000"/>
            </w:tcBorders>
          </w:tcPr>
          <w:p>
            <w:pPr>
              <w:pStyle w:val="TableParagraph"/>
              <w:spacing w:line="256" w:lineRule="exact" w:before="18"/>
              <w:ind w:left="246" w:right="204"/>
              <w:rPr>
                <w:sz w:val="24"/>
              </w:rPr>
            </w:pPr>
            <w:r>
              <w:rPr>
                <w:spacing w:val="-4"/>
                <w:sz w:val="24"/>
              </w:rPr>
              <w:t>Mean</w:t>
            </w:r>
          </w:p>
        </w:tc>
        <w:tc>
          <w:tcPr>
            <w:tcW w:w="1344" w:type="dxa"/>
            <w:tcBorders>
              <w:top w:val="single" w:sz="8" w:space="0" w:color="000000"/>
            </w:tcBorders>
          </w:tcPr>
          <w:p>
            <w:pPr>
              <w:pStyle w:val="TableParagraph"/>
              <w:spacing w:line="256" w:lineRule="exact" w:before="18"/>
              <w:ind w:left="202" w:right="251"/>
              <w:rPr>
                <w:sz w:val="24"/>
              </w:rPr>
            </w:pPr>
            <w:r>
              <w:rPr>
                <w:sz w:val="24"/>
              </w:rPr>
              <w:t>Mean </w:t>
            </w:r>
            <w:r>
              <w:rPr>
                <w:spacing w:val="-5"/>
                <w:sz w:val="24"/>
              </w:rPr>
              <w:t>F1</w:t>
            </w:r>
          </w:p>
        </w:tc>
      </w:tr>
      <w:tr>
        <w:trPr>
          <w:trHeight w:val="329" w:hRule="atLeast"/>
        </w:trPr>
        <w:tc>
          <w:tcPr>
            <w:tcW w:w="2948" w:type="dxa"/>
            <w:tcBorders>
              <w:bottom w:val="single" w:sz="6" w:space="0" w:color="000000"/>
            </w:tcBorders>
          </w:tcPr>
          <w:p>
            <w:pPr>
              <w:pStyle w:val="TableParagraph"/>
              <w:spacing w:before="0"/>
              <w:jc w:val="left"/>
              <w:rPr>
                <w:sz w:val="22"/>
              </w:rPr>
            </w:pPr>
          </w:p>
        </w:tc>
        <w:tc>
          <w:tcPr>
            <w:tcW w:w="1411" w:type="dxa"/>
            <w:tcBorders>
              <w:bottom w:val="single" w:sz="6" w:space="0" w:color="000000"/>
            </w:tcBorders>
          </w:tcPr>
          <w:p>
            <w:pPr>
              <w:pStyle w:val="TableParagraph"/>
              <w:spacing w:before="0"/>
              <w:jc w:val="left"/>
              <w:rPr>
                <w:sz w:val="22"/>
              </w:rPr>
            </w:pPr>
          </w:p>
        </w:tc>
        <w:tc>
          <w:tcPr>
            <w:tcW w:w="1335" w:type="dxa"/>
            <w:tcBorders>
              <w:bottom w:val="single" w:sz="6" w:space="0" w:color="000000"/>
            </w:tcBorders>
          </w:tcPr>
          <w:p>
            <w:pPr>
              <w:pStyle w:val="TableParagraph"/>
              <w:spacing w:before="0"/>
              <w:jc w:val="left"/>
              <w:rPr>
                <w:sz w:val="22"/>
              </w:rPr>
            </w:pPr>
          </w:p>
        </w:tc>
        <w:tc>
          <w:tcPr>
            <w:tcW w:w="1564" w:type="dxa"/>
            <w:tcBorders>
              <w:bottom w:val="single" w:sz="6" w:space="0" w:color="000000"/>
            </w:tcBorders>
          </w:tcPr>
          <w:p>
            <w:pPr>
              <w:pStyle w:val="TableParagraph"/>
              <w:spacing w:line="274" w:lineRule="exact" w:before="36"/>
              <w:ind w:left="395" w:right="252"/>
              <w:rPr>
                <w:sz w:val="24"/>
              </w:rPr>
            </w:pPr>
            <w:r>
              <w:rPr>
                <w:spacing w:val="-2"/>
                <w:sz w:val="24"/>
              </w:rPr>
              <w:t>Precision</w:t>
            </w:r>
          </w:p>
        </w:tc>
        <w:tc>
          <w:tcPr>
            <w:tcW w:w="1093" w:type="dxa"/>
            <w:tcBorders>
              <w:bottom w:val="single" w:sz="6" w:space="0" w:color="000000"/>
            </w:tcBorders>
          </w:tcPr>
          <w:p>
            <w:pPr>
              <w:pStyle w:val="TableParagraph"/>
              <w:spacing w:line="274" w:lineRule="exact" w:before="36"/>
              <w:ind w:left="246" w:right="205"/>
              <w:rPr>
                <w:sz w:val="24"/>
              </w:rPr>
            </w:pPr>
            <w:r>
              <w:rPr>
                <w:spacing w:val="-2"/>
                <w:sz w:val="24"/>
              </w:rPr>
              <w:t>Recall</w:t>
            </w:r>
          </w:p>
        </w:tc>
        <w:tc>
          <w:tcPr>
            <w:tcW w:w="1344" w:type="dxa"/>
            <w:tcBorders>
              <w:bottom w:val="single" w:sz="6" w:space="0" w:color="000000"/>
            </w:tcBorders>
          </w:tcPr>
          <w:p>
            <w:pPr>
              <w:pStyle w:val="TableParagraph"/>
              <w:spacing w:line="274" w:lineRule="exact" w:before="36"/>
              <w:ind w:left="202" w:right="246"/>
              <w:rPr>
                <w:sz w:val="24"/>
              </w:rPr>
            </w:pPr>
            <w:r>
              <w:rPr>
                <w:spacing w:val="-2"/>
                <w:sz w:val="24"/>
              </w:rPr>
              <w:t>Score</w:t>
            </w:r>
          </w:p>
        </w:tc>
      </w:tr>
      <w:tr>
        <w:trPr>
          <w:trHeight w:val="558" w:hRule="atLeast"/>
        </w:trPr>
        <w:tc>
          <w:tcPr>
            <w:tcW w:w="2948" w:type="dxa"/>
            <w:tcBorders>
              <w:top w:val="single" w:sz="6" w:space="0" w:color="000000"/>
            </w:tcBorders>
          </w:tcPr>
          <w:p>
            <w:pPr>
              <w:pStyle w:val="TableParagraph"/>
              <w:spacing w:before="140"/>
              <w:ind w:left="170" w:right="353"/>
              <w:rPr>
                <w:sz w:val="24"/>
              </w:rPr>
            </w:pPr>
            <w:r>
              <w:rPr>
                <w:spacing w:val="-2"/>
                <w:sz w:val="24"/>
              </w:rPr>
              <w:t>AlexNet</w:t>
            </w:r>
          </w:p>
        </w:tc>
        <w:tc>
          <w:tcPr>
            <w:tcW w:w="1411" w:type="dxa"/>
            <w:tcBorders>
              <w:top w:val="single" w:sz="6" w:space="0" w:color="000000"/>
            </w:tcBorders>
          </w:tcPr>
          <w:p>
            <w:pPr>
              <w:pStyle w:val="TableParagraph"/>
              <w:spacing w:before="140"/>
              <w:ind w:left="364"/>
              <w:jc w:val="left"/>
              <w:rPr>
                <w:sz w:val="24"/>
              </w:rPr>
            </w:pPr>
            <w:r>
              <w:rPr>
                <w:spacing w:val="-2"/>
                <w:sz w:val="24"/>
              </w:rPr>
              <w:t>80.12</w:t>
            </w:r>
          </w:p>
        </w:tc>
        <w:tc>
          <w:tcPr>
            <w:tcW w:w="1335" w:type="dxa"/>
            <w:tcBorders>
              <w:top w:val="single" w:sz="6" w:space="0" w:color="000000"/>
            </w:tcBorders>
          </w:tcPr>
          <w:p>
            <w:pPr>
              <w:pStyle w:val="TableParagraph"/>
              <w:spacing w:before="140"/>
              <w:ind w:right="406"/>
              <w:jc w:val="right"/>
              <w:rPr>
                <w:sz w:val="24"/>
              </w:rPr>
            </w:pPr>
            <w:r>
              <w:rPr>
                <w:spacing w:val="-4"/>
                <w:sz w:val="24"/>
              </w:rPr>
              <w:t>99.2</w:t>
            </w:r>
          </w:p>
        </w:tc>
        <w:tc>
          <w:tcPr>
            <w:tcW w:w="1564" w:type="dxa"/>
            <w:tcBorders>
              <w:top w:val="single" w:sz="6" w:space="0" w:color="000000"/>
            </w:tcBorders>
          </w:tcPr>
          <w:p>
            <w:pPr>
              <w:pStyle w:val="TableParagraph"/>
              <w:spacing w:before="140"/>
              <w:ind w:left="395" w:right="250"/>
              <w:rPr>
                <w:sz w:val="24"/>
              </w:rPr>
            </w:pPr>
            <w:r>
              <w:rPr>
                <w:spacing w:val="-2"/>
                <w:sz w:val="24"/>
              </w:rPr>
              <w:t>84.89</w:t>
            </w:r>
          </w:p>
        </w:tc>
        <w:tc>
          <w:tcPr>
            <w:tcW w:w="1093" w:type="dxa"/>
            <w:tcBorders>
              <w:top w:val="single" w:sz="6" w:space="0" w:color="000000"/>
            </w:tcBorders>
          </w:tcPr>
          <w:p>
            <w:pPr>
              <w:pStyle w:val="TableParagraph"/>
              <w:spacing w:before="140"/>
              <w:ind w:left="246" w:right="204"/>
              <w:rPr>
                <w:sz w:val="24"/>
              </w:rPr>
            </w:pPr>
            <w:r>
              <w:rPr>
                <w:spacing w:val="-2"/>
                <w:sz w:val="24"/>
              </w:rPr>
              <w:t>72.51</w:t>
            </w:r>
          </w:p>
        </w:tc>
        <w:tc>
          <w:tcPr>
            <w:tcW w:w="1344" w:type="dxa"/>
            <w:tcBorders>
              <w:top w:val="single" w:sz="6" w:space="0" w:color="000000"/>
            </w:tcBorders>
          </w:tcPr>
          <w:p>
            <w:pPr>
              <w:pStyle w:val="TableParagraph"/>
              <w:spacing w:before="140"/>
              <w:ind w:left="202" w:right="247"/>
              <w:rPr>
                <w:sz w:val="24"/>
              </w:rPr>
            </w:pPr>
            <w:r>
              <w:rPr>
                <w:spacing w:val="-2"/>
                <w:sz w:val="24"/>
              </w:rPr>
              <w:t>73.29</w:t>
            </w:r>
          </w:p>
        </w:tc>
      </w:tr>
      <w:tr>
        <w:trPr>
          <w:trHeight w:val="552" w:hRule="atLeast"/>
        </w:trPr>
        <w:tc>
          <w:tcPr>
            <w:tcW w:w="2948" w:type="dxa"/>
          </w:tcPr>
          <w:p>
            <w:pPr>
              <w:pStyle w:val="TableParagraph"/>
              <w:spacing w:before="133"/>
              <w:ind w:left="170" w:right="353"/>
              <w:rPr>
                <w:sz w:val="24"/>
              </w:rPr>
            </w:pPr>
            <w:r>
              <w:rPr>
                <w:spacing w:val="-2"/>
                <w:sz w:val="24"/>
              </w:rPr>
              <w:t>MobileNet</w:t>
            </w:r>
          </w:p>
        </w:tc>
        <w:tc>
          <w:tcPr>
            <w:tcW w:w="1411" w:type="dxa"/>
          </w:tcPr>
          <w:p>
            <w:pPr>
              <w:pStyle w:val="TableParagraph"/>
              <w:spacing w:before="133"/>
              <w:ind w:left="364"/>
              <w:jc w:val="left"/>
              <w:rPr>
                <w:sz w:val="24"/>
              </w:rPr>
            </w:pPr>
            <w:r>
              <w:rPr>
                <w:spacing w:val="-2"/>
                <w:sz w:val="24"/>
              </w:rPr>
              <w:t>84.89</w:t>
            </w:r>
          </w:p>
        </w:tc>
        <w:tc>
          <w:tcPr>
            <w:tcW w:w="1335" w:type="dxa"/>
          </w:tcPr>
          <w:p>
            <w:pPr>
              <w:pStyle w:val="TableParagraph"/>
              <w:spacing w:before="133"/>
              <w:ind w:right="406"/>
              <w:jc w:val="right"/>
              <w:rPr>
                <w:sz w:val="24"/>
              </w:rPr>
            </w:pPr>
            <w:r>
              <w:rPr>
                <w:spacing w:val="-4"/>
                <w:sz w:val="24"/>
              </w:rPr>
              <w:t>99.8</w:t>
            </w:r>
          </w:p>
        </w:tc>
        <w:tc>
          <w:tcPr>
            <w:tcW w:w="1564" w:type="dxa"/>
          </w:tcPr>
          <w:p>
            <w:pPr>
              <w:pStyle w:val="TableParagraph"/>
              <w:spacing w:before="133"/>
              <w:ind w:left="395" w:right="250"/>
              <w:rPr>
                <w:sz w:val="24"/>
              </w:rPr>
            </w:pPr>
            <w:r>
              <w:rPr>
                <w:spacing w:val="-2"/>
                <w:sz w:val="24"/>
              </w:rPr>
              <w:t>82.19</w:t>
            </w:r>
          </w:p>
        </w:tc>
        <w:tc>
          <w:tcPr>
            <w:tcW w:w="1093" w:type="dxa"/>
          </w:tcPr>
          <w:p>
            <w:pPr>
              <w:pStyle w:val="TableParagraph"/>
              <w:spacing w:before="133"/>
              <w:ind w:left="246" w:right="202"/>
              <w:rPr>
                <w:sz w:val="24"/>
              </w:rPr>
            </w:pPr>
            <w:r>
              <w:rPr>
                <w:spacing w:val="-5"/>
                <w:sz w:val="24"/>
              </w:rPr>
              <w:t>79</w:t>
            </w:r>
          </w:p>
        </w:tc>
        <w:tc>
          <w:tcPr>
            <w:tcW w:w="1344" w:type="dxa"/>
          </w:tcPr>
          <w:p>
            <w:pPr>
              <w:pStyle w:val="TableParagraph"/>
              <w:spacing w:before="133"/>
              <w:ind w:left="202" w:right="247"/>
              <w:rPr>
                <w:sz w:val="24"/>
              </w:rPr>
            </w:pPr>
            <w:r>
              <w:rPr>
                <w:spacing w:val="-2"/>
                <w:sz w:val="24"/>
              </w:rPr>
              <w:t>80.09</w:t>
            </w:r>
          </w:p>
        </w:tc>
      </w:tr>
      <w:tr>
        <w:trPr>
          <w:trHeight w:val="551" w:hRule="atLeast"/>
        </w:trPr>
        <w:tc>
          <w:tcPr>
            <w:tcW w:w="2948" w:type="dxa"/>
          </w:tcPr>
          <w:p>
            <w:pPr>
              <w:pStyle w:val="TableParagraph"/>
              <w:spacing w:before="133"/>
              <w:ind w:left="169" w:right="354"/>
              <w:rPr>
                <w:sz w:val="24"/>
              </w:rPr>
            </w:pPr>
            <w:r>
              <w:rPr>
                <w:spacing w:val="-2"/>
                <w:sz w:val="24"/>
              </w:rPr>
              <w:t>ResNet</w:t>
            </w:r>
          </w:p>
        </w:tc>
        <w:tc>
          <w:tcPr>
            <w:tcW w:w="1411" w:type="dxa"/>
          </w:tcPr>
          <w:p>
            <w:pPr>
              <w:pStyle w:val="TableParagraph"/>
              <w:spacing w:before="133"/>
              <w:ind w:left="364"/>
              <w:jc w:val="left"/>
              <w:rPr>
                <w:sz w:val="24"/>
              </w:rPr>
            </w:pPr>
            <w:r>
              <w:rPr>
                <w:spacing w:val="-2"/>
                <w:sz w:val="24"/>
              </w:rPr>
              <w:t>91.65</w:t>
            </w:r>
          </w:p>
        </w:tc>
        <w:tc>
          <w:tcPr>
            <w:tcW w:w="1335" w:type="dxa"/>
          </w:tcPr>
          <w:p>
            <w:pPr>
              <w:pStyle w:val="TableParagraph"/>
              <w:spacing w:before="133"/>
              <w:ind w:right="435"/>
              <w:jc w:val="right"/>
              <w:rPr>
                <w:b/>
                <w:sz w:val="24"/>
              </w:rPr>
            </w:pPr>
            <w:r>
              <w:rPr>
                <w:b/>
                <w:spacing w:val="-5"/>
                <w:sz w:val="24"/>
              </w:rPr>
              <w:t>100</w:t>
            </w:r>
          </w:p>
        </w:tc>
        <w:tc>
          <w:tcPr>
            <w:tcW w:w="1564" w:type="dxa"/>
          </w:tcPr>
          <w:p>
            <w:pPr>
              <w:pStyle w:val="TableParagraph"/>
              <w:spacing w:before="133"/>
              <w:ind w:left="395" w:right="250"/>
              <w:rPr>
                <w:sz w:val="24"/>
              </w:rPr>
            </w:pPr>
            <w:r>
              <w:rPr>
                <w:spacing w:val="-2"/>
                <w:sz w:val="24"/>
              </w:rPr>
              <w:t>92.12</w:t>
            </w:r>
          </w:p>
        </w:tc>
        <w:tc>
          <w:tcPr>
            <w:tcW w:w="1093" w:type="dxa"/>
          </w:tcPr>
          <w:p>
            <w:pPr>
              <w:pStyle w:val="TableParagraph"/>
              <w:spacing w:before="133"/>
              <w:ind w:left="246" w:right="204"/>
              <w:rPr>
                <w:sz w:val="24"/>
              </w:rPr>
            </w:pPr>
            <w:r>
              <w:rPr>
                <w:spacing w:val="-2"/>
                <w:sz w:val="24"/>
              </w:rPr>
              <w:t>89.89</w:t>
            </w:r>
          </w:p>
        </w:tc>
        <w:tc>
          <w:tcPr>
            <w:tcW w:w="1344" w:type="dxa"/>
          </w:tcPr>
          <w:p>
            <w:pPr>
              <w:pStyle w:val="TableParagraph"/>
              <w:spacing w:before="133"/>
              <w:ind w:left="202" w:right="247"/>
              <w:rPr>
                <w:sz w:val="24"/>
              </w:rPr>
            </w:pPr>
            <w:r>
              <w:rPr>
                <w:spacing w:val="-2"/>
                <w:sz w:val="24"/>
              </w:rPr>
              <w:t>90.85</w:t>
            </w:r>
          </w:p>
        </w:tc>
      </w:tr>
      <w:tr>
        <w:trPr>
          <w:trHeight w:val="552" w:hRule="atLeast"/>
        </w:trPr>
        <w:tc>
          <w:tcPr>
            <w:tcW w:w="2948" w:type="dxa"/>
          </w:tcPr>
          <w:p>
            <w:pPr>
              <w:pStyle w:val="TableParagraph"/>
              <w:spacing w:before="133"/>
              <w:ind w:left="170" w:right="354"/>
              <w:rPr>
                <w:sz w:val="24"/>
              </w:rPr>
            </w:pPr>
            <w:r>
              <w:rPr>
                <w:sz w:val="24"/>
              </w:rPr>
              <w:t>Swin</w:t>
            </w:r>
            <w:r>
              <w:rPr>
                <w:spacing w:val="-6"/>
                <w:sz w:val="24"/>
              </w:rPr>
              <w:t> </w:t>
            </w:r>
            <w:r>
              <w:rPr>
                <w:spacing w:val="-2"/>
                <w:sz w:val="24"/>
              </w:rPr>
              <w:t>Transformer</w:t>
            </w:r>
          </w:p>
        </w:tc>
        <w:tc>
          <w:tcPr>
            <w:tcW w:w="1411" w:type="dxa"/>
          </w:tcPr>
          <w:p>
            <w:pPr>
              <w:pStyle w:val="TableParagraph"/>
              <w:spacing w:before="133"/>
              <w:ind w:left="364"/>
              <w:jc w:val="left"/>
              <w:rPr>
                <w:sz w:val="24"/>
              </w:rPr>
            </w:pPr>
            <w:r>
              <w:rPr>
                <w:spacing w:val="-2"/>
                <w:sz w:val="24"/>
              </w:rPr>
              <w:t>92.64</w:t>
            </w:r>
          </w:p>
        </w:tc>
        <w:tc>
          <w:tcPr>
            <w:tcW w:w="1335" w:type="dxa"/>
          </w:tcPr>
          <w:p>
            <w:pPr>
              <w:pStyle w:val="TableParagraph"/>
              <w:spacing w:before="133"/>
              <w:ind w:right="435"/>
              <w:jc w:val="right"/>
              <w:rPr>
                <w:b/>
                <w:sz w:val="24"/>
              </w:rPr>
            </w:pPr>
            <w:r>
              <w:rPr>
                <w:b/>
                <w:spacing w:val="-5"/>
                <w:sz w:val="24"/>
              </w:rPr>
              <w:t>100</w:t>
            </w:r>
          </w:p>
        </w:tc>
        <w:tc>
          <w:tcPr>
            <w:tcW w:w="1564" w:type="dxa"/>
          </w:tcPr>
          <w:p>
            <w:pPr>
              <w:pStyle w:val="TableParagraph"/>
              <w:spacing w:before="133"/>
              <w:ind w:left="395" w:right="250"/>
              <w:rPr>
                <w:sz w:val="24"/>
              </w:rPr>
            </w:pPr>
            <w:r>
              <w:rPr>
                <w:spacing w:val="-2"/>
                <w:sz w:val="24"/>
              </w:rPr>
              <w:t>91.98</w:t>
            </w:r>
          </w:p>
        </w:tc>
        <w:tc>
          <w:tcPr>
            <w:tcW w:w="1093" w:type="dxa"/>
          </w:tcPr>
          <w:p>
            <w:pPr>
              <w:pStyle w:val="TableParagraph"/>
              <w:spacing w:before="133"/>
              <w:ind w:left="246" w:right="204"/>
              <w:rPr>
                <w:sz w:val="24"/>
              </w:rPr>
            </w:pPr>
            <w:r>
              <w:rPr>
                <w:spacing w:val="-2"/>
                <w:sz w:val="24"/>
              </w:rPr>
              <w:t>90.93</w:t>
            </w:r>
          </w:p>
        </w:tc>
        <w:tc>
          <w:tcPr>
            <w:tcW w:w="1344" w:type="dxa"/>
          </w:tcPr>
          <w:p>
            <w:pPr>
              <w:pStyle w:val="TableParagraph"/>
              <w:spacing w:before="133"/>
              <w:ind w:left="202" w:right="247"/>
              <w:rPr>
                <w:sz w:val="24"/>
              </w:rPr>
            </w:pPr>
            <w:r>
              <w:rPr>
                <w:spacing w:val="-4"/>
                <w:sz w:val="24"/>
              </w:rPr>
              <w:t>91.4</w:t>
            </w:r>
          </w:p>
        </w:tc>
      </w:tr>
      <w:tr>
        <w:trPr>
          <w:trHeight w:val="544" w:hRule="atLeast"/>
        </w:trPr>
        <w:tc>
          <w:tcPr>
            <w:tcW w:w="2948" w:type="dxa"/>
            <w:tcBorders>
              <w:bottom w:val="single" w:sz="8" w:space="0" w:color="000000"/>
            </w:tcBorders>
          </w:tcPr>
          <w:p>
            <w:pPr>
              <w:pStyle w:val="TableParagraph"/>
              <w:spacing w:before="133"/>
              <w:ind w:left="170" w:right="354"/>
              <w:rPr>
                <w:sz w:val="24"/>
              </w:rPr>
            </w:pPr>
            <w:r>
              <w:rPr>
                <w:sz w:val="24"/>
              </w:rPr>
              <w:t>Swin</w:t>
            </w:r>
            <w:r>
              <w:rPr>
                <w:spacing w:val="-6"/>
                <w:sz w:val="24"/>
              </w:rPr>
              <w:t> </w:t>
            </w:r>
            <w:r>
              <w:rPr>
                <w:spacing w:val="-2"/>
                <w:sz w:val="24"/>
              </w:rPr>
              <w:t>Transformer_NEW</w:t>
            </w:r>
          </w:p>
        </w:tc>
        <w:tc>
          <w:tcPr>
            <w:tcW w:w="1411" w:type="dxa"/>
            <w:tcBorders>
              <w:bottom w:val="single" w:sz="8" w:space="0" w:color="000000"/>
            </w:tcBorders>
          </w:tcPr>
          <w:p>
            <w:pPr>
              <w:pStyle w:val="TableParagraph"/>
              <w:spacing w:before="133"/>
              <w:ind w:left="364"/>
              <w:jc w:val="left"/>
              <w:rPr>
                <w:b/>
                <w:sz w:val="24"/>
              </w:rPr>
            </w:pPr>
            <w:r>
              <w:rPr>
                <w:b/>
                <w:spacing w:val="-2"/>
                <w:sz w:val="24"/>
              </w:rPr>
              <w:t>94.83</w:t>
            </w:r>
          </w:p>
        </w:tc>
        <w:tc>
          <w:tcPr>
            <w:tcW w:w="1335" w:type="dxa"/>
            <w:tcBorders>
              <w:bottom w:val="single" w:sz="8" w:space="0" w:color="000000"/>
            </w:tcBorders>
          </w:tcPr>
          <w:p>
            <w:pPr>
              <w:pStyle w:val="TableParagraph"/>
              <w:spacing w:before="133"/>
              <w:ind w:right="406"/>
              <w:jc w:val="right"/>
              <w:rPr>
                <w:sz w:val="24"/>
              </w:rPr>
            </w:pPr>
            <w:r>
              <w:rPr>
                <w:spacing w:val="-4"/>
                <w:sz w:val="24"/>
              </w:rPr>
              <w:t>99.8</w:t>
            </w:r>
          </w:p>
        </w:tc>
        <w:tc>
          <w:tcPr>
            <w:tcW w:w="1564" w:type="dxa"/>
            <w:tcBorders>
              <w:bottom w:val="single" w:sz="8" w:space="0" w:color="000000"/>
            </w:tcBorders>
          </w:tcPr>
          <w:p>
            <w:pPr>
              <w:pStyle w:val="TableParagraph"/>
              <w:spacing w:before="133"/>
              <w:ind w:left="395" w:right="250"/>
              <w:rPr>
                <w:b/>
                <w:sz w:val="24"/>
              </w:rPr>
            </w:pPr>
            <w:r>
              <w:rPr>
                <w:b/>
                <w:spacing w:val="-2"/>
                <w:sz w:val="24"/>
              </w:rPr>
              <w:t>95.17</w:t>
            </w:r>
          </w:p>
        </w:tc>
        <w:tc>
          <w:tcPr>
            <w:tcW w:w="1093" w:type="dxa"/>
            <w:tcBorders>
              <w:bottom w:val="single" w:sz="8" w:space="0" w:color="000000"/>
            </w:tcBorders>
          </w:tcPr>
          <w:p>
            <w:pPr>
              <w:pStyle w:val="TableParagraph"/>
              <w:spacing w:before="133"/>
              <w:ind w:left="246" w:right="204"/>
              <w:rPr>
                <w:b/>
                <w:sz w:val="24"/>
              </w:rPr>
            </w:pPr>
            <w:r>
              <w:rPr>
                <w:b/>
                <w:spacing w:val="-2"/>
                <w:sz w:val="24"/>
              </w:rPr>
              <w:t>93.69</w:t>
            </w:r>
          </w:p>
        </w:tc>
        <w:tc>
          <w:tcPr>
            <w:tcW w:w="1344" w:type="dxa"/>
            <w:tcBorders>
              <w:bottom w:val="single" w:sz="8" w:space="0" w:color="000000"/>
            </w:tcBorders>
          </w:tcPr>
          <w:p>
            <w:pPr>
              <w:pStyle w:val="TableParagraph"/>
              <w:spacing w:before="133"/>
              <w:ind w:left="202" w:right="247"/>
              <w:rPr>
                <w:b/>
                <w:sz w:val="24"/>
              </w:rPr>
            </w:pPr>
            <w:r>
              <w:rPr>
                <w:b/>
                <w:spacing w:val="-2"/>
                <w:sz w:val="24"/>
              </w:rPr>
              <w:t>94.37</w:t>
            </w:r>
          </w:p>
        </w:tc>
      </w:tr>
    </w:tbl>
    <w:p>
      <w:pPr>
        <w:pStyle w:val="BodyText"/>
        <w:rPr>
          <w:sz w:val="26"/>
        </w:rPr>
      </w:pPr>
    </w:p>
    <w:p>
      <w:pPr>
        <w:pStyle w:val="BodyText"/>
        <w:rPr>
          <w:sz w:val="26"/>
        </w:rPr>
      </w:pPr>
    </w:p>
    <w:p>
      <w:pPr>
        <w:pStyle w:val="Heading2"/>
        <w:spacing w:before="178"/>
        <w:ind w:left="289"/>
      </w:pPr>
      <w:r>
        <w:rPr>
          <w:position w:val="-2"/>
        </w:rPr>
        <w:drawing>
          <wp:inline distT="0" distB="0" distL="0" distR="0">
            <wp:extent cx="266065" cy="169545"/>
            <wp:effectExtent l="0" t="0" r="0" b="0"/>
            <wp:docPr id="163" name="image78.jpeg"/>
            <wp:cNvGraphicFramePr>
              <a:graphicFrameLocks noChangeAspect="1"/>
            </wp:cNvGraphicFramePr>
            <a:graphic>
              <a:graphicData uri="http://schemas.openxmlformats.org/drawingml/2006/picture">
                <pic:pic>
                  <pic:nvPicPr>
                    <pic:cNvPr id="164" name="image78.jpeg"/>
                    <pic:cNvPicPr/>
                  </pic:nvPicPr>
                  <pic:blipFill>
                    <a:blip r:embed="rId90" cstate="print"/>
                    <a:stretch>
                      <a:fillRect/>
                    </a:stretch>
                  </pic:blipFill>
                  <pic:spPr>
                    <a:xfrm>
                      <a:off x="0" y="0"/>
                      <a:ext cx="266065" cy="169545"/>
                    </a:xfrm>
                    <a:prstGeom prst="rect">
                      <a:avLst/>
                    </a:prstGeom>
                  </pic:spPr>
                </pic:pic>
              </a:graphicData>
            </a:graphic>
          </wp:inline>
        </w:drawing>
      </w:r>
      <w:r>
        <w:rPr>
          <w:position w:val="-2"/>
        </w:rPr>
      </w:r>
      <w:r>
        <w:rPr>
          <w:rFonts w:ascii="Times New Roman" w:eastAsia="Times New Roman"/>
          <w:spacing w:val="40"/>
          <w:sz w:val="20"/>
        </w:rPr>
        <w:t> </w:t>
      </w:r>
      <w:r>
        <w:rPr/>
        <w:t>本章小结</w:t>
      </w:r>
    </w:p>
    <w:p>
      <w:pPr>
        <w:pStyle w:val="BodyText"/>
        <w:spacing w:before="12"/>
        <w:rPr>
          <w:sz w:val="35"/>
        </w:rPr>
      </w:pPr>
    </w:p>
    <w:p>
      <w:pPr>
        <w:pStyle w:val="BodyText"/>
        <w:ind w:left="732"/>
      </w:pPr>
      <w:r>
        <w:rPr>
          <w:spacing w:val="-8"/>
        </w:rPr>
        <w:t>本章是基于改进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3"/>
        </w:rPr>
        <w:t> </w:t>
      </w:r>
      <w:r>
        <w:rPr>
          <w:spacing w:val="-1"/>
        </w:rPr>
        <w:t>的垃圾图像分类方法的研究。主要工作包括：</w:t>
      </w:r>
    </w:p>
    <w:p>
      <w:pPr>
        <w:pStyle w:val="ListParagraph"/>
        <w:numPr>
          <w:ilvl w:val="0"/>
          <w:numId w:val="25"/>
        </w:numPr>
        <w:tabs>
          <w:tab w:pos="914" w:val="left" w:leader="none"/>
        </w:tabs>
        <w:spacing w:line="240" w:lineRule="auto" w:before="160" w:after="0"/>
        <w:ind w:left="913" w:right="0" w:hanging="602"/>
        <w:jc w:val="both"/>
        <w:rPr>
          <w:rFonts w:ascii="SimSun" w:eastAsia="SimSun"/>
          <w:sz w:val="24"/>
        </w:rPr>
      </w:pPr>
      <w:r>
        <w:rPr>
          <w:rFonts w:ascii="SimSun" w:eastAsia="SimSun"/>
          <w:spacing w:val="-10"/>
          <w:sz w:val="24"/>
        </w:rPr>
        <w:t>阐述在模型 </w:t>
      </w:r>
      <w:r>
        <w:rPr>
          <w:sz w:val="24"/>
        </w:rPr>
        <w:t>Swin</w:t>
      </w:r>
      <w:r>
        <w:rPr>
          <w:spacing w:val="-15"/>
          <w:sz w:val="24"/>
        </w:rPr>
        <w:t> </w:t>
      </w:r>
      <w:r>
        <w:rPr>
          <w:sz w:val="24"/>
        </w:rPr>
        <w:t>Transformer</w:t>
      </w:r>
      <w:r>
        <w:rPr>
          <w:spacing w:val="-3"/>
          <w:sz w:val="24"/>
        </w:rPr>
        <w:t> </w:t>
      </w:r>
      <w:r>
        <w:rPr>
          <w:rFonts w:ascii="SimSun" w:eastAsia="SimSun"/>
          <w:spacing w:val="-2"/>
          <w:sz w:val="24"/>
        </w:rPr>
        <w:t>上的改进之处。</w:t>
      </w:r>
    </w:p>
    <w:p>
      <w:pPr>
        <w:pStyle w:val="BodyText"/>
        <w:spacing w:line="364" w:lineRule="auto" w:before="161"/>
        <w:ind w:left="312" w:right="532" w:firstLine="420"/>
        <w:jc w:val="both"/>
      </w:pPr>
      <w:r>
        <w:rPr>
          <w:spacing w:val="-9"/>
        </w:rPr>
        <w:t>一是将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spacing w:val="-8"/>
        </w:rPr>
        <w:t>中原来的 </w:t>
      </w:r>
      <w:r>
        <w:rPr>
          <w:rFonts w:ascii="Times New Roman" w:eastAsia="Times New Roman"/>
          <w:spacing w:val="-2"/>
        </w:rPr>
        <w:t>Patch</w:t>
      </w:r>
      <w:r>
        <w:rPr>
          <w:rFonts w:ascii="Times New Roman" w:eastAsia="Times New Roman"/>
          <w:spacing w:val="-13"/>
        </w:rPr>
        <w:t> </w:t>
      </w:r>
      <w:r>
        <w:rPr>
          <w:rFonts w:ascii="Times New Roman" w:eastAsia="Times New Roman"/>
          <w:spacing w:val="-2"/>
        </w:rPr>
        <w:t>Partition</w:t>
      </w:r>
      <w:r>
        <w:rPr>
          <w:rFonts w:ascii="Times New Roman" w:eastAsia="Times New Roman"/>
          <w:spacing w:val="-13"/>
        </w:rPr>
        <w:t> </w:t>
      </w:r>
      <w:r>
        <w:rPr>
          <w:spacing w:val="-15"/>
        </w:rPr>
        <w:t>和 </w:t>
      </w:r>
      <w:r>
        <w:rPr>
          <w:rFonts w:ascii="Times New Roman" w:eastAsia="Times New Roman"/>
          <w:spacing w:val="-2"/>
        </w:rPr>
        <w:t>Linear</w:t>
      </w:r>
      <w:r>
        <w:rPr>
          <w:rFonts w:ascii="Times New Roman" w:eastAsia="Times New Roman"/>
          <w:spacing w:val="10"/>
        </w:rPr>
        <w:t> </w:t>
      </w:r>
      <w:r>
        <w:rPr>
          <w:rFonts w:ascii="Times New Roman" w:eastAsia="Times New Roman"/>
          <w:spacing w:val="-2"/>
        </w:rPr>
        <w:t>Embedding</w:t>
      </w:r>
      <w:r>
        <w:rPr>
          <w:rFonts w:ascii="Times New Roman" w:eastAsia="Times New Roman"/>
          <w:spacing w:val="5"/>
        </w:rPr>
        <w:t> </w:t>
      </w:r>
      <w:r>
        <w:rPr>
          <w:spacing w:val="-9"/>
        </w:rPr>
        <w:t>换成了 </w:t>
      </w:r>
      <w:r>
        <w:rPr>
          <w:rFonts w:ascii="Times New Roman" w:eastAsia="Times New Roman"/>
          <w:spacing w:val="-2"/>
        </w:rPr>
        <w:t>Convolution Token</w:t>
      </w:r>
      <w:r>
        <w:rPr>
          <w:rFonts w:ascii="Times New Roman" w:eastAsia="Times New Roman"/>
          <w:spacing w:val="-13"/>
        </w:rPr>
        <w:t> </w:t>
      </w:r>
      <w:r>
        <w:rPr>
          <w:rFonts w:ascii="Times New Roman" w:eastAsia="Times New Roman"/>
          <w:spacing w:val="-2"/>
        </w:rPr>
        <w:t>Embedding</w:t>
      </w:r>
      <w:r>
        <w:rPr>
          <w:spacing w:val="-2"/>
        </w:rPr>
        <w:t>。具体来说，</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spacing w:val="-6"/>
        </w:rPr>
        <w:t>采用了一种基于 </w:t>
      </w:r>
      <w:r>
        <w:rPr>
          <w:rFonts w:ascii="Times New Roman" w:eastAsia="Times New Roman"/>
          <w:spacing w:val="-2"/>
        </w:rPr>
        <w:t>2D</w:t>
      </w:r>
      <w:r>
        <w:rPr>
          <w:rFonts w:ascii="Times New Roman" w:eastAsia="Times New Roman"/>
          <w:spacing w:val="-13"/>
        </w:rPr>
        <w:t> </w:t>
      </w:r>
      <w:r>
        <w:rPr>
          <w:spacing w:val="-2"/>
        </w:rPr>
        <w:t>卷积操作的方式，将图像</w:t>
      </w:r>
      <w:r>
        <w:rPr>
          <w:spacing w:val="-3"/>
        </w:rPr>
        <w:t>块转化为一系列的 </w:t>
      </w:r>
      <w:r>
        <w:rPr>
          <w:rFonts w:ascii="Times New Roman" w:eastAsia="Times New Roman"/>
        </w:rPr>
        <w:t>Token</w:t>
      </w:r>
      <w:r>
        <w:rPr>
          <w:rFonts w:ascii="Times New Roman" w:eastAsia="Times New Roman"/>
          <w:spacing w:val="39"/>
        </w:rPr>
        <w:t> </w:t>
      </w:r>
      <w:r>
        <w:rPr>
          <w:spacing w:val="-2"/>
        </w:rPr>
        <w:t>向量，然后将这些向量输入到 </w:t>
      </w:r>
      <w:r>
        <w:rPr>
          <w:rFonts w:ascii="Times New Roman" w:eastAsia="Times New Roman"/>
        </w:rPr>
        <w:t>Transformer</w:t>
      </w:r>
      <w:r>
        <w:rPr>
          <w:rFonts w:ascii="Times New Roman" w:eastAsia="Times New Roman"/>
          <w:spacing w:val="40"/>
        </w:rPr>
        <w:t> </w:t>
      </w:r>
      <w:r>
        <w:rPr>
          <w:spacing w:val="-3"/>
        </w:rPr>
        <w:t>中进行计算。与 </w:t>
      </w:r>
      <w:r>
        <w:rPr>
          <w:rFonts w:ascii="Times New Roman" w:eastAsia="Times New Roman"/>
        </w:rPr>
        <w:t>Patch Partition </w:t>
      </w:r>
      <w:r>
        <w:rPr>
          <w:spacing w:val="-21"/>
        </w:rPr>
        <w:t>和 </w:t>
      </w:r>
      <w:r>
        <w:rPr>
          <w:rFonts w:ascii="Times New Roman" w:eastAsia="Times New Roman"/>
        </w:rPr>
        <w:t>Linear Embedding </w:t>
      </w:r>
      <w:r>
        <w:rPr/>
        <w:t>相比，</w:t>
      </w:r>
      <w:r>
        <w:rPr>
          <w:rFonts w:ascii="Times New Roman" w:eastAsia="Times New Roman"/>
        </w:rPr>
        <w:t>Convolution Token Embedding </w:t>
      </w:r>
      <w:r>
        <w:rPr/>
        <w:t>有以下几个优点：</w:t>
      </w:r>
    </w:p>
    <w:p>
      <w:pPr>
        <w:pStyle w:val="ListParagraph"/>
        <w:numPr>
          <w:ilvl w:val="1"/>
          <w:numId w:val="25"/>
        </w:numPr>
        <w:tabs>
          <w:tab w:pos="1382" w:val="left" w:leader="none"/>
        </w:tabs>
        <w:spacing w:line="364" w:lineRule="auto" w:before="2" w:after="0"/>
        <w:ind w:left="312" w:right="532" w:firstLine="480"/>
        <w:jc w:val="both"/>
        <w:rPr>
          <w:rFonts w:ascii="SimSun" w:eastAsia="SimSun"/>
          <w:sz w:val="24"/>
        </w:rPr>
      </w:pPr>
      <w:r>
        <w:rPr>
          <w:rFonts w:ascii="SimSun" w:eastAsia="SimSun"/>
          <w:spacing w:val="-5"/>
          <w:sz w:val="24"/>
        </w:rPr>
        <w:t>计算高效。通过使用卷积操作，可以将多个图像块同时转化为 </w:t>
      </w:r>
      <w:r>
        <w:rPr>
          <w:spacing w:val="-4"/>
          <w:sz w:val="24"/>
        </w:rPr>
        <w:t>Token</w:t>
      </w:r>
      <w:r>
        <w:rPr>
          <w:sz w:val="24"/>
        </w:rPr>
        <w:t> </w:t>
      </w:r>
      <w:r>
        <w:rPr>
          <w:rFonts w:ascii="SimSun" w:eastAsia="SimSun"/>
          <w:spacing w:val="-4"/>
          <w:sz w:val="24"/>
        </w:rPr>
        <w:t>向量，从而减</w:t>
      </w:r>
      <w:r>
        <w:rPr>
          <w:rFonts w:ascii="SimSun" w:eastAsia="SimSun"/>
          <w:spacing w:val="-3"/>
          <w:sz w:val="24"/>
        </w:rPr>
        <w:t>少计算量和内存开销。在 </w:t>
      </w:r>
      <w:r>
        <w:rPr>
          <w:sz w:val="24"/>
        </w:rPr>
        <w:t>Swin Transformer</w:t>
      </w:r>
      <w:r>
        <w:rPr>
          <w:spacing w:val="20"/>
          <w:sz w:val="24"/>
        </w:rPr>
        <w:t> </w:t>
      </w:r>
      <w:r>
        <w:rPr>
          <w:rFonts w:ascii="SimSun" w:eastAsia="SimSun"/>
          <w:sz w:val="24"/>
        </w:rPr>
        <w:t>中，每个图像块只需要进行一次卷积计算，就可</w:t>
      </w:r>
      <w:r>
        <w:rPr>
          <w:rFonts w:ascii="SimSun" w:eastAsia="SimSun"/>
          <w:spacing w:val="-9"/>
          <w:sz w:val="24"/>
        </w:rPr>
        <w:t>以得到对应的 </w:t>
      </w:r>
      <w:r>
        <w:rPr>
          <w:sz w:val="24"/>
        </w:rPr>
        <w:t>Token</w:t>
      </w:r>
      <w:r>
        <w:rPr>
          <w:spacing w:val="-8"/>
          <w:sz w:val="24"/>
        </w:rPr>
        <w:t> </w:t>
      </w:r>
      <w:r>
        <w:rPr>
          <w:rFonts w:ascii="SimSun" w:eastAsia="SimSun"/>
          <w:sz w:val="24"/>
        </w:rPr>
        <w:t>向量，而传统的线性变换的计算复杂度是二次的，因此计算效率更高。</w:t>
      </w:r>
    </w:p>
    <w:p>
      <w:pPr>
        <w:pStyle w:val="ListParagraph"/>
        <w:numPr>
          <w:ilvl w:val="1"/>
          <w:numId w:val="25"/>
        </w:numPr>
        <w:tabs>
          <w:tab w:pos="1394" w:val="left" w:leader="none"/>
        </w:tabs>
        <w:spacing w:line="364" w:lineRule="auto" w:before="2" w:after="0"/>
        <w:ind w:left="312" w:right="532" w:firstLine="480"/>
        <w:jc w:val="both"/>
        <w:rPr>
          <w:rFonts w:ascii="SimSun" w:eastAsia="SimSun"/>
          <w:sz w:val="24"/>
        </w:rPr>
      </w:pPr>
      <w:r>
        <w:rPr>
          <w:rFonts w:ascii="SimSun" w:eastAsia="SimSun"/>
          <w:spacing w:val="-2"/>
          <w:sz w:val="24"/>
        </w:rPr>
        <w:t>参数量更少。</w:t>
      </w:r>
      <w:r>
        <w:rPr>
          <w:spacing w:val="-2"/>
          <w:sz w:val="24"/>
        </w:rPr>
        <w:t>Convolution</w:t>
      </w:r>
      <w:r>
        <w:rPr>
          <w:spacing w:val="-4"/>
          <w:sz w:val="24"/>
        </w:rPr>
        <w:t> </w:t>
      </w:r>
      <w:r>
        <w:rPr>
          <w:spacing w:val="-2"/>
          <w:sz w:val="24"/>
        </w:rPr>
        <w:t>Token Embedding </w:t>
      </w:r>
      <w:r>
        <w:rPr>
          <w:rFonts w:ascii="SimSun" w:eastAsia="SimSun"/>
          <w:spacing w:val="-2"/>
          <w:sz w:val="24"/>
        </w:rPr>
        <w:t>只需要学习卷积核的权重，而不需要学</w:t>
      </w:r>
      <w:r>
        <w:rPr>
          <w:rFonts w:ascii="SimSun" w:eastAsia="SimSun"/>
          <w:spacing w:val="-2"/>
          <w:sz w:val="24"/>
        </w:rPr>
        <w:t>习矩阵的权重，因此参数量更少。</w:t>
      </w:r>
    </w:p>
    <w:p>
      <w:pPr>
        <w:pStyle w:val="ListParagraph"/>
        <w:numPr>
          <w:ilvl w:val="1"/>
          <w:numId w:val="25"/>
        </w:numPr>
        <w:tabs>
          <w:tab w:pos="1322" w:val="left" w:leader="none"/>
        </w:tabs>
        <w:spacing w:line="364" w:lineRule="auto" w:before="1" w:after="0"/>
        <w:ind w:left="312" w:right="532" w:firstLine="420"/>
        <w:jc w:val="both"/>
        <w:rPr>
          <w:rFonts w:ascii="SimSun" w:eastAsia="SimSun"/>
          <w:sz w:val="24"/>
        </w:rPr>
      </w:pPr>
      <w:r>
        <w:rPr>
          <w:rFonts w:ascii="SimSun" w:eastAsia="SimSun"/>
          <w:sz w:val="24"/>
        </w:rPr>
        <w:t>增强了模型的特征提取能力。</w:t>
      </w:r>
      <w:r>
        <w:rPr>
          <w:sz w:val="24"/>
        </w:rPr>
        <w:t>Convolution</w:t>
      </w:r>
      <w:r>
        <w:rPr>
          <w:spacing w:val="-13"/>
          <w:sz w:val="24"/>
        </w:rPr>
        <w:t> </w:t>
      </w:r>
      <w:r>
        <w:rPr>
          <w:sz w:val="24"/>
        </w:rPr>
        <w:t>Token</w:t>
      </w:r>
      <w:r>
        <w:rPr>
          <w:spacing w:val="-7"/>
          <w:sz w:val="24"/>
        </w:rPr>
        <w:t> </w:t>
      </w:r>
      <w:r>
        <w:rPr>
          <w:sz w:val="24"/>
        </w:rPr>
        <w:t>Embedding</w:t>
      </w:r>
      <w:r>
        <w:rPr>
          <w:spacing w:val="-6"/>
          <w:sz w:val="24"/>
        </w:rPr>
        <w:t> </w:t>
      </w:r>
      <w:r>
        <w:rPr>
          <w:rFonts w:ascii="SimSun" w:eastAsia="SimSun"/>
          <w:sz w:val="24"/>
        </w:rPr>
        <w:t>能够将信息转换为向量</w:t>
      </w:r>
      <w:r>
        <w:rPr>
          <w:rFonts w:ascii="SimSun" w:eastAsia="SimSun"/>
          <w:spacing w:val="-2"/>
          <w:sz w:val="24"/>
        </w:rPr>
        <w:t>形状，使模型可以更好地提取图像特征。与传与常规的 </w:t>
      </w:r>
      <w:r>
        <w:rPr>
          <w:sz w:val="24"/>
        </w:rPr>
        <w:t>Flatten</w:t>
      </w:r>
      <w:r>
        <w:rPr>
          <w:spacing w:val="-15"/>
          <w:sz w:val="24"/>
        </w:rPr>
        <w:t> </w:t>
      </w:r>
      <w:r>
        <w:rPr>
          <w:rFonts w:ascii="SimSun" w:eastAsia="SimSun"/>
          <w:sz w:val="24"/>
        </w:rPr>
        <w:t>操作相比，</w:t>
      </w:r>
      <w:r>
        <w:rPr>
          <w:sz w:val="24"/>
        </w:rPr>
        <w:t>Convolution</w:t>
      </w:r>
      <w:r>
        <w:rPr>
          <w:spacing w:val="-15"/>
          <w:sz w:val="24"/>
        </w:rPr>
        <w:t> </w:t>
      </w:r>
      <w:r>
        <w:rPr>
          <w:sz w:val="24"/>
        </w:rPr>
        <w:t>Token Embedding </w:t>
      </w:r>
      <w:r>
        <w:rPr>
          <w:rFonts w:ascii="SimSun" w:eastAsia="SimSun"/>
          <w:sz w:val="24"/>
        </w:rPr>
        <w:t>能够获得更多的局部特征和全局特征，从而提供高模型的能力。</w:t>
      </w:r>
    </w:p>
    <w:p>
      <w:pPr>
        <w:pStyle w:val="ListParagraph"/>
        <w:numPr>
          <w:ilvl w:val="1"/>
          <w:numId w:val="25"/>
        </w:numPr>
        <w:tabs>
          <w:tab w:pos="1337" w:val="left" w:leader="none"/>
        </w:tabs>
        <w:spacing w:line="364" w:lineRule="auto" w:before="2" w:after="0"/>
        <w:ind w:left="312" w:right="532" w:firstLine="420"/>
        <w:jc w:val="both"/>
        <w:rPr>
          <w:rFonts w:ascii="SimSun" w:eastAsia="SimSun"/>
          <w:sz w:val="24"/>
        </w:rPr>
      </w:pPr>
      <w:r>
        <w:rPr>
          <w:rFonts w:ascii="SimSun" w:eastAsia="SimSun"/>
          <w:sz w:val="24"/>
        </w:rPr>
        <w:t>改造了模型的泛化能力：</w:t>
      </w:r>
      <w:r>
        <w:rPr>
          <w:sz w:val="24"/>
        </w:rPr>
        <w:t>Convolution</w:t>
      </w:r>
      <w:r>
        <w:rPr>
          <w:spacing w:val="-15"/>
          <w:sz w:val="24"/>
        </w:rPr>
        <w:t> </w:t>
      </w:r>
      <w:r>
        <w:rPr>
          <w:sz w:val="24"/>
        </w:rPr>
        <w:t>Token</w:t>
      </w:r>
      <w:r>
        <w:rPr>
          <w:spacing w:val="-12"/>
          <w:sz w:val="24"/>
        </w:rPr>
        <w:t> </w:t>
      </w:r>
      <w:r>
        <w:rPr>
          <w:sz w:val="24"/>
        </w:rPr>
        <w:t>Embedding</w:t>
      </w:r>
      <w:r>
        <w:rPr>
          <w:spacing w:val="-13"/>
          <w:sz w:val="24"/>
        </w:rPr>
        <w:t> </w:t>
      </w:r>
      <w:r>
        <w:rPr>
          <w:rFonts w:ascii="SimSun" w:eastAsia="SimSun"/>
          <w:sz w:val="24"/>
        </w:rPr>
        <w:t>可以将图像的局和全局特征结合起来，从同时提出高级模型的泛化能力。同时，</w:t>
      </w:r>
      <w:r>
        <w:rPr>
          <w:sz w:val="24"/>
        </w:rPr>
        <w:t>Convolution Token Embedding </w:t>
      </w:r>
      <w:r>
        <w:rPr>
          <w:rFonts w:ascii="SimSun" w:eastAsia="SimSun"/>
          <w:sz w:val="24"/>
        </w:rPr>
        <w:t>还可以在</w:t>
      </w:r>
    </w:p>
    <w:p>
      <w:pPr>
        <w:spacing w:after="0" w:line="364" w:lineRule="auto"/>
        <w:jc w:val="both"/>
        <w:rPr>
          <w:rFonts w:ascii="SimSun" w:eastAsia="SimSun"/>
          <w:sz w:val="24"/>
        </w:rPr>
        <w:sectPr>
          <w:pgSz w:w="11910" w:h="16840"/>
          <w:pgMar w:header="876" w:footer="1169" w:top="1100" w:bottom="1380" w:left="820" w:right="600"/>
        </w:sectPr>
      </w:pPr>
    </w:p>
    <w:p>
      <w:pPr>
        <w:pStyle w:val="BodyText"/>
        <w:spacing w:before="108"/>
        <w:ind w:left="312"/>
      </w:pPr>
      <w:r>
        <w:rPr>
          <w:spacing w:val="-1"/>
        </w:rPr>
        <w:t>一定程度上提高模型的鲁棒性，使之对图像的旋转、缩放等变换具有一定的适应性。</w:t>
      </w:r>
    </w:p>
    <w:p>
      <w:pPr>
        <w:pStyle w:val="ListParagraph"/>
        <w:numPr>
          <w:ilvl w:val="1"/>
          <w:numId w:val="25"/>
        </w:numPr>
        <w:tabs>
          <w:tab w:pos="1322" w:val="left" w:leader="none"/>
        </w:tabs>
        <w:spacing w:line="364" w:lineRule="auto" w:before="161" w:after="0"/>
        <w:ind w:left="312" w:right="532" w:firstLine="420"/>
        <w:jc w:val="left"/>
        <w:rPr>
          <w:rFonts w:ascii="SimSun" w:eastAsia="SimSun"/>
          <w:sz w:val="24"/>
        </w:rPr>
      </w:pPr>
      <w:r>
        <w:rPr>
          <w:rFonts w:ascii="SimSun" w:eastAsia="SimSun"/>
          <w:spacing w:val="-2"/>
          <w:sz w:val="24"/>
        </w:rPr>
        <w:t>可提高模型的可训练性。由于参数量更少，因此模型更容易收敛，同时也可以避免</w:t>
      </w:r>
      <w:r>
        <w:rPr>
          <w:rFonts w:ascii="SimSun" w:eastAsia="SimSun"/>
          <w:spacing w:val="-2"/>
          <w:sz w:val="24"/>
        </w:rPr>
        <w:t>过拟合的问题，因此能够提高模型的可训练性。</w:t>
      </w:r>
    </w:p>
    <w:p>
      <w:pPr>
        <w:pStyle w:val="BodyText"/>
        <w:spacing w:line="364" w:lineRule="auto" w:before="1"/>
        <w:ind w:left="312" w:right="532" w:firstLine="420"/>
        <w:jc w:val="both"/>
      </w:pPr>
      <w:r>
        <w:rPr>
          <w:spacing w:val="-8"/>
        </w:rPr>
        <w:t>二是对于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rFonts w:ascii="Times New Roman" w:eastAsia="Times New Roman"/>
          <w:spacing w:val="-2"/>
        </w:rPr>
        <w:t>Block</w:t>
      </w:r>
      <w:r>
        <w:rPr>
          <w:rFonts w:ascii="Times New Roman" w:eastAsia="Times New Roman"/>
          <w:spacing w:val="-13"/>
        </w:rPr>
        <w:t> </w:t>
      </w:r>
      <w:r>
        <w:rPr>
          <w:spacing w:val="-6"/>
        </w:rPr>
        <w:t>进行优化。使用 </w:t>
      </w:r>
      <w:r>
        <w:rPr>
          <w:rFonts w:ascii="Times New Roman" w:eastAsia="Times New Roman"/>
          <w:spacing w:val="-2"/>
        </w:rPr>
        <w:t>W_MSAV2</w:t>
      </w:r>
      <w:r>
        <w:rPr>
          <w:spacing w:val="-2"/>
        </w:rPr>
        <w:t>，</w:t>
      </w:r>
      <w:r>
        <w:rPr>
          <w:rFonts w:ascii="Times New Roman" w:eastAsia="Times New Roman"/>
          <w:spacing w:val="-2"/>
        </w:rPr>
        <w:t>W_MSAV2 </w:t>
      </w:r>
      <w:r>
        <w:rPr>
          <w:spacing w:val="-2"/>
        </w:rPr>
        <w:t>是指一个加速</w:t>
      </w:r>
      <w:r>
        <w:rPr>
          <w:spacing w:val="-2"/>
        </w:rPr>
        <w:t>的多头自注意力机制（</w:t>
      </w:r>
      <w:r>
        <w:rPr>
          <w:rFonts w:ascii="Times New Roman" w:eastAsia="Times New Roman"/>
          <w:spacing w:val="-2"/>
        </w:rPr>
        <w:t>MSA</w:t>
      </w:r>
      <w:r>
        <w:rPr>
          <w:spacing w:val="-2"/>
        </w:rPr>
        <w:t>）</w:t>
      </w:r>
      <w:r>
        <w:rPr>
          <w:spacing w:val="-5"/>
        </w:rPr>
        <w:t>的权重矩阵，其是在 </w:t>
      </w:r>
      <w:r>
        <w:rPr>
          <w:rFonts w:ascii="Times New Roman" w:eastAsia="Times New Roman"/>
          <w:spacing w:val="-2"/>
        </w:rPr>
        <w:t>W_MSA</w:t>
      </w:r>
      <w:r>
        <w:rPr>
          <w:rFonts w:ascii="Times New Roman" w:eastAsia="Times New Roman"/>
          <w:spacing w:val="-10"/>
        </w:rPr>
        <w:t> </w:t>
      </w:r>
      <w:r>
        <w:rPr>
          <w:spacing w:val="-2"/>
        </w:rPr>
        <w:t>的基础上增加了可分离的卷积的</w:t>
      </w:r>
      <w:r>
        <w:rPr/>
        <w:t>操作，可用于进一步提取特征。具体地，</w:t>
      </w:r>
      <w:r>
        <w:rPr>
          <w:rFonts w:ascii="Times New Roman" w:eastAsia="Times New Roman"/>
        </w:rPr>
        <w:t>W_MSAV2</w:t>
      </w:r>
      <w:r>
        <w:rPr>
          <w:rFonts w:ascii="Times New Roman" w:eastAsia="Times New Roman"/>
          <w:spacing w:val="-15"/>
        </w:rPr>
        <w:t> </w:t>
      </w:r>
      <w:r>
        <w:rPr/>
        <w:t>会先在每个窗口内进行自注意力计算，</w:t>
      </w:r>
      <w:r>
        <w:rPr>
          <w:spacing w:val="-2"/>
        </w:rPr>
        <w:t>然后再对每个窗口的特征图分别进行可分离卷积操作，以增强特征提取能力。这种方法能够</w:t>
      </w:r>
      <w:r>
        <w:rPr>
          <w:spacing w:val="-2"/>
        </w:rPr>
        <w:t>更好地捕捉不同尺度下的特征信息，并提高模型的性能。</w:t>
      </w:r>
    </w:p>
    <w:p>
      <w:pPr>
        <w:pStyle w:val="BodyText"/>
        <w:spacing w:line="364" w:lineRule="auto" w:before="3"/>
        <w:ind w:left="312" w:right="532" w:firstLine="420"/>
        <w:jc w:val="both"/>
      </w:pPr>
      <w:r>
        <w:rPr>
          <w:spacing w:val="-10"/>
        </w:rPr>
        <w:t>相比于 </w:t>
      </w:r>
      <w:r>
        <w:rPr>
          <w:rFonts w:ascii="Times New Roman" w:eastAsia="Times New Roman"/>
          <w:spacing w:val="-4"/>
        </w:rPr>
        <w:t>W_MSA</w:t>
      </w:r>
      <w:r>
        <w:rPr>
          <w:rFonts w:ascii="Times New Roman" w:eastAsia="Times New Roman"/>
        </w:rPr>
        <w:t> </w:t>
      </w:r>
      <w:r>
        <w:rPr>
          <w:spacing w:val="-15"/>
        </w:rPr>
        <w:t>和 </w:t>
      </w:r>
      <w:r>
        <w:rPr>
          <w:rFonts w:ascii="Times New Roman" w:eastAsia="Times New Roman"/>
          <w:spacing w:val="-4"/>
        </w:rPr>
        <w:t>SW_MSA</w:t>
      </w:r>
      <w:r>
        <w:rPr>
          <w:spacing w:val="-4"/>
        </w:rPr>
        <w:t>，</w:t>
      </w:r>
      <w:r>
        <w:rPr>
          <w:rFonts w:ascii="Times New Roman" w:eastAsia="Times New Roman"/>
          <w:spacing w:val="-4"/>
        </w:rPr>
        <w:t>W_MSAV2</w:t>
      </w:r>
      <w:r>
        <w:rPr>
          <w:rFonts w:ascii="Times New Roman" w:eastAsia="Times New Roman"/>
          <w:spacing w:val="22"/>
        </w:rPr>
        <w:t> </w:t>
      </w:r>
      <w:r>
        <w:rPr>
          <w:spacing w:val="-4"/>
        </w:rPr>
        <w:t>的优点是它采用了一个类似于树状结构的方式</w:t>
      </w:r>
      <w:r>
        <w:rPr>
          <w:spacing w:val="-2"/>
        </w:rPr>
        <w:t>来组合不同的注意力头，从而在保持准确性的前提下减少计算量和内存消耗。具体来说， </w:t>
      </w:r>
      <w:r>
        <w:rPr>
          <w:rFonts w:ascii="Times New Roman" w:eastAsia="Times New Roman"/>
        </w:rPr>
        <w:t>W_MSAV2</w:t>
      </w:r>
      <w:r>
        <w:rPr>
          <w:rFonts w:ascii="Times New Roman" w:eastAsia="Times New Roman"/>
          <w:spacing w:val="-15"/>
        </w:rPr>
        <w:t> </w:t>
      </w:r>
      <w:r>
        <w:rPr/>
        <w:t>将多个注意力头分组，每组内部进行自注意力计算，然后将结果组合起来形成一</w:t>
      </w:r>
      <w:r>
        <w:rPr>
          <w:spacing w:val="-5"/>
        </w:rPr>
        <w:t>个更大的注意力矩阵。这种方式可以将计算量从 </w:t>
      </w:r>
      <w:r>
        <w:rPr>
          <w:rFonts w:ascii="Times New Roman" w:eastAsia="Times New Roman"/>
          <w:spacing w:val="-4"/>
        </w:rPr>
        <w:t>O(n^2)</w:t>
      </w:r>
      <w:r>
        <w:rPr>
          <w:spacing w:val="-10"/>
        </w:rPr>
        <w:t>降低到 </w:t>
      </w:r>
      <w:r>
        <w:rPr>
          <w:rFonts w:ascii="Times New Roman" w:eastAsia="Times New Roman"/>
          <w:spacing w:val="-4"/>
        </w:rPr>
        <w:t>O(n</w:t>
      </w:r>
      <w:r>
        <w:rPr>
          <w:rFonts w:ascii="Times New Roman" w:eastAsia="Times New Roman"/>
          <w:spacing w:val="-11"/>
        </w:rPr>
        <w:t> </w:t>
      </w:r>
      <w:r>
        <w:rPr>
          <w:rFonts w:ascii="Times New Roman" w:eastAsia="Times New Roman"/>
          <w:spacing w:val="-4"/>
        </w:rPr>
        <w:t>log</w:t>
      </w:r>
      <w:r>
        <w:rPr>
          <w:rFonts w:ascii="Times New Roman" w:eastAsia="Times New Roman"/>
          <w:spacing w:val="11"/>
        </w:rPr>
        <w:t> </w:t>
      </w:r>
      <w:r>
        <w:rPr>
          <w:rFonts w:ascii="Times New Roman" w:eastAsia="Times New Roman"/>
          <w:spacing w:val="-4"/>
        </w:rPr>
        <w:t>n)</w:t>
      </w:r>
      <w:r>
        <w:rPr>
          <w:spacing w:val="-4"/>
        </w:rPr>
        <w:t>，同时也可以将内存</w:t>
      </w:r>
      <w:r>
        <w:rPr>
          <w:spacing w:val="-3"/>
        </w:rPr>
        <w:t>占用降低到 </w:t>
      </w:r>
      <w:r>
        <w:rPr>
          <w:rFonts w:ascii="Times New Roman" w:eastAsia="Times New Roman"/>
          <w:spacing w:val="-2"/>
        </w:rPr>
        <w:t>O(n)</w:t>
      </w:r>
      <w:r>
        <w:rPr>
          <w:spacing w:val="-2"/>
        </w:rPr>
        <w:t>。这对于处理大尺寸图像来说尤为重要，因为它可以让模型在较少的时间内处理更多的信息。因此，能够在保持准确性的前提下显著减少计算量和内存消耗，从而提高</w:t>
      </w:r>
      <w:r>
        <w:rPr>
          <w:spacing w:val="-2"/>
        </w:rPr>
        <w:t>模型的效率和可扩展性。</w:t>
      </w:r>
    </w:p>
    <w:p>
      <w:pPr>
        <w:pStyle w:val="ListParagraph"/>
        <w:numPr>
          <w:ilvl w:val="0"/>
          <w:numId w:val="25"/>
        </w:numPr>
        <w:tabs>
          <w:tab w:pos="914" w:val="left" w:leader="none"/>
        </w:tabs>
        <w:spacing w:line="240" w:lineRule="auto" w:before="4" w:after="0"/>
        <w:ind w:left="913" w:right="0" w:hanging="602"/>
        <w:jc w:val="left"/>
        <w:rPr>
          <w:rFonts w:ascii="SimSun" w:eastAsia="SimSun"/>
          <w:sz w:val="24"/>
        </w:rPr>
      </w:pPr>
      <w:r>
        <w:rPr>
          <w:rFonts w:ascii="SimSun" w:eastAsia="SimSun"/>
          <w:spacing w:val="-2"/>
          <w:sz w:val="24"/>
        </w:rPr>
        <w:t>进行对比实验。</w:t>
      </w:r>
    </w:p>
    <w:p>
      <w:pPr>
        <w:pStyle w:val="BodyText"/>
        <w:spacing w:line="364" w:lineRule="auto" w:before="160"/>
        <w:ind w:left="312" w:right="412" w:firstLine="480"/>
        <w:jc w:val="both"/>
      </w:pPr>
      <w:r>
        <w:rPr>
          <w:spacing w:val="-7"/>
        </w:rPr>
        <w:t>将改进后的 </w:t>
      </w:r>
      <w:r>
        <w:rPr>
          <w:rFonts w:ascii="Times New Roman" w:eastAsia="Times New Roman"/>
          <w:spacing w:val="-2"/>
        </w:rPr>
        <w:t>Swin</w:t>
      </w:r>
      <w:r>
        <w:rPr>
          <w:rFonts w:ascii="Times New Roman" w:eastAsia="Times New Roman"/>
          <w:spacing w:val="-9"/>
        </w:rPr>
        <w:t> </w:t>
      </w:r>
      <w:r>
        <w:rPr>
          <w:rFonts w:ascii="Times New Roman" w:eastAsia="Times New Roman"/>
          <w:spacing w:val="-2"/>
        </w:rPr>
        <w:t>Transformer</w:t>
      </w:r>
      <w:r>
        <w:rPr>
          <w:rFonts w:ascii="Times New Roman" w:eastAsia="Times New Roman"/>
          <w:spacing w:val="19"/>
        </w:rPr>
        <w:t> </w:t>
      </w:r>
      <w:r>
        <w:rPr>
          <w:spacing w:val="-12"/>
        </w:rPr>
        <w:t>在相同的数据集，即 </w:t>
      </w:r>
      <w:r>
        <w:rPr>
          <w:rFonts w:ascii="Times New Roman" w:eastAsia="Times New Roman"/>
          <w:spacing w:val="-2"/>
        </w:rPr>
        <w:t>cardboard</w:t>
      </w:r>
      <w:r>
        <w:rPr>
          <w:spacing w:val="-68"/>
        </w:rPr>
        <w:t>、</w:t>
      </w:r>
      <w:r>
        <w:rPr>
          <w:rFonts w:ascii="Times New Roman" w:eastAsia="Times New Roman"/>
          <w:spacing w:val="-2"/>
        </w:rPr>
        <w:t>glass</w:t>
      </w:r>
      <w:r>
        <w:rPr>
          <w:spacing w:val="-65"/>
        </w:rPr>
        <w:t>、</w:t>
      </w:r>
      <w:r>
        <w:rPr>
          <w:rFonts w:ascii="Times New Roman" w:eastAsia="Times New Roman"/>
          <w:spacing w:val="-2"/>
        </w:rPr>
        <w:t>metal</w:t>
      </w:r>
      <w:r>
        <w:rPr>
          <w:spacing w:val="-68"/>
        </w:rPr>
        <w:t>、</w:t>
      </w:r>
      <w:r>
        <w:rPr>
          <w:rFonts w:ascii="Times New Roman" w:eastAsia="Times New Roman"/>
          <w:spacing w:val="-2"/>
        </w:rPr>
        <w:t>paper</w:t>
      </w:r>
      <w:r>
        <w:rPr>
          <w:spacing w:val="-68"/>
        </w:rPr>
        <w:t>、</w:t>
      </w:r>
      <w:r>
        <w:rPr>
          <w:rFonts w:ascii="Times New Roman" w:eastAsia="Times New Roman"/>
          <w:spacing w:val="-2"/>
        </w:rPr>
        <w:t>plastic</w:t>
      </w:r>
      <w:r>
        <w:rPr>
          <w:spacing w:val="-2"/>
        </w:rPr>
        <w:t>、 </w:t>
      </w:r>
      <w:r>
        <w:rPr>
          <w:rFonts w:ascii="Times New Roman" w:eastAsia="Times New Roman"/>
          <w:spacing w:val="-4"/>
        </w:rPr>
        <w:t>trash</w:t>
      </w:r>
      <w:r>
        <w:rPr>
          <w:rFonts w:ascii="Times New Roman" w:eastAsia="Times New Roman"/>
          <w:spacing w:val="-11"/>
        </w:rPr>
        <w:t> </w:t>
      </w:r>
      <w:r>
        <w:rPr>
          <w:spacing w:val="-6"/>
        </w:rPr>
        <w:t>六个类别上训练、测试，通过分析 </w:t>
      </w:r>
      <w:r>
        <w:rPr>
          <w:rFonts w:ascii="Times New Roman" w:eastAsia="Times New Roman"/>
          <w:spacing w:val="-4"/>
        </w:rPr>
        <w:t>PR</w:t>
      </w:r>
      <w:r>
        <w:rPr>
          <w:rFonts w:ascii="Times New Roman" w:eastAsia="Times New Roman"/>
          <w:spacing w:val="-11"/>
        </w:rPr>
        <w:t> </w:t>
      </w:r>
      <w:r>
        <w:rPr>
          <w:spacing w:val="-4"/>
        </w:rPr>
        <w:t>图、</w:t>
      </w:r>
      <w:r>
        <w:rPr>
          <w:rFonts w:ascii="Times New Roman" w:eastAsia="Times New Roman"/>
          <w:spacing w:val="-4"/>
        </w:rPr>
        <w:t>ROC</w:t>
      </w:r>
      <w:r>
        <w:rPr>
          <w:rFonts w:ascii="Times New Roman" w:eastAsia="Times New Roman"/>
        </w:rPr>
        <w:t> </w:t>
      </w:r>
      <w:r>
        <w:rPr>
          <w:spacing w:val="-4"/>
        </w:rPr>
        <w:t>曲线、混淆矩阵等图像分类的评价指标，</w:t>
      </w:r>
      <w:r>
        <w:rPr>
          <w:spacing w:val="-2"/>
        </w:rPr>
        <w:t>验证改进后的 </w:t>
      </w:r>
      <w:r>
        <w:rPr>
          <w:rFonts w:ascii="Times New Roman" w:eastAsia="Times New Roman"/>
        </w:rPr>
        <w:t>Swin Transformer </w:t>
      </w:r>
      <w:r>
        <w:rPr/>
        <w:t>模型性能得到了提升。</w:t>
      </w:r>
    </w:p>
    <w:p>
      <w:pPr>
        <w:spacing w:after="0" w:line="364" w:lineRule="auto"/>
        <w:jc w:val="both"/>
        <w:sectPr>
          <w:pgSz w:w="11910" w:h="16840"/>
          <w:pgMar w:header="876" w:footer="1169" w:top="1100" w:bottom="1380" w:left="820" w:right="600"/>
        </w:sectPr>
      </w:pPr>
    </w:p>
    <w:p>
      <w:pPr>
        <w:pStyle w:val="BodyText"/>
        <w:rPr>
          <w:sz w:val="20"/>
        </w:rPr>
      </w:pPr>
    </w:p>
    <w:p>
      <w:pPr>
        <w:pStyle w:val="BodyText"/>
        <w:spacing w:before="1"/>
        <w:rPr>
          <w:sz w:val="17"/>
        </w:rPr>
      </w:pPr>
    </w:p>
    <w:p>
      <w:pPr>
        <w:pStyle w:val="Heading1"/>
        <w:spacing w:before="49"/>
        <w:ind w:left="281"/>
        <w:rPr>
          <w:rFonts w:ascii="SimSun" w:eastAsia="SimSun"/>
        </w:rPr>
      </w:pPr>
      <w:bookmarkStart w:name="_TOC_250001" w:id="91"/>
      <w:bookmarkStart w:name="第五章 总结与展望" w:id="92"/>
      <w:r>
        <w:rPr/>
      </w:r>
      <w:bookmarkStart w:name="5.1 论文工作总结" w:id="93"/>
      <w:bookmarkEnd w:id="93"/>
      <w:r>
        <w:rPr/>
      </w:r>
      <w:bookmarkEnd w:id="91"/>
      <w:r>
        <w:rPr>
          <w:rFonts w:ascii="SimSun" w:eastAsia="SimSun"/>
          <w:spacing w:val="-2"/>
        </w:rPr>
        <w:t>第五章 总结与展望</w:t>
      </w:r>
    </w:p>
    <w:p>
      <w:pPr>
        <w:pStyle w:val="BodyText"/>
        <w:rPr>
          <w:sz w:val="20"/>
        </w:rPr>
      </w:pPr>
    </w:p>
    <w:p>
      <w:pPr>
        <w:pStyle w:val="BodyText"/>
        <w:spacing w:before="12"/>
        <w:rPr>
          <w:sz w:val="21"/>
        </w:rPr>
      </w:pPr>
    </w:p>
    <w:p>
      <w:pPr>
        <w:pStyle w:val="Heading2"/>
        <w:ind w:left="297"/>
      </w:pPr>
      <w:r>
        <w:rPr>
          <w:position w:val="-2"/>
        </w:rPr>
        <w:drawing>
          <wp:inline distT="0" distB="0" distL="0" distR="0">
            <wp:extent cx="243204" cy="169545"/>
            <wp:effectExtent l="0" t="0" r="0" b="0"/>
            <wp:docPr id="167" name="image79.jpeg"/>
            <wp:cNvGraphicFramePr>
              <a:graphicFrameLocks noChangeAspect="1"/>
            </wp:cNvGraphicFramePr>
            <a:graphic>
              <a:graphicData uri="http://schemas.openxmlformats.org/drawingml/2006/picture">
                <pic:pic>
                  <pic:nvPicPr>
                    <pic:cNvPr id="168" name="image79.jpeg"/>
                    <pic:cNvPicPr/>
                  </pic:nvPicPr>
                  <pic:blipFill>
                    <a:blip r:embed="rId93" cstate="print"/>
                    <a:stretch>
                      <a:fillRect/>
                    </a:stretch>
                  </pic:blipFill>
                  <pic:spPr>
                    <a:xfrm>
                      <a:off x="0" y="0"/>
                      <a:ext cx="243204" cy="169545"/>
                    </a:xfrm>
                    <a:prstGeom prst="rect">
                      <a:avLst/>
                    </a:prstGeom>
                  </pic:spPr>
                </pic:pic>
              </a:graphicData>
            </a:graphic>
          </wp:inline>
        </w:drawing>
      </w:r>
      <w:r>
        <w:rPr>
          <w:position w:val="-2"/>
        </w:rPr>
      </w:r>
      <w:r>
        <w:rPr>
          <w:rFonts w:ascii="Times New Roman" w:eastAsia="Times New Roman"/>
          <w:spacing w:val="80"/>
          <w:sz w:val="20"/>
        </w:rPr>
        <w:t> </w:t>
      </w:r>
      <w:r>
        <w:rPr/>
        <w:t>论文工作总结</w:t>
      </w:r>
    </w:p>
    <w:p>
      <w:pPr>
        <w:pStyle w:val="BodyText"/>
        <w:rPr>
          <w:sz w:val="20"/>
        </w:rPr>
      </w:pPr>
    </w:p>
    <w:p>
      <w:pPr>
        <w:pStyle w:val="BodyText"/>
        <w:spacing w:line="364" w:lineRule="auto" w:before="204"/>
        <w:ind w:left="312" w:right="532" w:firstLine="420"/>
        <w:jc w:val="both"/>
      </w:pPr>
      <w:r>
        <w:rPr>
          <w:spacing w:val="-2"/>
        </w:rPr>
        <w:t>随着当前信息技术的飞速发展，图像识别与分类的算法可以有效地解决我们的日常生活</w:t>
      </w:r>
      <w:r>
        <w:rPr>
          <w:spacing w:val="-2"/>
        </w:rPr>
        <w:t>中很多的问题，比如，医学中的 </w:t>
      </w:r>
      <w:r>
        <w:rPr>
          <w:rFonts w:ascii="Times New Roman" w:eastAsia="Times New Roman"/>
        </w:rPr>
        <w:t>CT</w:t>
      </w:r>
      <w:r>
        <w:rPr>
          <w:rFonts w:ascii="Times New Roman" w:eastAsia="Times New Roman"/>
          <w:spacing w:val="29"/>
        </w:rPr>
        <w:t> </w:t>
      </w:r>
      <w:r>
        <w:rPr/>
        <w:t>分析、植物病害分析、蔬菜果实的成熟度分析等等。在</w:t>
      </w:r>
      <w:r>
        <w:rPr>
          <w:spacing w:val="-2"/>
        </w:rPr>
        <w:t>本文中，是对在生活中的垃圾图像进行图像分类，因为这个领域是与我们每个人的日常生活中息息相关的。最重要的是因为并不是所有人都能清楚地知道每种垃圾的所属类别，当某些分类不正确时，很容易产生很多的麻烦，严重的也会造成环境的污染。通过对图像分类进行学习以及研究，本文首先是阐述了本课题的研究目的与意义，说明研究本课题的必要性与可行性，后介绍了与图象分类有关的理论知识和用到的技术，其中，最基础的是对卷积神经网络结构层次的叙述，还有典型的图像分类模型的介绍以及图像分类的相关评价指标。为解决垃圾图像特征提取不足，垃圾图像的样本数量的不足、多目标垃圾识别存在局限性以及复杂</w:t>
      </w:r>
      <w:r>
        <w:rPr>
          <w:spacing w:val="-2"/>
        </w:rPr>
        <w:t>环境对图像识别存有干扰等问题。本文主要是完成了如下几个方面的工作：</w:t>
      </w:r>
    </w:p>
    <w:p>
      <w:pPr>
        <w:pStyle w:val="BodyText"/>
        <w:spacing w:line="364" w:lineRule="auto" w:before="6"/>
        <w:ind w:left="312" w:right="412" w:firstLine="480"/>
      </w:pPr>
      <w:r>
        <w:rPr>
          <w:spacing w:val="-2"/>
        </w:rPr>
        <w:t>第一，对图像分类的第一个阶段进行预处理操作，包括调整图像的尺寸 </w:t>
      </w:r>
      <w:r>
        <w:rPr>
          <w:rFonts w:ascii="Times New Roman" w:eastAsia="Times New Roman"/>
        </w:rPr>
        <w:t>Resize</w:t>
      </w:r>
      <w:r>
        <w:rPr/>
        <w:t>、数据加</w:t>
      </w:r>
      <w:r>
        <w:rPr>
          <w:spacing w:val="-24"/>
        </w:rPr>
        <w:t>强，错切 </w:t>
      </w:r>
      <w:r>
        <w:rPr>
          <w:rFonts w:ascii="Times New Roman" w:eastAsia="Times New Roman"/>
          <w:spacing w:val="-2"/>
        </w:rPr>
        <w:t>Shear</w:t>
      </w:r>
      <w:r>
        <w:rPr>
          <w:spacing w:val="-21"/>
        </w:rPr>
        <w:t>、图片平移 </w:t>
      </w:r>
      <w:r>
        <w:rPr>
          <w:rFonts w:ascii="Times New Roman" w:eastAsia="Times New Roman"/>
          <w:spacing w:val="-2"/>
        </w:rPr>
        <w:t>Translate</w:t>
      </w:r>
      <w:r>
        <w:rPr>
          <w:spacing w:val="-21"/>
        </w:rPr>
        <w:t>、图片旋转 </w:t>
      </w:r>
      <w:r>
        <w:rPr>
          <w:rFonts w:ascii="Times New Roman" w:eastAsia="Times New Roman"/>
          <w:spacing w:val="-2"/>
        </w:rPr>
        <w:t>Rotate</w:t>
      </w:r>
      <w:r>
        <w:rPr>
          <w:spacing w:val="-21"/>
        </w:rPr>
        <w:t>、图像均衡 </w:t>
      </w:r>
      <w:r>
        <w:rPr>
          <w:rFonts w:ascii="Times New Roman" w:eastAsia="Times New Roman"/>
          <w:spacing w:val="-2"/>
        </w:rPr>
        <w:t>Equalize</w:t>
      </w:r>
      <w:r>
        <w:rPr>
          <w:spacing w:val="-21"/>
        </w:rPr>
        <w:t>、色调分离 </w:t>
      </w:r>
      <w:r>
        <w:rPr>
          <w:rFonts w:ascii="Times New Roman" w:eastAsia="Times New Roman"/>
          <w:spacing w:val="-2"/>
        </w:rPr>
        <w:t>Posterize</w:t>
      </w:r>
      <w:r>
        <w:rPr>
          <w:spacing w:val="-2"/>
        </w:rPr>
        <w:t>、</w:t>
      </w:r>
      <w:r>
        <w:rPr>
          <w:spacing w:val="-7"/>
        </w:rPr>
        <w:t>调整图片的对比度 </w:t>
      </w:r>
      <w:r>
        <w:rPr>
          <w:rFonts w:ascii="Times New Roman" w:eastAsia="Times New Roman"/>
        </w:rPr>
        <w:t>Contrast</w:t>
      </w:r>
      <w:r>
        <w:rPr>
          <w:spacing w:val="-7"/>
        </w:rPr>
        <w:t>、调整图片的亮度 </w:t>
      </w:r>
      <w:r>
        <w:rPr>
          <w:rFonts w:ascii="Times New Roman" w:eastAsia="Times New Roman"/>
        </w:rPr>
        <w:t>Brightness</w:t>
      </w:r>
      <w:r>
        <w:rPr>
          <w:spacing w:val="-7"/>
        </w:rPr>
        <w:t>、调整图片锐度 </w:t>
      </w:r>
      <w:r>
        <w:rPr>
          <w:rFonts w:ascii="Times New Roman" w:eastAsia="Times New Roman"/>
        </w:rPr>
        <w:t>Sharpness</w:t>
      </w:r>
      <w:r>
        <w:rPr/>
        <w:t>、对图像进</w:t>
      </w:r>
      <w:r>
        <w:rPr>
          <w:spacing w:val="-4"/>
        </w:rPr>
        <w:t>行随机遮挡 </w:t>
      </w:r>
      <w:r>
        <w:rPr>
          <w:rFonts w:ascii="Times New Roman" w:eastAsia="Times New Roman"/>
        </w:rPr>
        <w:t>Cutout </w:t>
      </w:r>
      <w:r>
        <w:rPr/>
        <w:t>等等，从而扩大图像数据的数量，此外还有数据集的划分、归一化和标准</w:t>
      </w:r>
      <w:r>
        <w:rPr>
          <w:spacing w:val="-2"/>
        </w:rPr>
        <w:t>化处理等操作。</w:t>
      </w:r>
    </w:p>
    <w:p>
      <w:pPr>
        <w:pStyle w:val="BodyText"/>
        <w:spacing w:line="364" w:lineRule="auto" w:before="3"/>
        <w:ind w:left="312" w:right="532" w:firstLine="480"/>
        <w:jc w:val="both"/>
      </w:pPr>
      <w:r>
        <w:rPr>
          <w:spacing w:val="-17"/>
        </w:rPr>
        <w:t>第二，验证基线模型的有效性。通过将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spacing w:val="-15"/>
        </w:rPr>
        <w:t>与 </w:t>
      </w:r>
      <w:r>
        <w:rPr>
          <w:rFonts w:ascii="Times New Roman" w:eastAsia="Times New Roman"/>
          <w:spacing w:val="-2"/>
        </w:rPr>
        <w:t>AlexNet</w:t>
      </w:r>
      <w:r>
        <w:rPr>
          <w:spacing w:val="-82"/>
        </w:rPr>
        <w:t>、</w:t>
      </w:r>
      <w:r>
        <w:rPr>
          <w:rFonts w:ascii="Times New Roman" w:eastAsia="Times New Roman"/>
          <w:spacing w:val="-2"/>
        </w:rPr>
        <w:t>MobileNet</w:t>
      </w:r>
      <w:r>
        <w:rPr>
          <w:rFonts w:ascii="Times New Roman" w:eastAsia="Times New Roman"/>
          <w:spacing w:val="-5"/>
        </w:rPr>
        <w:t> </w:t>
      </w:r>
      <w:r>
        <w:rPr>
          <w:spacing w:val="-15"/>
        </w:rPr>
        <w:t>和 </w:t>
      </w:r>
      <w:r>
        <w:rPr>
          <w:rFonts w:ascii="Times New Roman" w:eastAsia="Times New Roman"/>
          <w:spacing w:val="-2"/>
        </w:rPr>
        <w:t>ResNet</w:t>
      </w:r>
      <w:r>
        <w:rPr>
          <w:spacing w:val="-2"/>
        </w:rPr>
        <w:t>图像分类经典模型进行对比实验，分析实验所产生的的 </w:t>
      </w:r>
      <w:r>
        <w:rPr>
          <w:rFonts w:ascii="Times New Roman" w:eastAsia="Times New Roman"/>
        </w:rPr>
        <w:t>PR</w:t>
      </w:r>
      <w:r>
        <w:rPr>
          <w:rFonts w:ascii="Times New Roman" w:eastAsia="Times New Roman"/>
          <w:spacing w:val="-15"/>
        </w:rPr>
        <w:t> </w:t>
      </w:r>
      <w:r>
        <w:rPr/>
        <w:t>图、</w:t>
      </w:r>
      <w:r>
        <w:rPr>
          <w:rFonts w:ascii="Times New Roman" w:eastAsia="Times New Roman"/>
        </w:rPr>
        <w:t>ROC</w:t>
      </w:r>
      <w:r>
        <w:rPr>
          <w:rFonts w:ascii="Times New Roman" w:eastAsia="Times New Roman"/>
          <w:spacing w:val="-15"/>
        </w:rPr>
        <w:t> </w:t>
      </w:r>
      <w:r>
        <w:rPr/>
        <w:t>曲线、混淆矩阵以及多</w:t>
      </w:r>
      <w:r>
        <w:rPr>
          <w:spacing w:val="-2"/>
        </w:rPr>
        <w:t>种图像分类的评估指标，发现选取的基准模型的垃圾图像分类的性能要由于其他三类分类模</w:t>
      </w:r>
      <w:r>
        <w:rPr>
          <w:spacing w:val="-6"/>
        </w:rPr>
        <w:t>型。</w:t>
      </w:r>
    </w:p>
    <w:p>
      <w:pPr>
        <w:pStyle w:val="BodyText"/>
        <w:spacing w:line="364" w:lineRule="auto" w:before="2"/>
        <w:ind w:left="312" w:right="532" w:firstLine="480"/>
        <w:jc w:val="both"/>
      </w:pPr>
      <w:r>
        <w:rPr>
          <w:spacing w:val="-2"/>
        </w:rPr>
        <w:t>第三，证明改进模型的可行性。首先是对基线模型 </w:t>
      </w:r>
      <w:r>
        <w:rPr>
          <w:rFonts w:ascii="Times New Roman" w:eastAsia="Times New Roman"/>
        </w:rPr>
        <w:t>Swin</w:t>
      </w:r>
      <w:r>
        <w:rPr>
          <w:rFonts w:ascii="Times New Roman" w:eastAsia="Times New Roman"/>
          <w:spacing w:val="-1"/>
        </w:rPr>
        <w:t> </w:t>
      </w:r>
      <w:r>
        <w:rPr>
          <w:rFonts w:ascii="Times New Roman" w:eastAsia="Times New Roman"/>
        </w:rPr>
        <w:t>Transformer</w:t>
      </w:r>
      <w:r>
        <w:rPr>
          <w:rFonts w:ascii="Times New Roman" w:eastAsia="Times New Roman"/>
          <w:spacing w:val="23"/>
        </w:rPr>
        <w:t> </w:t>
      </w:r>
      <w:r>
        <w:rPr/>
        <w:t>进行改进，一是将 </w:t>
      </w:r>
      <w:r>
        <w:rPr>
          <w:rFonts w:ascii="Times New Roman" w:eastAsia="Times New Roman"/>
        </w:rPr>
        <w:t>Swin Transformer </w:t>
      </w:r>
      <w:r>
        <w:rPr>
          <w:spacing w:val="16"/>
        </w:rPr>
        <w:t>中原来的 </w:t>
      </w:r>
      <w:r>
        <w:rPr>
          <w:rFonts w:ascii="Times New Roman" w:eastAsia="Times New Roman"/>
        </w:rPr>
        <w:t>Patch Partition </w:t>
      </w:r>
      <w:r>
        <w:rPr>
          <w:spacing w:val="-15"/>
        </w:rPr>
        <w:t>和 </w:t>
      </w:r>
      <w:r>
        <w:rPr>
          <w:rFonts w:ascii="Times New Roman" w:eastAsia="Times New Roman"/>
        </w:rPr>
        <w:t>Linear Embedding </w:t>
      </w:r>
      <w:r>
        <w:rPr>
          <w:spacing w:val="10"/>
        </w:rPr>
        <w:t>换成了 </w:t>
      </w:r>
      <w:r>
        <w:rPr>
          <w:rFonts w:ascii="Times New Roman" w:eastAsia="Times New Roman"/>
        </w:rPr>
        <w:t>Convolution Token </w:t>
      </w:r>
      <w:r>
        <w:rPr>
          <w:rFonts w:ascii="Times New Roman" w:eastAsia="Times New Roman"/>
          <w:spacing w:val="-2"/>
        </w:rPr>
        <w:t>Embedding</w:t>
      </w:r>
      <w:r>
        <w:rPr>
          <w:spacing w:val="-7"/>
        </w:rPr>
        <w:t>。二是对于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4"/>
        </w:rPr>
        <w:t> </w:t>
      </w:r>
      <w:r>
        <w:rPr>
          <w:rFonts w:ascii="Times New Roman" w:eastAsia="Times New Roman"/>
          <w:spacing w:val="-2"/>
        </w:rPr>
        <w:t>Block</w:t>
      </w:r>
      <w:r>
        <w:rPr>
          <w:rFonts w:ascii="Times New Roman" w:eastAsia="Times New Roman"/>
          <w:spacing w:val="19"/>
        </w:rPr>
        <w:t> </w:t>
      </w:r>
      <w:r>
        <w:rPr>
          <w:spacing w:val="-6"/>
        </w:rPr>
        <w:t>进行优化，使用 </w:t>
      </w:r>
      <w:r>
        <w:rPr>
          <w:rFonts w:ascii="Times New Roman" w:eastAsia="Times New Roman"/>
          <w:spacing w:val="-2"/>
        </w:rPr>
        <w:t>W_MSAV2</w:t>
      </w:r>
      <w:r>
        <w:rPr>
          <w:spacing w:val="-2"/>
        </w:rPr>
        <w:t>。其次，在同样的</w:t>
      </w:r>
      <w:r>
        <w:rPr>
          <w:spacing w:val="-2"/>
        </w:rPr>
        <w:t>数据集上训练测试，分析实验所产生的的 </w:t>
      </w:r>
      <w:r>
        <w:rPr>
          <w:rFonts w:ascii="Times New Roman" w:eastAsia="Times New Roman"/>
        </w:rPr>
        <w:t>PR</w:t>
      </w:r>
      <w:r>
        <w:rPr>
          <w:rFonts w:ascii="Times New Roman" w:eastAsia="Times New Roman"/>
          <w:spacing w:val="-15"/>
        </w:rPr>
        <w:t> </w:t>
      </w:r>
      <w:r>
        <w:rPr/>
        <w:t>图、</w:t>
      </w:r>
      <w:r>
        <w:rPr>
          <w:rFonts w:ascii="Times New Roman" w:eastAsia="Times New Roman"/>
        </w:rPr>
        <w:t>ROC</w:t>
      </w:r>
      <w:r>
        <w:rPr>
          <w:rFonts w:ascii="Times New Roman" w:eastAsia="Times New Roman"/>
          <w:spacing w:val="-15"/>
        </w:rPr>
        <w:t> </w:t>
      </w:r>
      <w:r>
        <w:rPr/>
        <w:t>曲线、混淆矩阵以及多种图像分类的</w:t>
      </w:r>
      <w:r>
        <w:rPr>
          <w:spacing w:val="-4"/>
        </w:rPr>
        <w:t>评估指标，证实了基于改进 </w:t>
      </w:r>
      <w:r>
        <w:rPr>
          <w:rFonts w:ascii="Times New Roman" w:eastAsia="Times New Roman"/>
          <w:spacing w:val="-2"/>
        </w:rPr>
        <w:t>Swin</w:t>
      </w:r>
      <w:r>
        <w:rPr>
          <w:rFonts w:ascii="Times New Roman" w:eastAsia="Times New Roman"/>
          <w:spacing w:val="-13"/>
        </w:rPr>
        <w:t> </w:t>
      </w:r>
      <w:r>
        <w:rPr>
          <w:rFonts w:ascii="Times New Roman" w:eastAsia="Times New Roman"/>
          <w:spacing w:val="-2"/>
        </w:rPr>
        <w:t>Transformer</w:t>
      </w:r>
      <w:r>
        <w:rPr>
          <w:rFonts w:ascii="Times New Roman" w:eastAsia="Times New Roman"/>
          <w:spacing w:val="-13"/>
        </w:rPr>
        <w:t> </w:t>
      </w:r>
      <w:r>
        <w:rPr>
          <w:spacing w:val="-4"/>
        </w:rPr>
        <w:t>垃圾图像分类模型比为改进的 </w:t>
      </w:r>
      <w:r>
        <w:rPr>
          <w:rFonts w:ascii="Times New Roman" w:eastAsia="Times New Roman"/>
          <w:spacing w:val="-2"/>
        </w:rPr>
        <w:t>Swin</w:t>
      </w:r>
      <w:r>
        <w:rPr>
          <w:rFonts w:ascii="Times New Roman" w:eastAsia="Times New Roman"/>
          <w:spacing w:val="-8"/>
        </w:rPr>
        <w:t> </w:t>
      </w:r>
      <w:r>
        <w:rPr>
          <w:rFonts w:ascii="Times New Roman" w:eastAsia="Times New Roman"/>
          <w:spacing w:val="-2"/>
        </w:rPr>
        <w:t>Transformer</w:t>
      </w:r>
      <w:r>
        <w:rPr>
          <w:spacing w:val="-2"/>
        </w:rPr>
        <w:t>垃圾图像分类模型性能更好、更优。</w:t>
      </w:r>
    </w:p>
    <w:p>
      <w:pPr>
        <w:spacing w:after="0" w:line="364" w:lineRule="auto"/>
        <w:jc w:val="both"/>
        <w:sectPr>
          <w:headerReference w:type="default" r:id="rId91"/>
          <w:footerReference w:type="default" r:id="rId92"/>
          <w:pgSz w:w="11910" w:h="16840"/>
          <w:pgMar w:header="882" w:footer="1200" w:top="1080" w:bottom="1380" w:left="820" w:right="600"/>
        </w:sectPr>
      </w:pPr>
    </w:p>
    <w:p>
      <w:pPr>
        <w:pStyle w:val="BodyText"/>
        <w:spacing w:before="12"/>
        <w:rPr>
          <w:sz w:val="7"/>
        </w:rPr>
      </w:pPr>
    </w:p>
    <w:p>
      <w:pPr>
        <w:pStyle w:val="Heading2"/>
        <w:ind w:left="297"/>
      </w:pPr>
      <w:r>
        <w:rPr>
          <w:position w:val="-2"/>
        </w:rPr>
        <w:drawing>
          <wp:inline distT="0" distB="0" distL="0" distR="0">
            <wp:extent cx="243242" cy="169545"/>
            <wp:effectExtent l="0" t="0" r="0" b="0"/>
            <wp:docPr id="169" name="image80.jpeg"/>
            <wp:cNvGraphicFramePr>
              <a:graphicFrameLocks noChangeAspect="1"/>
            </wp:cNvGraphicFramePr>
            <a:graphic>
              <a:graphicData uri="http://schemas.openxmlformats.org/drawingml/2006/picture">
                <pic:pic>
                  <pic:nvPicPr>
                    <pic:cNvPr id="170" name="image80.jpeg"/>
                    <pic:cNvPicPr/>
                  </pic:nvPicPr>
                  <pic:blipFill>
                    <a:blip r:embed="rId94" cstate="print"/>
                    <a:stretch>
                      <a:fillRect/>
                    </a:stretch>
                  </pic:blipFill>
                  <pic:spPr>
                    <a:xfrm>
                      <a:off x="0" y="0"/>
                      <a:ext cx="243242" cy="169545"/>
                    </a:xfrm>
                    <a:prstGeom prst="rect">
                      <a:avLst/>
                    </a:prstGeom>
                  </pic:spPr>
                </pic:pic>
              </a:graphicData>
            </a:graphic>
          </wp:inline>
        </w:drawing>
      </w:r>
      <w:r>
        <w:rPr>
          <w:position w:val="-2"/>
        </w:rPr>
      </w:r>
      <w:r>
        <w:rPr>
          <w:rFonts w:ascii="Times New Roman" w:eastAsia="Times New Roman"/>
          <w:spacing w:val="107"/>
          <w:sz w:val="20"/>
        </w:rPr>
        <w:t> </w:t>
      </w:r>
      <w:bookmarkStart w:name="5.2 后续工作展望" w:id="94"/>
      <w:bookmarkEnd w:id="94"/>
      <w:r>
        <w:rPr>
          <w:rFonts w:ascii="Times New Roman" w:eastAsia="Times New Roman"/>
          <w:spacing w:val="7"/>
          <w:sz w:val="20"/>
        </w:rPr>
      </w:r>
      <w:r>
        <w:rPr/>
        <w:t>后续工作展望</w:t>
      </w:r>
    </w:p>
    <w:p>
      <w:pPr>
        <w:pStyle w:val="BodyText"/>
        <w:rPr>
          <w:sz w:val="20"/>
        </w:rPr>
      </w:pPr>
    </w:p>
    <w:p>
      <w:pPr>
        <w:pStyle w:val="BodyText"/>
        <w:spacing w:line="364" w:lineRule="auto" w:before="204"/>
        <w:ind w:left="312" w:right="532" w:firstLine="480"/>
        <w:jc w:val="both"/>
      </w:pPr>
      <w:r>
        <w:rPr>
          <w:spacing w:val="24"/>
        </w:rPr>
        <w:t>本文主要是对基于 </w:t>
      </w:r>
      <w:r>
        <w:rPr>
          <w:rFonts w:ascii="Times New Roman" w:eastAsia="Times New Roman"/>
        </w:rPr>
        <w:t>Swin</w:t>
      </w:r>
      <w:r>
        <w:rPr>
          <w:rFonts w:ascii="Times New Roman" w:eastAsia="Times New Roman"/>
          <w:spacing w:val="-15"/>
        </w:rPr>
        <w:t> </w:t>
      </w:r>
      <w:r>
        <w:rPr>
          <w:rFonts w:ascii="Times New Roman" w:eastAsia="Times New Roman"/>
        </w:rPr>
        <w:t>Transformer</w:t>
      </w:r>
      <w:r>
        <w:rPr>
          <w:rFonts w:ascii="Times New Roman" w:eastAsia="Times New Roman"/>
          <w:spacing w:val="16"/>
        </w:rPr>
        <w:t> </w:t>
      </w:r>
      <w:r>
        <w:rPr>
          <w:spacing w:val="22"/>
        </w:rPr>
        <w:t>的垃圾识分类方法的研究， 改进后的 </w:t>
      </w:r>
      <w:r>
        <w:rPr>
          <w:rFonts w:ascii="Times New Roman" w:eastAsia="Times New Roman"/>
        </w:rPr>
        <w:t>Swin </w:t>
      </w:r>
      <w:r>
        <w:rPr>
          <w:rFonts w:ascii="Times New Roman" w:eastAsia="Times New Roman"/>
          <w:spacing w:val="-2"/>
        </w:rPr>
        <w:t>Transformer </w:t>
      </w:r>
      <w:r>
        <w:rPr>
          <w:spacing w:val="-2"/>
        </w:rPr>
        <w:t>在垃圾图像分类上的精度提高了，其结果也是不错。但仍然存在一些地方需要进一步优化与完善。因此，综合本文研究的不足以及图像分类目前发展的状况，未来所要做的</w:t>
      </w:r>
      <w:r>
        <w:rPr>
          <w:spacing w:val="-2"/>
        </w:rPr>
        <w:t>工作主要包含下面几点：</w:t>
      </w:r>
    </w:p>
    <w:p>
      <w:pPr>
        <w:pStyle w:val="BodyText"/>
        <w:spacing w:line="364" w:lineRule="auto" w:before="3"/>
        <w:ind w:left="312" w:right="532" w:firstLine="480"/>
        <w:jc w:val="both"/>
      </w:pPr>
      <w:r>
        <w:rPr>
          <w:spacing w:val="-2"/>
        </w:rPr>
        <w:t>第一，本文在验证采用的基线模型的有效性时，只是与三种典型的图像分类模型进行了实验的对比，对比实验可能不足。也应该与更多的经典的、优化后的图像分类模型进行对比</w:t>
      </w:r>
      <w:r>
        <w:rPr>
          <w:spacing w:val="-2"/>
        </w:rPr>
        <w:t>实验，从而来进一步的加强本文选取的基准模型的有效性。</w:t>
      </w:r>
    </w:p>
    <w:p>
      <w:pPr>
        <w:pStyle w:val="BodyText"/>
        <w:spacing w:line="364" w:lineRule="auto" w:before="1"/>
        <w:ind w:left="312" w:right="532" w:firstLine="420"/>
        <w:jc w:val="both"/>
      </w:pPr>
      <w:r>
        <w:rPr>
          <w:spacing w:val="-6"/>
        </w:rPr>
        <w:t>第二，本文提出的分类模型是基于 </w:t>
      </w:r>
      <w:r>
        <w:rPr>
          <w:rFonts w:ascii="Times New Roman" w:eastAsia="Times New Roman"/>
          <w:spacing w:val="-4"/>
        </w:rPr>
        <w:t>Swin</w:t>
      </w:r>
      <w:r>
        <w:rPr>
          <w:rFonts w:ascii="Times New Roman" w:eastAsia="Times New Roman"/>
        </w:rPr>
        <w:t> </w:t>
      </w:r>
      <w:r>
        <w:rPr>
          <w:rFonts w:ascii="Times New Roman" w:eastAsia="Times New Roman"/>
          <w:spacing w:val="-4"/>
        </w:rPr>
        <w:t>Transformer</w:t>
      </w:r>
      <w:r>
        <w:rPr>
          <w:rFonts w:ascii="Times New Roman" w:eastAsia="Times New Roman"/>
          <w:spacing w:val="22"/>
        </w:rPr>
        <w:t> </w:t>
      </w:r>
      <w:r>
        <w:rPr>
          <w:spacing w:val="-4"/>
        </w:rPr>
        <w:t>的，目前分类模型发展很快，可能有</w:t>
      </w:r>
      <w:r>
        <w:rPr>
          <w:spacing w:val="-2"/>
        </w:rPr>
        <w:t>更好的替代模型的出现。而且对于 </w:t>
      </w:r>
      <w:r>
        <w:rPr>
          <w:rFonts w:ascii="Times New Roman" w:eastAsia="Times New Roman"/>
        </w:rPr>
        <w:t>Swin Transformer</w:t>
      </w:r>
      <w:r>
        <w:rPr>
          <w:rFonts w:ascii="Times New Roman" w:eastAsia="Times New Roman"/>
          <w:spacing w:val="4"/>
        </w:rPr>
        <w:t> </w:t>
      </w:r>
      <w:r>
        <w:rPr/>
        <w:t>改进的地方很多，可以尝试从其他点进</w:t>
      </w:r>
      <w:r>
        <w:rPr>
          <w:spacing w:val="-2"/>
        </w:rPr>
        <w:t>行优化，该部分可以优化出更多有价值的点。</w:t>
      </w:r>
    </w:p>
    <w:p>
      <w:pPr>
        <w:pStyle w:val="BodyText"/>
        <w:spacing w:line="364" w:lineRule="auto" w:before="2"/>
        <w:ind w:left="312" w:right="532" w:firstLine="480"/>
        <w:jc w:val="both"/>
      </w:pPr>
      <w:r>
        <w:rPr>
          <w:spacing w:val="-2"/>
        </w:rPr>
        <w:t>第三，如何能将本文优化的模型具体的实现，即能够以可视化的方式呈现出来，让每个人真切实在地使用，这里的问题比较复杂，需要考虑的问题很多，如系统的设计、页面设计</w:t>
      </w:r>
      <w:r>
        <w:rPr>
          <w:spacing w:val="-4"/>
        </w:rPr>
        <w:t>等等。</w:t>
      </w:r>
    </w:p>
    <w:p>
      <w:pPr>
        <w:spacing w:after="0" w:line="364" w:lineRule="auto"/>
        <w:jc w:val="both"/>
        <w:sectPr>
          <w:pgSz w:w="11910" w:h="16840"/>
          <w:pgMar w:header="882" w:footer="1200" w:top="1080" w:bottom="1380" w:left="820" w:right="600"/>
        </w:sectPr>
      </w:pPr>
    </w:p>
    <w:p>
      <w:pPr>
        <w:pStyle w:val="BodyText"/>
        <w:rPr>
          <w:sz w:val="20"/>
        </w:rPr>
      </w:pPr>
    </w:p>
    <w:p>
      <w:pPr>
        <w:pStyle w:val="BodyText"/>
        <w:spacing w:before="1"/>
        <w:rPr>
          <w:sz w:val="17"/>
        </w:rPr>
      </w:pPr>
    </w:p>
    <w:p>
      <w:pPr>
        <w:pStyle w:val="Heading1"/>
        <w:spacing w:before="49"/>
        <w:rPr>
          <w:rFonts w:ascii="SimSun" w:eastAsia="SimSun"/>
        </w:rPr>
      </w:pPr>
      <w:bookmarkStart w:name="_TOC_250000" w:id="95"/>
      <w:bookmarkStart w:name="参考文献" w:id="96"/>
      <w:r>
        <w:rPr/>
      </w:r>
      <w:bookmarkEnd w:id="95"/>
      <w:r>
        <w:rPr>
          <w:rFonts w:ascii="SimSun" w:eastAsia="SimSun"/>
          <w:spacing w:val="-3"/>
        </w:rPr>
        <w:t>参考文献</w:t>
      </w:r>
    </w:p>
    <w:p>
      <w:pPr>
        <w:pStyle w:val="BodyText"/>
        <w:spacing w:before="9"/>
        <w:rPr>
          <w:sz w:val="38"/>
        </w:rPr>
      </w:pPr>
    </w:p>
    <w:p>
      <w:pPr>
        <w:pStyle w:val="ListParagraph"/>
        <w:numPr>
          <w:ilvl w:val="0"/>
          <w:numId w:val="26"/>
        </w:numPr>
        <w:tabs>
          <w:tab w:pos="733" w:val="left" w:leader="none"/>
        </w:tabs>
        <w:spacing w:line="278" w:lineRule="auto" w:before="0" w:after="0"/>
        <w:ind w:left="740" w:right="534" w:hanging="428"/>
        <w:jc w:val="left"/>
        <w:rPr>
          <w:sz w:val="21"/>
        </w:rPr>
      </w:pPr>
      <w:r>
        <w:rPr>
          <w:rFonts w:ascii="SimSun" w:eastAsia="SimSun"/>
          <w:spacing w:val="36"/>
          <w:sz w:val="21"/>
        </w:rPr>
        <w:t>吴艺</w:t>
      </w:r>
      <w:r>
        <w:rPr>
          <w:spacing w:val="-6"/>
          <w:sz w:val="21"/>
        </w:rPr>
        <w:t>, </w:t>
      </w:r>
      <w:r>
        <w:rPr>
          <w:rFonts w:ascii="SimSun" w:eastAsia="SimSun"/>
          <w:spacing w:val="36"/>
          <w:sz w:val="21"/>
        </w:rPr>
        <w:t>庄绪宁</w:t>
      </w:r>
      <w:r>
        <w:rPr>
          <w:spacing w:val="-5"/>
          <w:sz w:val="21"/>
        </w:rPr>
        <w:t>, </w:t>
      </w:r>
      <w:r>
        <w:rPr>
          <w:rFonts w:ascii="SimSun" w:eastAsia="SimSun"/>
          <w:spacing w:val="36"/>
          <w:sz w:val="21"/>
        </w:rPr>
        <w:t>白建峰等</w:t>
      </w:r>
      <w:r>
        <w:rPr>
          <w:spacing w:val="-6"/>
          <w:sz w:val="21"/>
        </w:rPr>
        <w:t>. </w:t>
      </w:r>
      <w:r>
        <w:rPr>
          <w:rFonts w:ascii="SimSun" w:eastAsia="SimSun"/>
          <w:spacing w:val="29"/>
          <w:sz w:val="21"/>
        </w:rPr>
        <w:t>分类背景下有害垃圾的回收处理现状及问题分析 </w:t>
      </w:r>
      <w:r>
        <w:rPr>
          <w:sz w:val="21"/>
        </w:rPr>
        <w:t>[J].</w:t>
      </w:r>
      <w:r>
        <w:rPr>
          <w:spacing w:val="-9"/>
          <w:sz w:val="21"/>
        </w:rPr>
        <w:t> </w:t>
      </w:r>
      <w:r>
        <w:rPr>
          <w:rFonts w:ascii="SimSun" w:eastAsia="SimSun"/>
          <w:spacing w:val="28"/>
          <w:sz w:val="21"/>
        </w:rPr>
        <w:t>环境卫生工</w:t>
      </w:r>
      <w:r>
        <w:rPr>
          <w:rFonts w:ascii="SimSun" w:eastAsia="SimSun"/>
          <w:spacing w:val="-2"/>
          <w:sz w:val="21"/>
        </w:rPr>
        <w:t>程</w:t>
      </w:r>
      <w:r>
        <w:rPr>
          <w:spacing w:val="-2"/>
          <w:sz w:val="21"/>
        </w:rPr>
        <w:t>,2023,31(02):22-30.DOI:10.19841/j.cnki.hjwsgc.2023.02.004.</w:t>
      </w:r>
    </w:p>
    <w:p>
      <w:pPr>
        <w:pStyle w:val="ListParagraph"/>
        <w:numPr>
          <w:ilvl w:val="0"/>
          <w:numId w:val="26"/>
        </w:numPr>
        <w:tabs>
          <w:tab w:pos="733" w:val="left" w:leader="none"/>
        </w:tabs>
        <w:spacing w:line="269" w:lineRule="exact" w:before="0" w:after="0"/>
        <w:ind w:left="732" w:right="0" w:hanging="421"/>
        <w:jc w:val="left"/>
        <w:rPr>
          <w:sz w:val="21"/>
        </w:rPr>
      </w:pPr>
      <w:r>
        <w:rPr>
          <w:rFonts w:ascii="SimSun" w:eastAsia="SimSun"/>
          <w:spacing w:val="-2"/>
          <w:sz w:val="21"/>
        </w:rPr>
        <w:t>谢汝珊</w:t>
      </w:r>
      <w:r>
        <w:rPr>
          <w:spacing w:val="-2"/>
          <w:sz w:val="21"/>
        </w:rPr>
        <w:t>.</w:t>
      </w:r>
      <w:r>
        <w:rPr>
          <w:rFonts w:ascii="SimSun" w:eastAsia="SimSun"/>
          <w:spacing w:val="-2"/>
          <w:sz w:val="21"/>
        </w:rPr>
        <w:t>我国生活垃圾分类现状及其社会经济效益研究</w:t>
      </w:r>
      <w:r>
        <w:rPr>
          <w:spacing w:val="-2"/>
          <w:sz w:val="21"/>
        </w:rPr>
        <w:t>[J].</w:t>
      </w:r>
      <w:r>
        <w:rPr>
          <w:rFonts w:ascii="SimSun" w:eastAsia="SimSun"/>
          <w:spacing w:val="-2"/>
          <w:sz w:val="21"/>
        </w:rPr>
        <w:t>今商圈</w:t>
      </w:r>
      <w:r>
        <w:rPr>
          <w:spacing w:val="17"/>
          <w:sz w:val="21"/>
        </w:rPr>
        <w:t>, </w:t>
      </w:r>
      <w:r>
        <w:rPr>
          <w:spacing w:val="-2"/>
          <w:sz w:val="21"/>
        </w:rPr>
        <w:t>2022(17):0041-0044.</w:t>
      </w:r>
    </w:p>
    <w:p>
      <w:pPr>
        <w:pStyle w:val="ListParagraph"/>
        <w:numPr>
          <w:ilvl w:val="0"/>
          <w:numId w:val="26"/>
        </w:numPr>
        <w:tabs>
          <w:tab w:pos="733" w:val="left" w:leader="none"/>
        </w:tabs>
        <w:spacing w:line="240" w:lineRule="auto" w:before="43" w:after="0"/>
        <w:ind w:left="732" w:right="0" w:hanging="421"/>
        <w:jc w:val="left"/>
        <w:rPr>
          <w:sz w:val="21"/>
        </w:rPr>
      </w:pPr>
      <w:r>
        <w:rPr>
          <w:rFonts w:ascii="SimSun" w:eastAsia="SimSun"/>
          <w:spacing w:val="-2"/>
          <w:sz w:val="21"/>
        </w:rPr>
        <w:t>康庄</w:t>
      </w:r>
      <w:r>
        <w:rPr>
          <w:spacing w:val="-2"/>
          <w:sz w:val="21"/>
        </w:rPr>
        <w:t>,</w:t>
      </w:r>
      <w:r>
        <w:rPr>
          <w:rFonts w:ascii="SimSun" w:eastAsia="SimSun"/>
          <w:spacing w:val="-2"/>
          <w:sz w:val="21"/>
        </w:rPr>
        <w:t>杨杰</w:t>
      </w:r>
      <w:r>
        <w:rPr>
          <w:spacing w:val="-2"/>
          <w:sz w:val="21"/>
        </w:rPr>
        <w:t>,</w:t>
      </w:r>
      <w:r>
        <w:rPr>
          <w:rFonts w:ascii="SimSun" w:eastAsia="SimSun"/>
          <w:spacing w:val="-2"/>
          <w:sz w:val="21"/>
        </w:rPr>
        <w:t>郭濠奇</w:t>
      </w:r>
      <w:r>
        <w:rPr>
          <w:spacing w:val="-2"/>
          <w:sz w:val="21"/>
        </w:rPr>
        <w:t>.</w:t>
      </w:r>
      <w:r>
        <w:rPr>
          <w:rFonts w:ascii="SimSun" w:eastAsia="SimSun"/>
          <w:spacing w:val="-2"/>
          <w:sz w:val="21"/>
        </w:rPr>
        <w:t>基于机器视觉的垃圾自动分类系统设计</w:t>
      </w:r>
      <w:r>
        <w:rPr>
          <w:spacing w:val="-2"/>
          <w:sz w:val="21"/>
        </w:rPr>
        <w:t>[J].</w:t>
      </w:r>
      <w:r>
        <w:rPr>
          <w:rFonts w:ascii="SimSun" w:eastAsia="SimSun"/>
          <w:spacing w:val="-2"/>
          <w:sz w:val="21"/>
        </w:rPr>
        <w:t>浙江大学学报</w:t>
      </w:r>
      <w:r>
        <w:rPr>
          <w:spacing w:val="-2"/>
          <w:sz w:val="21"/>
        </w:rPr>
        <w:t>(</w:t>
      </w:r>
      <w:r>
        <w:rPr>
          <w:rFonts w:ascii="SimSun" w:eastAsia="SimSun"/>
          <w:spacing w:val="-2"/>
          <w:sz w:val="21"/>
        </w:rPr>
        <w:t>工学版</w:t>
      </w:r>
      <w:r>
        <w:rPr>
          <w:spacing w:val="-2"/>
          <w:sz w:val="21"/>
        </w:rPr>
        <w:t>),2020.</w:t>
      </w:r>
    </w:p>
    <w:p>
      <w:pPr>
        <w:pStyle w:val="ListParagraph"/>
        <w:numPr>
          <w:ilvl w:val="0"/>
          <w:numId w:val="26"/>
        </w:numPr>
        <w:tabs>
          <w:tab w:pos="733" w:val="left" w:leader="none"/>
        </w:tabs>
        <w:spacing w:line="240" w:lineRule="auto" w:before="43" w:after="0"/>
        <w:ind w:left="732" w:right="0" w:hanging="421"/>
        <w:jc w:val="left"/>
        <w:rPr>
          <w:sz w:val="21"/>
        </w:rPr>
      </w:pPr>
      <w:r>
        <w:rPr>
          <w:rFonts w:ascii="SimSun" w:eastAsia="SimSun"/>
          <w:spacing w:val="-2"/>
          <w:sz w:val="21"/>
        </w:rPr>
        <w:t>李建伟</w:t>
      </w:r>
      <w:r>
        <w:rPr>
          <w:spacing w:val="-2"/>
          <w:sz w:val="21"/>
        </w:rPr>
        <w:t>.</w:t>
      </w:r>
      <w:r>
        <w:rPr>
          <w:rFonts w:ascii="SimSun" w:eastAsia="SimSun"/>
          <w:spacing w:val="-2"/>
          <w:sz w:val="21"/>
        </w:rPr>
        <w:t>图像分类问题的几种深度学习策略</w:t>
      </w:r>
      <w:r>
        <w:rPr>
          <w:spacing w:val="-2"/>
          <w:sz w:val="21"/>
        </w:rPr>
        <w:t>[J]</w:t>
      </w:r>
      <w:r>
        <w:rPr>
          <w:rFonts w:ascii="SimSun" w:eastAsia="SimSun"/>
          <w:spacing w:val="-2"/>
          <w:sz w:val="21"/>
        </w:rPr>
        <w:t>数字通信世界</w:t>
      </w:r>
      <w:r>
        <w:rPr>
          <w:spacing w:val="-2"/>
          <w:sz w:val="21"/>
        </w:rPr>
        <w:t>,2022(01):67-</w:t>
      </w:r>
      <w:r>
        <w:rPr>
          <w:spacing w:val="-5"/>
          <w:sz w:val="21"/>
        </w:rPr>
        <w:t>69.</w:t>
      </w:r>
    </w:p>
    <w:p>
      <w:pPr>
        <w:pStyle w:val="ListParagraph"/>
        <w:numPr>
          <w:ilvl w:val="0"/>
          <w:numId w:val="26"/>
        </w:numPr>
        <w:tabs>
          <w:tab w:pos="733" w:val="left" w:leader="none"/>
        </w:tabs>
        <w:spacing w:line="240" w:lineRule="auto" w:before="56" w:after="0"/>
        <w:ind w:left="732" w:right="0" w:hanging="421"/>
        <w:jc w:val="left"/>
        <w:rPr>
          <w:sz w:val="21"/>
        </w:rPr>
      </w:pPr>
      <w:r>
        <w:rPr>
          <w:sz w:val="21"/>
        </w:rPr>
        <w:t>Schmidhuber,</w:t>
      </w:r>
      <w:r>
        <w:rPr>
          <w:spacing w:val="-14"/>
          <w:sz w:val="21"/>
        </w:rPr>
        <w:t> </w:t>
      </w:r>
      <w:r>
        <w:rPr>
          <w:sz w:val="21"/>
        </w:rPr>
        <w:t>Jürgen.Deep</w:t>
      </w:r>
      <w:r>
        <w:rPr>
          <w:spacing w:val="-13"/>
          <w:sz w:val="21"/>
        </w:rPr>
        <w:t> </w:t>
      </w:r>
      <w:r>
        <w:rPr>
          <w:sz w:val="21"/>
        </w:rPr>
        <w:t>Learning</w:t>
      </w:r>
      <w:r>
        <w:rPr>
          <w:spacing w:val="-13"/>
          <w:sz w:val="21"/>
        </w:rPr>
        <w:t> </w:t>
      </w:r>
      <w:r>
        <w:rPr>
          <w:sz w:val="21"/>
        </w:rPr>
        <w:t>in</w:t>
      </w:r>
      <w:r>
        <w:rPr>
          <w:spacing w:val="-13"/>
          <w:sz w:val="21"/>
        </w:rPr>
        <w:t> </w:t>
      </w:r>
      <w:r>
        <w:rPr>
          <w:sz w:val="21"/>
        </w:rPr>
        <w:t>Neural</w:t>
      </w:r>
      <w:r>
        <w:rPr>
          <w:spacing w:val="-12"/>
          <w:sz w:val="21"/>
        </w:rPr>
        <w:t> </w:t>
      </w:r>
      <w:r>
        <w:rPr>
          <w:sz w:val="21"/>
        </w:rPr>
        <w:t>Networks:</w:t>
      </w:r>
      <w:r>
        <w:rPr>
          <w:spacing w:val="-14"/>
          <w:sz w:val="21"/>
        </w:rPr>
        <w:t> </w:t>
      </w:r>
      <w:r>
        <w:rPr>
          <w:sz w:val="21"/>
        </w:rPr>
        <w:t>An</w:t>
      </w:r>
      <w:r>
        <w:rPr>
          <w:spacing w:val="-10"/>
          <w:sz w:val="21"/>
        </w:rPr>
        <w:t> </w:t>
      </w:r>
      <w:r>
        <w:rPr>
          <w:sz w:val="21"/>
        </w:rPr>
        <w:t>Overview[J].</w:t>
      </w:r>
      <w:r>
        <w:rPr>
          <w:spacing w:val="-11"/>
          <w:sz w:val="21"/>
        </w:rPr>
        <w:t> </w:t>
      </w:r>
      <w:r>
        <w:rPr>
          <w:sz w:val="21"/>
        </w:rPr>
        <w:t>Neural</w:t>
      </w:r>
      <w:r>
        <w:rPr>
          <w:spacing w:val="-12"/>
          <w:sz w:val="21"/>
        </w:rPr>
        <w:t> </w:t>
      </w:r>
      <w:r>
        <w:rPr>
          <w:sz w:val="21"/>
        </w:rPr>
        <w:t>Netw,2015,61:85-</w:t>
      </w:r>
      <w:r>
        <w:rPr>
          <w:spacing w:val="-4"/>
          <w:sz w:val="21"/>
        </w:rPr>
        <w:t>117.</w:t>
      </w:r>
    </w:p>
    <w:p>
      <w:pPr>
        <w:pStyle w:val="ListParagraph"/>
        <w:numPr>
          <w:ilvl w:val="0"/>
          <w:numId w:val="26"/>
        </w:numPr>
        <w:tabs>
          <w:tab w:pos="733" w:val="left" w:leader="none"/>
        </w:tabs>
        <w:spacing w:line="240" w:lineRule="auto" w:before="57" w:after="0"/>
        <w:ind w:left="732" w:right="0" w:hanging="421"/>
        <w:jc w:val="left"/>
        <w:rPr>
          <w:sz w:val="21"/>
        </w:rPr>
      </w:pPr>
      <w:r>
        <w:rPr>
          <w:rFonts w:ascii="SimSun" w:eastAsia="SimSun"/>
          <w:spacing w:val="-13"/>
          <w:sz w:val="21"/>
        </w:rPr>
        <w:t>巴拉德 </w:t>
      </w:r>
      <w:r>
        <w:rPr>
          <w:spacing w:val="-2"/>
          <w:sz w:val="21"/>
        </w:rPr>
        <w:t>DH,</w:t>
      </w:r>
      <w:r>
        <w:rPr>
          <w:rFonts w:ascii="SimSun" w:eastAsia="SimSun"/>
          <w:spacing w:val="-16"/>
          <w:sz w:val="21"/>
        </w:rPr>
        <w:t>布朗 </w:t>
      </w:r>
      <w:r>
        <w:rPr>
          <w:spacing w:val="-2"/>
          <w:sz w:val="21"/>
        </w:rPr>
        <w:t>CM.</w:t>
      </w:r>
      <w:r>
        <w:rPr>
          <w:rFonts w:ascii="SimSun" w:eastAsia="SimSun"/>
          <w:spacing w:val="-2"/>
          <w:sz w:val="21"/>
        </w:rPr>
        <w:t>计算机视觉</w:t>
      </w:r>
      <w:r>
        <w:rPr>
          <w:spacing w:val="-2"/>
          <w:sz w:val="21"/>
        </w:rPr>
        <w:t>[M].</w:t>
      </w:r>
      <w:r>
        <w:rPr>
          <w:rFonts w:ascii="SimSun" w:eastAsia="SimSun"/>
          <w:spacing w:val="-2"/>
          <w:sz w:val="21"/>
        </w:rPr>
        <w:t>普伦蒂斯霍尔</w:t>
      </w:r>
      <w:r>
        <w:rPr>
          <w:spacing w:val="-2"/>
          <w:sz w:val="21"/>
        </w:rPr>
        <w:t>,1982</w:t>
      </w:r>
      <w:r>
        <w:rPr>
          <w:spacing w:val="6"/>
          <w:sz w:val="21"/>
        </w:rPr>
        <w:t> </w:t>
      </w:r>
      <w:r>
        <w:rPr>
          <w:rFonts w:ascii="SimSun" w:eastAsia="SimSun"/>
          <w:spacing w:val="-2"/>
          <w:sz w:val="21"/>
        </w:rPr>
        <w:t>年</w:t>
      </w:r>
      <w:r>
        <w:rPr>
          <w:spacing w:val="-10"/>
          <w:sz w:val="21"/>
        </w:rPr>
        <w:t>.</w:t>
      </w:r>
    </w:p>
    <w:p>
      <w:pPr>
        <w:pStyle w:val="ListParagraph"/>
        <w:numPr>
          <w:ilvl w:val="0"/>
          <w:numId w:val="26"/>
        </w:numPr>
        <w:tabs>
          <w:tab w:pos="733" w:val="left" w:leader="none"/>
        </w:tabs>
        <w:spacing w:line="309" w:lineRule="auto" w:before="57" w:after="0"/>
        <w:ind w:left="739" w:right="536" w:hanging="428"/>
        <w:jc w:val="left"/>
        <w:rPr>
          <w:sz w:val="21"/>
        </w:rPr>
      </w:pPr>
      <w:r>
        <w:rPr>
          <w:sz w:val="21"/>
        </w:rPr>
        <w:t>Simonyan K,Zisserman</w:t>
      </w:r>
      <w:r>
        <w:rPr>
          <w:spacing w:val="-2"/>
          <w:sz w:val="21"/>
        </w:rPr>
        <w:t> </w:t>
      </w:r>
      <w:r>
        <w:rPr>
          <w:sz w:val="21"/>
        </w:rPr>
        <w:t>A.Very</w:t>
      </w:r>
      <w:r>
        <w:rPr>
          <w:spacing w:val="-2"/>
          <w:sz w:val="21"/>
        </w:rPr>
        <w:t> </w:t>
      </w:r>
      <w:r>
        <w:rPr>
          <w:sz w:val="21"/>
        </w:rPr>
        <w:t>deep</w:t>
      </w:r>
      <w:r>
        <w:rPr>
          <w:spacing w:val="-2"/>
          <w:sz w:val="21"/>
        </w:rPr>
        <w:t> </w:t>
      </w:r>
      <w:r>
        <w:rPr>
          <w:sz w:val="21"/>
        </w:rPr>
        <w:t>convolutional</w:t>
      </w:r>
      <w:r>
        <w:rPr>
          <w:spacing w:val="-1"/>
          <w:sz w:val="21"/>
        </w:rPr>
        <w:t> </w:t>
      </w:r>
      <w:r>
        <w:rPr>
          <w:sz w:val="21"/>
        </w:rPr>
        <w:t>networks for</w:t>
      </w:r>
      <w:r>
        <w:rPr>
          <w:spacing w:val="-3"/>
          <w:sz w:val="21"/>
        </w:rPr>
        <w:t> </w:t>
      </w:r>
      <w:r>
        <w:rPr>
          <w:sz w:val="21"/>
        </w:rPr>
        <w:t>large-scale</w:t>
      </w:r>
      <w:r>
        <w:rPr>
          <w:spacing w:val="40"/>
          <w:sz w:val="21"/>
        </w:rPr>
        <w:t> </w:t>
      </w:r>
      <w:r>
        <w:rPr>
          <w:sz w:val="21"/>
        </w:rPr>
        <w:t>image recognition.arXiv:1409.1 </w:t>
      </w:r>
      <w:r>
        <w:rPr>
          <w:spacing w:val="-2"/>
          <w:sz w:val="21"/>
        </w:rPr>
        <w:t>556,2015.</w:t>
      </w:r>
    </w:p>
    <w:p>
      <w:pPr>
        <w:pStyle w:val="ListParagraph"/>
        <w:numPr>
          <w:ilvl w:val="0"/>
          <w:numId w:val="26"/>
        </w:numPr>
        <w:tabs>
          <w:tab w:pos="733" w:val="left" w:leader="none"/>
        </w:tabs>
        <w:spacing w:line="309" w:lineRule="auto" w:before="1" w:after="0"/>
        <w:ind w:left="739" w:right="533" w:hanging="428"/>
        <w:jc w:val="left"/>
        <w:rPr>
          <w:sz w:val="21"/>
        </w:rPr>
      </w:pPr>
      <w:r>
        <w:rPr>
          <w:sz w:val="21"/>
        </w:rPr>
        <w:t>Szegedy C,Liu W,Jia Y,et al.Going deeper with convolutions[C]//2015EEE</w:t>
      </w:r>
      <w:r>
        <w:rPr>
          <w:spacing w:val="40"/>
          <w:sz w:val="21"/>
        </w:rPr>
        <w:t> </w:t>
      </w:r>
      <w:r>
        <w:rPr>
          <w:sz w:val="21"/>
        </w:rPr>
        <w:t>Conference on Computer Visio</w:t>
      </w:r>
      <w:r>
        <w:rPr>
          <w:spacing w:val="40"/>
          <w:sz w:val="21"/>
        </w:rPr>
        <w:t> </w:t>
      </w:r>
      <w:r>
        <w:rPr>
          <w:sz w:val="21"/>
        </w:rPr>
        <w:t>n and Pattern Recognition (CVPR). IEEE,2015.</w:t>
      </w:r>
    </w:p>
    <w:p>
      <w:pPr>
        <w:pStyle w:val="ListParagraph"/>
        <w:numPr>
          <w:ilvl w:val="0"/>
          <w:numId w:val="26"/>
        </w:numPr>
        <w:tabs>
          <w:tab w:pos="733" w:val="left" w:leader="none"/>
        </w:tabs>
        <w:spacing w:line="309" w:lineRule="auto" w:before="1" w:after="0"/>
        <w:ind w:left="739" w:right="535" w:hanging="428"/>
        <w:jc w:val="left"/>
        <w:rPr>
          <w:sz w:val="21"/>
        </w:rPr>
      </w:pPr>
      <w:r>
        <w:rPr>
          <w:sz w:val="21"/>
        </w:rPr>
        <w:t>Ioffe</w:t>
      </w:r>
      <w:r>
        <w:rPr>
          <w:spacing w:val="35"/>
          <w:sz w:val="21"/>
        </w:rPr>
        <w:t> </w:t>
      </w:r>
      <w:r>
        <w:rPr>
          <w:sz w:val="21"/>
        </w:rPr>
        <w:t>S,Szegedy</w:t>
      </w:r>
      <w:r>
        <w:rPr>
          <w:spacing w:val="35"/>
          <w:sz w:val="21"/>
        </w:rPr>
        <w:t> </w:t>
      </w:r>
      <w:r>
        <w:rPr>
          <w:sz w:val="21"/>
        </w:rPr>
        <w:t>C.Batch</w:t>
      </w:r>
      <w:r>
        <w:rPr>
          <w:spacing w:val="37"/>
          <w:sz w:val="21"/>
        </w:rPr>
        <w:t> </w:t>
      </w:r>
      <w:r>
        <w:rPr>
          <w:sz w:val="21"/>
        </w:rPr>
        <w:t>normalization:accelerating</w:t>
      </w:r>
      <w:r>
        <w:rPr>
          <w:spacing w:val="34"/>
          <w:sz w:val="21"/>
        </w:rPr>
        <w:t> </w:t>
      </w:r>
      <w:r>
        <w:rPr>
          <w:sz w:val="21"/>
        </w:rPr>
        <w:t>deep</w:t>
      </w:r>
      <w:r>
        <w:rPr>
          <w:spacing w:val="35"/>
          <w:sz w:val="21"/>
        </w:rPr>
        <w:t> </w:t>
      </w:r>
      <w:r>
        <w:rPr>
          <w:sz w:val="21"/>
        </w:rPr>
        <w:t>network</w:t>
      </w:r>
      <w:r>
        <w:rPr>
          <w:spacing w:val="35"/>
          <w:sz w:val="21"/>
        </w:rPr>
        <w:t> </w:t>
      </w:r>
      <w:r>
        <w:rPr>
          <w:sz w:val="21"/>
        </w:rPr>
        <w:t>training</w:t>
      </w:r>
      <w:r>
        <w:rPr>
          <w:spacing w:val="34"/>
          <w:sz w:val="21"/>
        </w:rPr>
        <w:t> </w:t>
      </w:r>
      <w:r>
        <w:rPr>
          <w:sz w:val="21"/>
        </w:rPr>
        <w:t>by</w:t>
      </w:r>
      <w:r>
        <w:rPr>
          <w:spacing w:val="35"/>
          <w:sz w:val="21"/>
        </w:rPr>
        <w:t> </w:t>
      </w:r>
      <w:r>
        <w:rPr>
          <w:sz w:val="21"/>
        </w:rPr>
        <w:t>reducing</w:t>
      </w:r>
      <w:r>
        <w:rPr>
          <w:spacing w:val="32"/>
          <w:sz w:val="21"/>
        </w:rPr>
        <w:t> </w:t>
      </w:r>
      <w:r>
        <w:rPr>
          <w:sz w:val="21"/>
        </w:rPr>
        <w:t>internal</w:t>
      </w:r>
      <w:r>
        <w:rPr>
          <w:spacing w:val="33"/>
          <w:sz w:val="21"/>
        </w:rPr>
        <w:t> </w:t>
      </w:r>
      <w:r>
        <w:rPr>
          <w:sz w:val="21"/>
        </w:rPr>
        <w:t>covariate shift[C]. International Conference on International Conference on Machine Learning.JMLR.Org,2015:1-9</w:t>
      </w:r>
    </w:p>
    <w:p>
      <w:pPr>
        <w:pStyle w:val="ListParagraph"/>
        <w:numPr>
          <w:ilvl w:val="0"/>
          <w:numId w:val="26"/>
        </w:numPr>
        <w:tabs>
          <w:tab w:pos="733" w:val="left" w:leader="none"/>
        </w:tabs>
        <w:spacing w:line="309" w:lineRule="auto" w:before="1" w:after="0"/>
        <w:ind w:left="740" w:right="533" w:hanging="428"/>
        <w:jc w:val="left"/>
        <w:rPr>
          <w:sz w:val="21"/>
        </w:rPr>
      </w:pPr>
      <w:r>
        <w:rPr>
          <w:sz w:val="21"/>
        </w:rPr>
        <w:t>Szegeday</w:t>
      </w:r>
      <w:r>
        <w:rPr>
          <w:spacing w:val="71"/>
          <w:sz w:val="21"/>
        </w:rPr>
        <w:t> </w:t>
      </w:r>
      <w:r>
        <w:rPr>
          <w:sz w:val="21"/>
        </w:rPr>
        <w:t>C,Vanhoucke</w:t>
      </w:r>
      <w:r>
        <w:rPr>
          <w:spacing w:val="71"/>
          <w:sz w:val="21"/>
        </w:rPr>
        <w:t> </w:t>
      </w:r>
      <w:r>
        <w:rPr>
          <w:sz w:val="21"/>
        </w:rPr>
        <w:t>V,Ioffe</w:t>
      </w:r>
      <w:r>
        <w:rPr>
          <w:spacing w:val="71"/>
          <w:sz w:val="21"/>
        </w:rPr>
        <w:t> </w:t>
      </w:r>
      <w:r>
        <w:rPr>
          <w:sz w:val="21"/>
        </w:rPr>
        <w:t>S,et</w:t>
      </w:r>
      <w:r>
        <w:rPr>
          <w:spacing w:val="72"/>
          <w:sz w:val="21"/>
        </w:rPr>
        <w:t> </w:t>
      </w:r>
      <w:r>
        <w:rPr>
          <w:sz w:val="21"/>
        </w:rPr>
        <w:t>al.Rethinking</w:t>
      </w:r>
      <w:r>
        <w:rPr>
          <w:spacing w:val="73"/>
          <w:sz w:val="21"/>
        </w:rPr>
        <w:t> </w:t>
      </w:r>
      <w:r>
        <w:rPr>
          <w:sz w:val="21"/>
        </w:rPr>
        <w:t>the</w:t>
      </w:r>
      <w:r>
        <w:rPr>
          <w:spacing w:val="71"/>
          <w:sz w:val="21"/>
        </w:rPr>
        <w:t> </w:t>
      </w:r>
      <w:r>
        <w:rPr>
          <w:sz w:val="21"/>
        </w:rPr>
        <w:t>inception</w:t>
      </w:r>
      <w:r>
        <w:rPr>
          <w:spacing w:val="71"/>
          <w:sz w:val="21"/>
        </w:rPr>
        <w:t> </w:t>
      </w:r>
      <w:r>
        <w:rPr>
          <w:sz w:val="21"/>
        </w:rPr>
        <w:t>architecture</w:t>
      </w:r>
      <w:r>
        <w:rPr>
          <w:spacing w:val="73"/>
          <w:sz w:val="21"/>
        </w:rPr>
        <w:t> </w:t>
      </w:r>
      <w:r>
        <w:rPr>
          <w:sz w:val="21"/>
        </w:rPr>
        <w:t>for</w:t>
      </w:r>
      <w:r>
        <w:rPr>
          <w:spacing w:val="70"/>
          <w:sz w:val="21"/>
        </w:rPr>
        <w:t> </w:t>
      </w:r>
      <w:r>
        <w:rPr>
          <w:sz w:val="21"/>
        </w:rPr>
        <w:t>computer</w:t>
      </w:r>
      <w:r>
        <w:rPr>
          <w:spacing w:val="73"/>
          <w:sz w:val="21"/>
        </w:rPr>
        <w:t> </w:t>
      </w:r>
      <w:r>
        <w:rPr>
          <w:sz w:val="21"/>
        </w:rPr>
        <w:t>vision[C]. Proceedings of the IEEE Conference on Computer Vision and Pattern Recognition,2016:2818-2826.</w:t>
      </w:r>
    </w:p>
    <w:p>
      <w:pPr>
        <w:pStyle w:val="ListParagraph"/>
        <w:numPr>
          <w:ilvl w:val="0"/>
          <w:numId w:val="26"/>
        </w:numPr>
        <w:tabs>
          <w:tab w:pos="733" w:val="left" w:leader="none"/>
        </w:tabs>
        <w:spacing w:line="309" w:lineRule="auto" w:before="1" w:after="0"/>
        <w:ind w:left="740" w:right="532" w:hanging="428"/>
        <w:jc w:val="left"/>
        <w:rPr>
          <w:sz w:val="21"/>
        </w:rPr>
      </w:pPr>
      <w:r>
        <w:rPr>
          <w:sz w:val="21"/>
        </w:rPr>
        <w:t>He</w:t>
      </w:r>
      <w:r>
        <w:rPr>
          <w:spacing w:val="-1"/>
          <w:sz w:val="21"/>
        </w:rPr>
        <w:t> </w:t>
      </w:r>
      <w:r>
        <w:rPr>
          <w:sz w:val="21"/>
        </w:rPr>
        <w:t>KM,Zhang</w:t>
      </w:r>
      <w:r>
        <w:rPr>
          <w:spacing w:val="-3"/>
          <w:sz w:val="21"/>
        </w:rPr>
        <w:t> </w:t>
      </w:r>
      <w:r>
        <w:rPr>
          <w:sz w:val="21"/>
        </w:rPr>
        <w:t>XY,Ren</w:t>
      </w:r>
      <w:r>
        <w:rPr>
          <w:spacing w:val="-3"/>
          <w:sz w:val="21"/>
        </w:rPr>
        <w:t> </w:t>
      </w:r>
      <w:r>
        <w:rPr>
          <w:sz w:val="21"/>
        </w:rPr>
        <w:t>SQ,et</w:t>
      </w:r>
      <w:r>
        <w:rPr>
          <w:spacing w:val="-2"/>
          <w:sz w:val="21"/>
        </w:rPr>
        <w:t> </w:t>
      </w:r>
      <w:r>
        <w:rPr>
          <w:sz w:val="21"/>
        </w:rPr>
        <w:t>al.</w:t>
      </w:r>
      <w:r>
        <w:rPr>
          <w:spacing w:val="-1"/>
          <w:sz w:val="21"/>
        </w:rPr>
        <w:t> </w:t>
      </w:r>
      <w:r>
        <w:rPr>
          <w:sz w:val="21"/>
        </w:rPr>
        <w:t>Deep</w:t>
      </w:r>
      <w:r>
        <w:rPr>
          <w:spacing w:val="-3"/>
          <w:sz w:val="21"/>
        </w:rPr>
        <w:t> </w:t>
      </w:r>
      <w:r>
        <w:rPr>
          <w:sz w:val="21"/>
        </w:rPr>
        <w:t>residual</w:t>
      </w:r>
      <w:r>
        <w:rPr>
          <w:spacing w:val="-2"/>
          <w:sz w:val="21"/>
        </w:rPr>
        <w:t> </w:t>
      </w:r>
      <w:r>
        <w:rPr>
          <w:sz w:val="21"/>
        </w:rPr>
        <w:t>learning</w:t>
      </w:r>
      <w:r>
        <w:rPr>
          <w:spacing w:val="-3"/>
          <w:sz w:val="21"/>
        </w:rPr>
        <w:t> </w:t>
      </w:r>
      <w:r>
        <w:rPr>
          <w:sz w:val="21"/>
        </w:rPr>
        <w:t>for</w:t>
      </w:r>
      <w:r>
        <w:rPr>
          <w:spacing w:val="-2"/>
          <w:sz w:val="21"/>
        </w:rPr>
        <w:t> </w:t>
      </w:r>
      <w:r>
        <w:rPr>
          <w:sz w:val="21"/>
        </w:rPr>
        <w:t>image</w:t>
      </w:r>
      <w:r>
        <w:rPr>
          <w:spacing w:val="-1"/>
          <w:sz w:val="21"/>
        </w:rPr>
        <w:t> </w:t>
      </w:r>
      <w:r>
        <w:rPr>
          <w:sz w:val="21"/>
        </w:rPr>
        <w:t>re</w:t>
      </w:r>
      <w:r>
        <w:rPr>
          <w:spacing w:val="-1"/>
          <w:sz w:val="21"/>
        </w:rPr>
        <w:t> </w:t>
      </w:r>
      <w:r>
        <w:rPr>
          <w:sz w:val="21"/>
        </w:rPr>
        <w:t>cognition.</w:t>
      </w:r>
      <w:r>
        <w:rPr>
          <w:spacing w:val="40"/>
          <w:sz w:val="21"/>
        </w:rPr>
        <w:t> </w:t>
      </w:r>
      <w:r>
        <w:rPr>
          <w:sz w:val="21"/>
        </w:rPr>
        <w:t>Proceedings</w:t>
      </w:r>
      <w:r>
        <w:rPr>
          <w:spacing w:val="-1"/>
          <w:sz w:val="21"/>
        </w:rPr>
        <w:t> </w:t>
      </w:r>
      <w:r>
        <w:rPr>
          <w:sz w:val="21"/>
        </w:rPr>
        <w:t>of</w:t>
      </w:r>
      <w:r>
        <w:rPr>
          <w:spacing w:val="-4"/>
          <w:sz w:val="21"/>
        </w:rPr>
        <w:t> </w:t>
      </w:r>
      <w:r>
        <w:rPr>
          <w:sz w:val="21"/>
        </w:rPr>
        <w:t>2016</w:t>
      </w:r>
      <w:r>
        <w:rPr>
          <w:spacing w:val="-3"/>
          <w:sz w:val="21"/>
        </w:rPr>
        <w:t> </w:t>
      </w:r>
      <w:r>
        <w:rPr>
          <w:sz w:val="21"/>
        </w:rPr>
        <w:t>IEEE</w:t>
      </w:r>
      <w:r>
        <w:rPr>
          <w:spacing w:val="-2"/>
          <w:sz w:val="21"/>
        </w:rPr>
        <w:t> </w:t>
      </w:r>
      <w:r>
        <w:rPr>
          <w:sz w:val="21"/>
        </w:rPr>
        <w:t>C onference on Computer Vision and Pattern</w:t>
      </w:r>
      <w:r>
        <w:rPr>
          <w:spacing w:val="40"/>
          <w:sz w:val="21"/>
        </w:rPr>
        <w:t> </w:t>
      </w:r>
      <w:r>
        <w:rPr>
          <w:sz w:val="21"/>
        </w:rPr>
        <w:t>Recognition. Las Vegas, NV, USA. 2016.770-778.</w:t>
      </w:r>
    </w:p>
    <w:p>
      <w:pPr>
        <w:pStyle w:val="ListParagraph"/>
        <w:numPr>
          <w:ilvl w:val="0"/>
          <w:numId w:val="26"/>
        </w:numPr>
        <w:tabs>
          <w:tab w:pos="733" w:val="left" w:leader="none"/>
        </w:tabs>
        <w:spacing w:line="240" w:lineRule="auto" w:before="1" w:after="0"/>
        <w:ind w:left="732" w:right="0" w:hanging="421"/>
        <w:jc w:val="left"/>
        <w:rPr>
          <w:sz w:val="21"/>
        </w:rPr>
      </w:pPr>
      <w:r>
        <w:rPr>
          <w:sz w:val="21"/>
        </w:rPr>
        <w:t>Jia</w:t>
      </w:r>
      <w:r>
        <w:rPr>
          <w:spacing w:val="-14"/>
          <w:sz w:val="21"/>
        </w:rPr>
        <w:t> </w:t>
      </w:r>
      <w:r>
        <w:rPr>
          <w:sz w:val="21"/>
        </w:rPr>
        <w:t>D,Wei</w:t>
      </w:r>
      <w:r>
        <w:rPr>
          <w:spacing w:val="-13"/>
          <w:sz w:val="21"/>
        </w:rPr>
        <w:t> </w:t>
      </w:r>
      <w:r>
        <w:rPr>
          <w:sz w:val="21"/>
        </w:rPr>
        <w:t>D,Socher</w:t>
      </w:r>
      <w:r>
        <w:rPr>
          <w:spacing w:val="-12"/>
          <w:sz w:val="21"/>
        </w:rPr>
        <w:t> </w:t>
      </w:r>
      <w:r>
        <w:rPr>
          <w:sz w:val="21"/>
        </w:rPr>
        <w:t>R,et</w:t>
      </w:r>
      <w:r>
        <w:rPr>
          <w:spacing w:val="-11"/>
          <w:sz w:val="21"/>
        </w:rPr>
        <w:t> </w:t>
      </w:r>
      <w:r>
        <w:rPr>
          <w:sz w:val="21"/>
        </w:rPr>
        <w:t>al.</w:t>
      </w:r>
      <w:r>
        <w:rPr>
          <w:spacing w:val="-11"/>
          <w:sz w:val="21"/>
        </w:rPr>
        <w:t> </w:t>
      </w:r>
      <w:r>
        <w:rPr>
          <w:sz w:val="21"/>
        </w:rPr>
        <w:t>ImageNet:A</w:t>
      </w:r>
      <w:r>
        <w:rPr>
          <w:spacing w:val="-13"/>
          <w:sz w:val="21"/>
        </w:rPr>
        <w:t> </w:t>
      </w:r>
      <w:r>
        <w:rPr>
          <w:sz w:val="21"/>
        </w:rPr>
        <w:t>large-scale</w:t>
      </w:r>
      <w:r>
        <w:rPr>
          <w:spacing w:val="-11"/>
          <w:sz w:val="21"/>
        </w:rPr>
        <w:t> </w:t>
      </w:r>
      <w:r>
        <w:rPr>
          <w:sz w:val="21"/>
        </w:rPr>
        <w:t>hierarchical</w:t>
      </w:r>
      <w:r>
        <w:rPr>
          <w:spacing w:val="-13"/>
          <w:sz w:val="21"/>
        </w:rPr>
        <w:t> </w:t>
      </w:r>
      <w:r>
        <w:rPr>
          <w:sz w:val="21"/>
        </w:rPr>
        <w:t>image</w:t>
      </w:r>
      <w:r>
        <w:rPr>
          <w:spacing w:val="-8"/>
          <w:sz w:val="21"/>
        </w:rPr>
        <w:t> </w:t>
      </w:r>
      <w:r>
        <w:rPr>
          <w:sz w:val="21"/>
        </w:rPr>
        <w:t>database[C]//</w:t>
      </w:r>
      <w:r>
        <w:rPr>
          <w:spacing w:val="-9"/>
          <w:sz w:val="21"/>
        </w:rPr>
        <w:t> </w:t>
      </w:r>
      <w:r>
        <w:rPr>
          <w:sz w:val="21"/>
        </w:rPr>
        <w:t>2009:248-</w:t>
      </w:r>
      <w:r>
        <w:rPr>
          <w:spacing w:val="-4"/>
          <w:sz w:val="21"/>
        </w:rPr>
        <w:t>255.</w:t>
      </w:r>
    </w:p>
    <w:p>
      <w:pPr>
        <w:pStyle w:val="ListParagraph"/>
        <w:numPr>
          <w:ilvl w:val="0"/>
          <w:numId w:val="26"/>
        </w:numPr>
        <w:tabs>
          <w:tab w:pos="733" w:val="left" w:leader="none"/>
        </w:tabs>
        <w:spacing w:line="309" w:lineRule="auto" w:before="70" w:after="0"/>
        <w:ind w:left="740" w:right="533" w:hanging="428"/>
        <w:jc w:val="left"/>
        <w:rPr>
          <w:sz w:val="21"/>
        </w:rPr>
      </w:pPr>
      <w:r>
        <w:rPr>
          <w:sz w:val="21"/>
        </w:rPr>
        <w:t>Iandola</w:t>
      </w:r>
      <w:r>
        <w:rPr>
          <w:spacing w:val="25"/>
          <w:sz w:val="21"/>
        </w:rPr>
        <w:t> </w:t>
      </w:r>
      <w:r>
        <w:rPr>
          <w:sz w:val="21"/>
        </w:rPr>
        <w:t>F,Moskewicz</w:t>
      </w:r>
      <w:r>
        <w:rPr>
          <w:spacing w:val="27"/>
          <w:sz w:val="21"/>
        </w:rPr>
        <w:t> </w:t>
      </w:r>
      <w:r>
        <w:rPr>
          <w:sz w:val="21"/>
        </w:rPr>
        <w:t>M,Karayev</w:t>
      </w:r>
      <w:r>
        <w:rPr>
          <w:spacing w:val="27"/>
          <w:sz w:val="21"/>
        </w:rPr>
        <w:t> </w:t>
      </w:r>
      <w:r>
        <w:rPr>
          <w:sz w:val="21"/>
        </w:rPr>
        <w:t>S,et</w:t>
      </w:r>
      <w:r>
        <w:rPr>
          <w:spacing w:val="26"/>
          <w:sz w:val="21"/>
        </w:rPr>
        <w:t> </w:t>
      </w:r>
      <w:r>
        <w:rPr>
          <w:sz w:val="21"/>
        </w:rPr>
        <w:t>al.DenseNet:implementing</w:t>
      </w:r>
      <w:r>
        <w:rPr>
          <w:spacing w:val="27"/>
          <w:sz w:val="21"/>
        </w:rPr>
        <w:t> </w:t>
      </w:r>
      <w:r>
        <w:rPr>
          <w:sz w:val="21"/>
        </w:rPr>
        <w:t>efficient</w:t>
      </w:r>
      <w:r>
        <w:rPr>
          <w:spacing w:val="24"/>
          <w:sz w:val="21"/>
        </w:rPr>
        <w:t> </w:t>
      </w:r>
      <w:r>
        <w:rPr>
          <w:sz w:val="21"/>
        </w:rPr>
        <w:t>convnet</w:t>
      </w:r>
      <w:r>
        <w:rPr>
          <w:spacing w:val="26"/>
          <w:sz w:val="21"/>
        </w:rPr>
        <w:t> </w:t>
      </w:r>
      <w:r>
        <w:rPr>
          <w:sz w:val="21"/>
        </w:rPr>
        <w:t>descriptor</w:t>
      </w:r>
      <w:r>
        <w:rPr>
          <w:spacing w:val="24"/>
          <w:sz w:val="21"/>
        </w:rPr>
        <w:t> </w:t>
      </w:r>
      <w:r>
        <w:rPr>
          <w:sz w:val="21"/>
        </w:rPr>
        <w:t>pyramids[J]. Eprint</w:t>
      </w:r>
      <w:r>
        <w:rPr>
          <w:spacing w:val="-14"/>
          <w:sz w:val="21"/>
        </w:rPr>
        <w:t> </w:t>
      </w:r>
      <w:r>
        <w:rPr>
          <w:sz w:val="21"/>
        </w:rPr>
        <w:t>Arxiv,2014.</w:t>
      </w:r>
    </w:p>
    <w:p>
      <w:pPr>
        <w:pStyle w:val="ListParagraph"/>
        <w:numPr>
          <w:ilvl w:val="0"/>
          <w:numId w:val="26"/>
        </w:numPr>
        <w:tabs>
          <w:tab w:pos="733" w:val="left" w:leader="none"/>
        </w:tabs>
        <w:spacing w:line="309" w:lineRule="auto" w:before="1" w:after="0"/>
        <w:ind w:left="740" w:right="533" w:hanging="428"/>
        <w:jc w:val="left"/>
        <w:rPr>
          <w:sz w:val="21"/>
        </w:rPr>
      </w:pPr>
      <w:r>
        <w:rPr>
          <w:sz w:val="21"/>
        </w:rPr>
        <w:t>Hu J,Shen L,Albanie S,et al.Squeeze-and-Excitation Networks[J].IEEE</w:t>
      </w:r>
      <w:r>
        <w:rPr>
          <w:spacing w:val="40"/>
          <w:sz w:val="21"/>
        </w:rPr>
        <w:t> </w:t>
      </w:r>
      <w:r>
        <w:rPr>
          <w:sz w:val="21"/>
        </w:rPr>
        <w:t>Transactions on Pattem Analysis an</w:t>
      </w:r>
      <w:r>
        <w:rPr>
          <w:spacing w:val="40"/>
          <w:sz w:val="21"/>
        </w:rPr>
        <w:t> </w:t>
      </w:r>
      <w:r>
        <w:rPr>
          <w:sz w:val="21"/>
        </w:rPr>
        <w:t>d Machine Intelligence, 2017.</w:t>
      </w:r>
    </w:p>
    <w:p>
      <w:pPr>
        <w:pStyle w:val="ListParagraph"/>
        <w:numPr>
          <w:ilvl w:val="0"/>
          <w:numId w:val="26"/>
        </w:numPr>
        <w:tabs>
          <w:tab w:pos="733" w:val="left" w:leader="none"/>
        </w:tabs>
        <w:spacing w:line="309" w:lineRule="auto" w:before="1" w:after="0"/>
        <w:ind w:left="740" w:right="533" w:hanging="428"/>
        <w:jc w:val="left"/>
        <w:rPr>
          <w:sz w:val="21"/>
        </w:rPr>
      </w:pPr>
      <w:r>
        <w:rPr>
          <w:sz w:val="21"/>
        </w:rPr>
        <w:t>Rafay</w:t>
      </w:r>
      <w:r>
        <w:rPr>
          <w:spacing w:val="40"/>
          <w:sz w:val="21"/>
        </w:rPr>
        <w:t> </w:t>
      </w:r>
      <w:r>
        <w:rPr>
          <w:sz w:val="21"/>
        </w:rPr>
        <w:t>Abdul,Hussain</w:t>
      </w:r>
      <w:r>
        <w:rPr>
          <w:spacing w:val="40"/>
          <w:sz w:val="21"/>
        </w:rPr>
        <w:t> </w:t>
      </w:r>
      <w:r>
        <w:rPr>
          <w:sz w:val="21"/>
        </w:rPr>
        <w:t>Waqar.</w:t>
      </w:r>
      <w:r>
        <w:rPr>
          <w:spacing w:val="40"/>
          <w:sz w:val="21"/>
        </w:rPr>
        <w:t> </w:t>
      </w:r>
      <w:r>
        <w:rPr>
          <w:sz w:val="21"/>
        </w:rPr>
        <w:t>EfficientSkinDis:An</w:t>
      </w:r>
      <w:r>
        <w:rPr>
          <w:spacing w:val="40"/>
          <w:sz w:val="21"/>
        </w:rPr>
        <w:t> </w:t>
      </w:r>
      <w:r>
        <w:rPr>
          <w:sz w:val="21"/>
        </w:rPr>
        <w:t>EfficientNet-based</w:t>
      </w:r>
      <w:r>
        <w:rPr>
          <w:spacing w:val="40"/>
          <w:sz w:val="21"/>
        </w:rPr>
        <w:t> </w:t>
      </w:r>
      <w:r>
        <w:rPr>
          <w:sz w:val="21"/>
        </w:rPr>
        <w:t>classification</w:t>
      </w:r>
      <w:r>
        <w:rPr>
          <w:spacing w:val="40"/>
          <w:sz w:val="21"/>
        </w:rPr>
        <w:t> </w:t>
      </w:r>
      <w:r>
        <w:rPr>
          <w:sz w:val="21"/>
        </w:rPr>
        <w:t>model</w:t>
      </w:r>
      <w:r>
        <w:rPr>
          <w:spacing w:val="40"/>
          <w:sz w:val="21"/>
        </w:rPr>
        <w:t> </w:t>
      </w:r>
      <w:r>
        <w:rPr>
          <w:sz w:val="21"/>
        </w:rPr>
        <w:t>for</w:t>
      </w:r>
      <w:r>
        <w:rPr>
          <w:spacing w:val="40"/>
          <w:sz w:val="21"/>
        </w:rPr>
        <w:t> </w:t>
      </w:r>
      <w:r>
        <w:rPr>
          <w:sz w:val="21"/>
        </w:rPr>
        <w:t>a</w:t>
      </w:r>
      <w:r>
        <w:rPr>
          <w:spacing w:val="40"/>
          <w:sz w:val="21"/>
        </w:rPr>
        <w:t> </w:t>
      </w:r>
      <w:r>
        <w:rPr>
          <w:sz w:val="21"/>
        </w:rPr>
        <w:t>large</w:t>
      </w:r>
      <w:r>
        <w:rPr>
          <w:spacing w:val="80"/>
          <w:sz w:val="21"/>
        </w:rPr>
        <w:t> </w:t>
      </w:r>
      <w:r>
        <w:rPr>
          <w:sz w:val="21"/>
        </w:rPr>
        <w:t>manually curated dataset of 31 skin diseases[J]. Biomedical Signal Processing and Control,2023,85.</w:t>
      </w:r>
    </w:p>
    <w:p>
      <w:pPr>
        <w:pStyle w:val="ListParagraph"/>
        <w:numPr>
          <w:ilvl w:val="0"/>
          <w:numId w:val="26"/>
        </w:numPr>
        <w:tabs>
          <w:tab w:pos="733" w:val="left" w:leader="none"/>
        </w:tabs>
        <w:spacing w:line="309" w:lineRule="auto" w:before="1" w:after="0"/>
        <w:ind w:left="740" w:right="533" w:hanging="428"/>
        <w:jc w:val="left"/>
        <w:rPr>
          <w:sz w:val="21"/>
        </w:rPr>
      </w:pPr>
      <w:r>
        <w:rPr>
          <w:sz w:val="21"/>
        </w:rPr>
        <w:t>Xu</w:t>
      </w:r>
      <w:r>
        <w:rPr>
          <w:spacing w:val="40"/>
          <w:sz w:val="21"/>
        </w:rPr>
        <w:t> </w:t>
      </w:r>
      <w:r>
        <w:rPr>
          <w:sz w:val="21"/>
        </w:rPr>
        <w:t>Zelin,Deng</w:t>
      </w:r>
      <w:r>
        <w:rPr>
          <w:spacing w:val="40"/>
          <w:sz w:val="21"/>
        </w:rPr>
        <w:t> </w:t>
      </w:r>
      <w:r>
        <w:rPr>
          <w:sz w:val="21"/>
        </w:rPr>
        <w:t>Hongmin,Liu</w:t>
      </w:r>
      <w:r>
        <w:rPr>
          <w:spacing w:val="40"/>
          <w:sz w:val="21"/>
        </w:rPr>
        <w:t> </w:t>
      </w:r>
      <w:r>
        <w:rPr>
          <w:sz w:val="21"/>
        </w:rPr>
        <w:t>Jin,Yang</w:t>
      </w:r>
      <w:r>
        <w:rPr>
          <w:spacing w:val="39"/>
          <w:sz w:val="21"/>
        </w:rPr>
        <w:t> </w:t>
      </w:r>
      <w:r>
        <w:rPr>
          <w:sz w:val="21"/>
        </w:rPr>
        <w:t>Yang.Diagnosis</w:t>
      </w:r>
      <w:r>
        <w:rPr>
          <w:spacing w:val="40"/>
          <w:sz w:val="21"/>
        </w:rPr>
        <w:t> </w:t>
      </w:r>
      <w:r>
        <w:rPr>
          <w:sz w:val="21"/>
        </w:rPr>
        <w:t>of</w:t>
      </w:r>
      <w:r>
        <w:rPr>
          <w:spacing w:val="38"/>
          <w:sz w:val="21"/>
        </w:rPr>
        <w:t> </w:t>
      </w:r>
      <w:r>
        <w:rPr>
          <w:sz w:val="21"/>
        </w:rPr>
        <w:t>Alzheimer’s</w:t>
      </w:r>
      <w:r>
        <w:rPr>
          <w:spacing w:val="40"/>
          <w:sz w:val="21"/>
        </w:rPr>
        <w:t> </w:t>
      </w:r>
      <w:r>
        <w:rPr>
          <w:sz w:val="21"/>
        </w:rPr>
        <w:t>Disease</w:t>
      </w:r>
      <w:r>
        <w:rPr>
          <w:spacing w:val="40"/>
          <w:sz w:val="21"/>
        </w:rPr>
        <w:t> </w:t>
      </w:r>
      <w:r>
        <w:rPr>
          <w:sz w:val="21"/>
        </w:rPr>
        <w:t>Based</w:t>
      </w:r>
      <w:r>
        <w:rPr>
          <w:spacing w:val="40"/>
          <w:sz w:val="21"/>
        </w:rPr>
        <w:t> </w:t>
      </w:r>
      <w:r>
        <w:rPr>
          <w:sz w:val="21"/>
        </w:rPr>
        <w:t>on</w:t>
      </w:r>
      <w:r>
        <w:rPr>
          <w:spacing w:val="40"/>
          <w:sz w:val="21"/>
        </w:rPr>
        <w:t> </w:t>
      </w:r>
      <w:r>
        <w:rPr>
          <w:sz w:val="21"/>
        </w:rPr>
        <w:t>the</w:t>
      </w:r>
      <w:r>
        <w:rPr>
          <w:spacing w:val="40"/>
          <w:sz w:val="21"/>
        </w:rPr>
        <w:t> </w:t>
      </w:r>
      <w:r>
        <w:rPr>
          <w:sz w:val="21"/>
        </w:rPr>
        <w:t>Modified Tresnet[J]. Electronics,2021,10(16).</w:t>
      </w:r>
    </w:p>
    <w:p>
      <w:pPr>
        <w:pStyle w:val="ListParagraph"/>
        <w:numPr>
          <w:ilvl w:val="0"/>
          <w:numId w:val="26"/>
        </w:numPr>
        <w:tabs>
          <w:tab w:pos="733" w:val="left" w:leader="none"/>
        </w:tabs>
        <w:spacing w:line="309" w:lineRule="auto" w:before="1" w:after="0"/>
        <w:ind w:left="740" w:right="533" w:hanging="428"/>
        <w:jc w:val="left"/>
        <w:rPr>
          <w:sz w:val="21"/>
        </w:rPr>
      </w:pPr>
      <w:r>
        <w:rPr>
          <w:sz w:val="21"/>
        </w:rPr>
        <w:t>Yaqing Gu,Ge Bing.Research on Lightweight Convolutional Neural Network in Garbage Classificati on[J]. IOP Conference Series:Earth and Environmental Sci ence,2021 ,781(3):56-58.</w:t>
      </w:r>
    </w:p>
    <w:p>
      <w:pPr>
        <w:pStyle w:val="ListParagraph"/>
        <w:numPr>
          <w:ilvl w:val="0"/>
          <w:numId w:val="26"/>
        </w:numPr>
        <w:tabs>
          <w:tab w:pos="733" w:val="left" w:leader="none"/>
        </w:tabs>
        <w:spacing w:line="309" w:lineRule="auto" w:before="1" w:after="0"/>
        <w:ind w:left="740" w:right="533" w:hanging="428"/>
        <w:jc w:val="left"/>
        <w:rPr>
          <w:sz w:val="21"/>
        </w:rPr>
      </w:pPr>
      <w:r>
        <w:rPr>
          <w:sz w:val="21"/>
        </w:rPr>
        <w:t>David</w:t>
      </w:r>
      <w:r>
        <w:rPr>
          <w:spacing w:val="33"/>
          <w:sz w:val="21"/>
        </w:rPr>
        <w:t> </w:t>
      </w:r>
      <w:r>
        <w:rPr>
          <w:sz w:val="21"/>
        </w:rPr>
        <w:t>G</w:t>
      </w:r>
      <w:r>
        <w:rPr>
          <w:spacing w:val="33"/>
          <w:sz w:val="21"/>
        </w:rPr>
        <w:t> </w:t>
      </w:r>
      <w:r>
        <w:rPr>
          <w:sz w:val="21"/>
        </w:rPr>
        <w:t>Lowe.Di</w:t>
      </w:r>
      <w:r>
        <w:rPr>
          <w:spacing w:val="32"/>
          <w:sz w:val="21"/>
        </w:rPr>
        <w:t> </w:t>
      </w:r>
      <w:r>
        <w:rPr>
          <w:sz w:val="21"/>
        </w:rPr>
        <w:t>stinctive</w:t>
      </w:r>
      <w:r>
        <w:rPr>
          <w:spacing w:val="34"/>
          <w:sz w:val="21"/>
        </w:rPr>
        <w:t> </w:t>
      </w:r>
      <w:r>
        <w:rPr>
          <w:sz w:val="21"/>
        </w:rPr>
        <w:t>Image</w:t>
      </w:r>
      <w:r>
        <w:rPr>
          <w:spacing w:val="35"/>
          <w:sz w:val="21"/>
        </w:rPr>
        <w:t> </w:t>
      </w:r>
      <w:r>
        <w:rPr>
          <w:sz w:val="21"/>
        </w:rPr>
        <w:t>Features</w:t>
      </w:r>
      <w:r>
        <w:rPr>
          <w:spacing w:val="32"/>
          <w:sz w:val="21"/>
        </w:rPr>
        <w:t> </w:t>
      </w:r>
      <w:r>
        <w:rPr>
          <w:sz w:val="21"/>
        </w:rPr>
        <w:t>fromScale</w:t>
      </w:r>
      <w:r>
        <w:rPr>
          <w:spacing w:val="33"/>
          <w:sz w:val="21"/>
        </w:rPr>
        <w:t> </w:t>
      </w:r>
      <w:r>
        <w:rPr>
          <w:sz w:val="21"/>
        </w:rPr>
        <w:t>In</w:t>
      </w:r>
      <w:r>
        <w:rPr>
          <w:spacing w:val="33"/>
          <w:sz w:val="21"/>
        </w:rPr>
        <w:t> </w:t>
      </w:r>
      <w:r>
        <w:rPr>
          <w:sz w:val="21"/>
        </w:rPr>
        <w:t>vari</w:t>
      </w:r>
      <w:r>
        <w:rPr>
          <w:spacing w:val="34"/>
          <w:sz w:val="21"/>
        </w:rPr>
        <w:t> </w:t>
      </w:r>
      <w:r>
        <w:rPr>
          <w:sz w:val="21"/>
        </w:rPr>
        <w:t>ant</w:t>
      </w:r>
      <w:r>
        <w:rPr>
          <w:spacing w:val="29"/>
          <w:sz w:val="21"/>
        </w:rPr>
        <w:t> </w:t>
      </w:r>
      <w:r>
        <w:rPr>
          <w:sz w:val="21"/>
        </w:rPr>
        <w:t>K</w:t>
      </w:r>
      <w:r>
        <w:rPr>
          <w:spacing w:val="33"/>
          <w:sz w:val="21"/>
        </w:rPr>
        <w:t> </w:t>
      </w:r>
      <w:r>
        <w:rPr>
          <w:sz w:val="21"/>
        </w:rPr>
        <w:t>eypoints</w:t>
      </w:r>
      <w:r>
        <w:rPr>
          <w:spacing w:val="34"/>
          <w:sz w:val="21"/>
        </w:rPr>
        <w:t> </w:t>
      </w:r>
      <w:r>
        <w:rPr>
          <w:sz w:val="21"/>
        </w:rPr>
        <w:t>[J].International</w:t>
      </w:r>
      <w:r>
        <w:rPr>
          <w:spacing w:val="32"/>
          <w:sz w:val="21"/>
        </w:rPr>
        <w:t> </w:t>
      </w:r>
      <w:r>
        <w:rPr>
          <w:sz w:val="21"/>
        </w:rPr>
        <w:t>Joumnalof Computer Vision,2004,60(02):91-110.</w:t>
      </w:r>
    </w:p>
    <w:p>
      <w:pPr>
        <w:pStyle w:val="ListParagraph"/>
        <w:numPr>
          <w:ilvl w:val="0"/>
          <w:numId w:val="26"/>
        </w:numPr>
        <w:tabs>
          <w:tab w:pos="733" w:val="left" w:leader="none"/>
        </w:tabs>
        <w:spacing w:line="309" w:lineRule="auto" w:before="1" w:after="0"/>
        <w:ind w:left="740" w:right="533" w:hanging="428"/>
        <w:jc w:val="left"/>
        <w:rPr>
          <w:sz w:val="21"/>
        </w:rPr>
      </w:pPr>
      <w:r>
        <w:rPr>
          <w:sz w:val="21"/>
        </w:rPr>
        <w:t>Glorot</w:t>
      </w:r>
      <w:r>
        <w:rPr>
          <w:spacing w:val="40"/>
          <w:sz w:val="21"/>
        </w:rPr>
        <w:t> </w:t>
      </w:r>
      <w:r>
        <w:rPr>
          <w:sz w:val="21"/>
        </w:rPr>
        <w:t>X,Bordes</w:t>
      </w:r>
      <w:r>
        <w:rPr>
          <w:spacing w:val="40"/>
          <w:sz w:val="21"/>
        </w:rPr>
        <w:t> </w:t>
      </w:r>
      <w:r>
        <w:rPr>
          <w:sz w:val="21"/>
        </w:rPr>
        <w:t>A.BengioY.</w:t>
      </w:r>
      <w:r>
        <w:rPr>
          <w:spacing w:val="40"/>
          <w:sz w:val="21"/>
        </w:rPr>
        <w:t> </w:t>
      </w:r>
      <w:r>
        <w:rPr>
          <w:sz w:val="21"/>
        </w:rPr>
        <w:t>Deep</w:t>
      </w:r>
      <w:r>
        <w:rPr>
          <w:spacing w:val="40"/>
          <w:sz w:val="21"/>
        </w:rPr>
        <w:t> </w:t>
      </w:r>
      <w:r>
        <w:rPr>
          <w:sz w:val="21"/>
        </w:rPr>
        <w:t>sparse</w:t>
      </w:r>
      <w:r>
        <w:rPr>
          <w:spacing w:val="40"/>
          <w:sz w:val="21"/>
        </w:rPr>
        <w:t> </w:t>
      </w:r>
      <w:r>
        <w:rPr>
          <w:sz w:val="21"/>
        </w:rPr>
        <w:t>rectifier</w:t>
      </w:r>
      <w:r>
        <w:rPr>
          <w:spacing w:val="40"/>
          <w:sz w:val="21"/>
        </w:rPr>
        <w:t> </w:t>
      </w:r>
      <w:r>
        <w:rPr>
          <w:sz w:val="21"/>
        </w:rPr>
        <w:t>ncural</w:t>
      </w:r>
      <w:r>
        <w:rPr>
          <w:spacing w:val="40"/>
          <w:sz w:val="21"/>
        </w:rPr>
        <w:t> </w:t>
      </w:r>
      <w:r>
        <w:rPr>
          <w:sz w:val="21"/>
        </w:rPr>
        <w:t>networks[C]/Proceedings</w:t>
      </w:r>
      <w:r>
        <w:rPr>
          <w:spacing w:val="40"/>
          <w:sz w:val="21"/>
        </w:rPr>
        <w:t> </w:t>
      </w:r>
      <w:r>
        <w:rPr>
          <w:sz w:val="21"/>
        </w:rPr>
        <w:t>of</w:t>
      </w:r>
      <w:r>
        <w:rPr>
          <w:spacing w:val="40"/>
          <w:sz w:val="21"/>
        </w:rPr>
        <w:t> </w:t>
      </w:r>
      <w:r>
        <w:rPr>
          <w:sz w:val="21"/>
        </w:rPr>
        <w:t>the</w:t>
      </w:r>
      <w:r>
        <w:rPr>
          <w:spacing w:val="40"/>
          <w:sz w:val="21"/>
        </w:rPr>
        <w:t> </w:t>
      </w:r>
      <w:r>
        <w:rPr>
          <w:sz w:val="21"/>
        </w:rPr>
        <w:t>Fourteenth</w:t>
      </w:r>
      <w:r>
        <w:rPr>
          <w:spacing w:val="80"/>
          <w:sz w:val="21"/>
        </w:rPr>
        <w:t> </w:t>
      </w:r>
      <w:r>
        <w:rPr>
          <w:sz w:val="21"/>
        </w:rPr>
        <w:t>Intemnational Conference on Artificial Intelligence and Statistics. 2011: 315-323.</w:t>
      </w:r>
    </w:p>
    <w:p>
      <w:pPr>
        <w:pStyle w:val="ListParagraph"/>
        <w:numPr>
          <w:ilvl w:val="0"/>
          <w:numId w:val="26"/>
        </w:numPr>
        <w:tabs>
          <w:tab w:pos="733" w:val="left" w:leader="none"/>
        </w:tabs>
        <w:spacing w:line="240" w:lineRule="auto" w:before="1" w:after="0"/>
        <w:ind w:left="732" w:right="0" w:hanging="421"/>
        <w:jc w:val="left"/>
        <w:rPr>
          <w:sz w:val="21"/>
        </w:rPr>
      </w:pPr>
      <w:r>
        <w:rPr>
          <w:sz w:val="21"/>
        </w:rPr>
        <w:t>Graham</w:t>
      </w:r>
      <w:r>
        <w:rPr>
          <w:spacing w:val="-9"/>
          <w:sz w:val="21"/>
        </w:rPr>
        <w:t> </w:t>
      </w:r>
      <w:r>
        <w:rPr>
          <w:sz w:val="21"/>
        </w:rPr>
        <w:t>B.</w:t>
      </w:r>
      <w:r>
        <w:rPr>
          <w:spacing w:val="-8"/>
          <w:sz w:val="21"/>
        </w:rPr>
        <w:t> </w:t>
      </w:r>
      <w:r>
        <w:rPr>
          <w:sz w:val="21"/>
        </w:rPr>
        <w:t>Fractional</w:t>
      </w:r>
      <w:r>
        <w:rPr>
          <w:spacing w:val="-9"/>
          <w:sz w:val="21"/>
        </w:rPr>
        <w:t> </w:t>
      </w:r>
      <w:r>
        <w:rPr>
          <w:sz w:val="21"/>
        </w:rPr>
        <w:t>max-pooling[J].arXiv</w:t>
      </w:r>
      <w:r>
        <w:rPr>
          <w:spacing w:val="-7"/>
          <w:sz w:val="21"/>
        </w:rPr>
        <w:t> </w:t>
      </w:r>
      <w:r>
        <w:rPr>
          <w:sz w:val="21"/>
        </w:rPr>
        <w:t>preprint</w:t>
      </w:r>
      <w:r>
        <w:rPr>
          <w:spacing w:val="-9"/>
          <w:sz w:val="21"/>
        </w:rPr>
        <w:t> </w:t>
      </w:r>
      <w:r>
        <w:rPr>
          <w:sz w:val="21"/>
        </w:rPr>
        <w:t>arXiv:1412.6071,</w:t>
      </w:r>
      <w:r>
        <w:rPr>
          <w:spacing w:val="-9"/>
          <w:sz w:val="21"/>
        </w:rPr>
        <w:t> </w:t>
      </w:r>
      <w:r>
        <w:rPr>
          <w:spacing w:val="-2"/>
          <w:sz w:val="21"/>
        </w:rPr>
        <w:t>2014.</w:t>
      </w:r>
    </w:p>
    <w:p>
      <w:pPr>
        <w:pStyle w:val="ListParagraph"/>
        <w:numPr>
          <w:ilvl w:val="0"/>
          <w:numId w:val="26"/>
        </w:numPr>
        <w:tabs>
          <w:tab w:pos="733" w:val="left" w:leader="none"/>
        </w:tabs>
        <w:spacing w:line="309" w:lineRule="auto" w:before="71" w:after="0"/>
        <w:ind w:left="740" w:right="535" w:hanging="428"/>
        <w:jc w:val="left"/>
        <w:rPr>
          <w:sz w:val="21"/>
        </w:rPr>
      </w:pPr>
      <w:r>
        <w:rPr>
          <w:sz w:val="21"/>
        </w:rPr>
        <w:t>Bottou</w:t>
      </w:r>
      <w:r>
        <w:rPr>
          <w:spacing w:val="80"/>
          <w:sz w:val="21"/>
        </w:rPr>
        <w:t> </w:t>
      </w:r>
      <w:r>
        <w:rPr>
          <w:sz w:val="21"/>
        </w:rPr>
        <w:t>L.Stochastic</w:t>
      </w:r>
      <w:r>
        <w:rPr>
          <w:spacing w:val="80"/>
          <w:sz w:val="21"/>
        </w:rPr>
        <w:t> </w:t>
      </w:r>
      <w:r>
        <w:rPr>
          <w:sz w:val="21"/>
        </w:rPr>
        <w:t>gradient</w:t>
      </w:r>
      <w:r>
        <w:rPr>
          <w:spacing w:val="80"/>
          <w:sz w:val="21"/>
        </w:rPr>
        <w:t> </w:t>
      </w:r>
      <w:r>
        <w:rPr>
          <w:sz w:val="21"/>
        </w:rPr>
        <w:t>descent</w:t>
      </w:r>
      <w:r>
        <w:rPr>
          <w:spacing w:val="80"/>
          <w:sz w:val="21"/>
        </w:rPr>
        <w:t> </w:t>
      </w:r>
      <w:r>
        <w:rPr>
          <w:sz w:val="21"/>
        </w:rPr>
        <w:t>tricks[M].Neural</w:t>
      </w:r>
      <w:r>
        <w:rPr>
          <w:spacing w:val="80"/>
          <w:sz w:val="21"/>
        </w:rPr>
        <w:t> </w:t>
      </w:r>
      <w:r>
        <w:rPr>
          <w:sz w:val="21"/>
        </w:rPr>
        <w:t>networks:Tricks</w:t>
      </w:r>
      <w:r>
        <w:rPr>
          <w:spacing w:val="80"/>
          <w:sz w:val="21"/>
        </w:rPr>
        <w:t> </w:t>
      </w:r>
      <w:r>
        <w:rPr>
          <w:sz w:val="21"/>
        </w:rPr>
        <w:t>of</w:t>
      </w:r>
      <w:r>
        <w:rPr>
          <w:spacing w:val="80"/>
          <w:sz w:val="21"/>
        </w:rPr>
        <w:t> </w:t>
      </w:r>
      <w:r>
        <w:rPr>
          <w:sz w:val="21"/>
        </w:rPr>
        <w:t>the</w:t>
      </w:r>
      <w:r>
        <w:rPr>
          <w:spacing w:val="80"/>
          <w:sz w:val="21"/>
        </w:rPr>
        <w:t> </w:t>
      </w:r>
      <w:r>
        <w:rPr>
          <w:sz w:val="21"/>
        </w:rPr>
        <w:t>trade.</w:t>
      </w:r>
      <w:r>
        <w:rPr>
          <w:spacing w:val="80"/>
          <w:sz w:val="21"/>
        </w:rPr>
        <w:t> </w:t>
      </w:r>
      <w:r>
        <w:rPr>
          <w:sz w:val="21"/>
        </w:rPr>
        <w:t>Springer,Berlin, </w:t>
      </w:r>
      <w:r>
        <w:rPr>
          <w:spacing w:val="-2"/>
          <w:sz w:val="21"/>
        </w:rPr>
        <w:t>Heidelberg,2012:421-436.</w:t>
      </w:r>
    </w:p>
    <w:p>
      <w:pPr>
        <w:pStyle w:val="ListParagraph"/>
        <w:numPr>
          <w:ilvl w:val="0"/>
          <w:numId w:val="26"/>
        </w:numPr>
        <w:tabs>
          <w:tab w:pos="733" w:val="left" w:leader="none"/>
        </w:tabs>
        <w:spacing w:line="240" w:lineRule="auto" w:before="1" w:after="0"/>
        <w:ind w:left="732" w:right="0" w:hanging="421"/>
        <w:jc w:val="left"/>
        <w:rPr>
          <w:sz w:val="21"/>
        </w:rPr>
      </w:pPr>
      <w:r>
        <w:rPr>
          <w:sz w:val="21"/>
        </w:rPr>
        <w:t>Kingma</w:t>
      </w:r>
      <w:r>
        <w:rPr>
          <w:spacing w:val="-14"/>
          <w:sz w:val="21"/>
        </w:rPr>
        <w:t> </w:t>
      </w:r>
      <w:r>
        <w:rPr>
          <w:sz w:val="21"/>
        </w:rPr>
        <w:t>D,Ba</w:t>
      </w:r>
      <w:r>
        <w:rPr>
          <w:spacing w:val="-8"/>
          <w:sz w:val="21"/>
        </w:rPr>
        <w:t> </w:t>
      </w:r>
      <w:r>
        <w:rPr>
          <w:sz w:val="21"/>
        </w:rPr>
        <w:t>J.</w:t>
      </w:r>
      <w:r>
        <w:rPr>
          <w:spacing w:val="-13"/>
          <w:sz w:val="21"/>
        </w:rPr>
        <w:t> </w:t>
      </w:r>
      <w:r>
        <w:rPr>
          <w:sz w:val="21"/>
        </w:rPr>
        <w:t>Adam:A</w:t>
      </w:r>
      <w:r>
        <w:rPr>
          <w:spacing w:val="-13"/>
          <w:sz w:val="21"/>
        </w:rPr>
        <w:t> </w:t>
      </w:r>
      <w:r>
        <w:rPr>
          <w:sz w:val="21"/>
        </w:rPr>
        <w:t>Method</w:t>
      </w:r>
      <w:r>
        <w:rPr>
          <w:spacing w:val="-8"/>
          <w:sz w:val="21"/>
        </w:rPr>
        <w:t> </w:t>
      </w:r>
      <w:r>
        <w:rPr>
          <w:sz w:val="21"/>
        </w:rPr>
        <w:t>for</w:t>
      </w:r>
      <w:r>
        <w:rPr>
          <w:spacing w:val="-8"/>
          <w:sz w:val="21"/>
        </w:rPr>
        <w:t> </w:t>
      </w:r>
      <w:r>
        <w:rPr>
          <w:sz w:val="21"/>
        </w:rPr>
        <w:t>Stochastic</w:t>
      </w:r>
      <w:r>
        <w:rPr>
          <w:spacing w:val="-8"/>
          <w:sz w:val="21"/>
        </w:rPr>
        <w:t> </w:t>
      </w:r>
      <w:r>
        <w:rPr>
          <w:sz w:val="21"/>
        </w:rPr>
        <w:t>Optimization[J].Computer</w:t>
      </w:r>
      <w:r>
        <w:rPr>
          <w:spacing w:val="-8"/>
          <w:sz w:val="21"/>
        </w:rPr>
        <w:t> </w:t>
      </w:r>
      <w:r>
        <w:rPr>
          <w:spacing w:val="-2"/>
          <w:sz w:val="21"/>
        </w:rPr>
        <w:t>Science,2014.</w:t>
      </w:r>
    </w:p>
    <w:p>
      <w:pPr>
        <w:pStyle w:val="ListParagraph"/>
        <w:numPr>
          <w:ilvl w:val="0"/>
          <w:numId w:val="26"/>
        </w:numPr>
        <w:tabs>
          <w:tab w:pos="733" w:val="left" w:leader="none"/>
        </w:tabs>
        <w:spacing w:line="309" w:lineRule="auto" w:before="70" w:after="0"/>
        <w:ind w:left="740" w:right="533" w:hanging="428"/>
        <w:jc w:val="left"/>
        <w:rPr>
          <w:sz w:val="21"/>
        </w:rPr>
      </w:pPr>
      <w:r>
        <w:rPr>
          <w:sz w:val="21"/>
        </w:rPr>
        <w:t>Qiuyu</w:t>
      </w:r>
      <w:r>
        <w:rPr>
          <w:spacing w:val="36"/>
          <w:sz w:val="21"/>
        </w:rPr>
        <w:t> </w:t>
      </w:r>
      <w:r>
        <w:rPr>
          <w:sz w:val="21"/>
        </w:rPr>
        <w:t>Zhu,Zikuang</w:t>
      </w:r>
      <w:r>
        <w:rPr>
          <w:spacing w:val="31"/>
          <w:sz w:val="21"/>
        </w:rPr>
        <w:t> </w:t>
      </w:r>
      <w:r>
        <w:rPr>
          <w:sz w:val="21"/>
        </w:rPr>
        <w:t>He,Tao</w:t>
      </w:r>
      <w:r>
        <w:rPr>
          <w:spacing w:val="29"/>
          <w:sz w:val="21"/>
        </w:rPr>
        <w:t> </w:t>
      </w:r>
      <w:r>
        <w:rPr>
          <w:sz w:val="21"/>
        </w:rPr>
        <w:t>Zhang,et</w:t>
      </w:r>
      <w:r>
        <w:rPr>
          <w:spacing w:val="34"/>
          <w:sz w:val="21"/>
        </w:rPr>
        <w:t> </w:t>
      </w:r>
      <w:r>
        <w:rPr>
          <w:sz w:val="21"/>
        </w:rPr>
        <w:t>al.Improving</w:t>
      </w:r>
      <w:r>
        <w:rPr>
          <w:spacing w:val="34"/>
          <w:sz w:val="21"/>
        </w:rPr>
        <w:t> </w:t>
      </w:r>
      <w:r>
        <w:rPr>
          <w:sz w:val="21"/>
        </w:rPr>
        <w:t>Classification</w:t>
      </w:r>
      <w:r>
        <w:rPr>
          <w:spacing w:val="33"/>
          <w:sz w:val="21"/>
        </w:rPr>
        <w:t> </w:t>
      </w:r>
      <w:r>
        <w:rPr>
          <w:sz w:val="21"/>
        </w:rPr>
        <w:t>Performance</w:t>
      </w:r>
      <w:r>
        <w:rPr>
          <w:spacing w:val="31"/>
          <w:sz w:val="21"/>
        </w:rPr>
        <w:t> </w:t>
      </w:r>
      <w:r>
        <w:rPr>
          <w:sz w:val="21"/>
        </w:rPr>
        <w:t>of</w:t>
      </w:r>
      <w:r>
        <w:rPr>
          <w:spacing w:val="33"/>
          <w:sz w:val="21"/>
        </w:rPr>
        <w:t> </w:t>
      </w:r>
      <w:r>
        <w:rPr>
          <w:sz w:val="21"/>
        </w:rPr>
        <w:t>Softmax</w:t>
      </w:r>
      <w:r>
        <w:rPr>
          <w:spacing w:val="34"/>
          <w:sz w:val="21"/>
        </w:rPr>
        <w:t> </w:t>
      </w:r>
      <w:r>
        <w:rPr>
          <w:sz w:val="21"/>
        </w:rPr>
        <w:t>Loss</w:t>
      </w:r>
      <w:r>
        <w:rPr>
          <w:spacing w:val="33"/>
          <w:sz w:val="21"/>
        </w:rPr>
        <w:t> </w:t>
      </w:r>
      <w:r>
        <w:rPr>
          <w:sz w:val="21"/>
        </w:rPr>
        <w:t>Function Based on Scalable Batch-Normalization.2020,10(8). .</w:t>
      </w:r>
    </w:p>
    <w:p>
      <w:pPr>
        <w:pStyle w:val="ListParagraph"/>
        <w:numPr>
          <w:ilvl w:val="0"/>
          <w:numId w:val="26"/>
        </w:numPr>
        <w:tabs>
          <w:tab w:pos="733" w:val="left" w:leader="none"/>
        </w:tabs>
        <w:spacing w:line="309" w:lineRule="auto" w:before="1" w:after="0"/>
        <w:ind w:left="740" w:right="533" w:hanging="428"/>
        <w:jc w:val="left"/>
        <w:rPr>
          <w:sz w:val="21"/>
        </w:rPr>
      </w:pPr>
      <w:r>
        <w:rPr>
          <w:sz w:val="21"/>
        </w:rPr>
        <w:t>Ruby</w:t>
      </w:r>
      <w:r>
        <w:rPr>
          <w:spacing w:val="69"/>
          <w:sz w:val="21"/>
        </w:rPr>
        <w:t> </w:t>
      </w:r>
      <w:r>
        <w:rPr>
          <w:sz w:val="21"/>
        </w:rPr>
        <w:t>U,Yendapalli</w:t>
      </w:r>
      <w:r>
        <w:rPr>
          <w:spacing w:val="40"/>
          <w:sz w:val="21"/>
        </w:rPr>
        <w:t> </w:t>
      </w:r>
      <w:r>
        <w:rPr>
          <w:sz w:val="21"/>
        </w:rPr>
        <w:t>V.Binary</w:t>
      </w:r>
      <w:r>
        <w:rPr>
          <w:spacing w:val="69"/>
          <w:sz w:val="21"/>
        </w:rPr>
        <w:t> </w:t>
      </w:r>
      <w:r>
        <w:rPr>
          <w:sz w:val="21"/>
        </w:rPr>
        <w:t>cross</w:t>
      </w:r>
      <w:r>
        <w:rPr>
          <w:spacing w:val="40"/>
          <w:sz w:val="21"/>
        </w:rPr>
        <w:t> </w:t>
      </w:r>
      <w:r>
        <w:rPr>
          <w:sz w:val="21"/>
        </w:rPr>
        <w:t>entropy</w:t>
      </w:r>
      <w:r>
        <w:rPr>
          <w:spacing w:val="69"/>
          <w:sz w:val="21"/>
        </w:rPr>
        <w:t> </w:t>
      </w:r>
      <w:r>
        <w:rPr>
          <w:sz w:val="21"/>
        </w:rPr>
        <w:t>with</w:t>
      </w:r>
      <w:r>
        <w:rPr>
          <w:spacing w:val="69"/>
          <w:sz w:val="21"/>
        </w:rPr>
        <w:t> </w:t>
      </w:r>
      <w:r>
        <w:rPr>
          <w:sz w:val="21"/>
        </w:rPr>
        <w:t>deep</w:t>
      </w:r>
      <w:r>
        <w:rPr>
          <w:spacing w:val="67"/>
          <w:sz w:val="21"/>
        </w:rPr>
        <w:t> </w:t>
      </w:r>
      <w:r>
        <w:rPr>
          <w:sz w:val="21"/>
        </w:rPr>
        <w:t>learning</w:t>
      </w:r>
      <w:r>
        <w:rPr>
          <w:spacing w:val="69"/>
          <w:sz w:val="21"/>
        </w:rPr>
        <w:t> </w:t>
      </w:r>
      <w:r>
        <w:rPr>
          <w:sz w:val="21"/>
        </w:rPr>
        <w:t>technique</w:t>
      </w:r>
      <w:r>
        <w:rPr>
          <w:spacing w:val="67"/>
          <w:sz w:val="21"/>
        </w:rPr>
        <w:t> </w:t>
      </w:r>
      <w:r>
        <w:rPr>
          <w:sz w:val="21"/>
        </w:rPr>
        <w:t>for</w:t>
      </w:r>
      <w:r>
        <w:rPr>
          <w:spacing w:val="71"/>
          <w:sz w:val="21"/>
        </w:rPr>
        <w:t> </w:t>
      </w:r>
      <w:r>
        <w:rPr>
          <w:sz w:val="21"/>
        </w:rPr>
        <w:t>image</w:t>
      </w:r>
      <w:r>
        <w:rPr>
          <w:spacing w:val="72"/>
          <w:sz w:val="21"/>
        </w:rPr>
        <w:t> </w:t>
      </w:r>
      <w:r>
        <w:rPr>
          <w:sz w:val="21"/>
        </w:rPr>
        <w:t>classification[J]. International Journal of</w:t>
      </w:r>
      <w:r>
        <w:rPr>
          <w:spacing w:val="-7"/>
          <w:sz w:val="21"/>
        </w:rPr>
        <w:t> </w:t>
      </w:r>
      <w:r>
        <w:rPr>
          <w:sz w:val="21"/>
        </w:rPr>
        <w:t>Advanced Trends in Computer Science and Engineering,2020, 9(4):185-197.</w:t>
      </w:r>
    </w:p>
    <w:p>
      <w:pPr>
        <w:pStyle w:val="ListParagraph"/>
        <w:numPr>
          <w:ilvl w:val="0"/>
          <w:numId w:val="26"/>
        </w:numPr>
        <w:tabs>
          <w:tab w:pos="733" w:val="left" w:leader="none"/>
        </w:tabs>
        <w:spacing w:line="309" w:lineRule="auto" w:before="1" w:after="0"/>
        <w:ind w:left="740" w:right="532" w:hanging="428"/>
        <w:jc w:val="left"/>
        <w:rPr>
          <w:sz w:val="21"/>
        </w:rPr>
      </w:pPr>
      <w:r>
        <w:rPr>
          <w:sz w:val="21"/>
        </w:rPr>
        <w:t>Chollet F.Xception:deep</w:t>
      </w:r>
      <w:r>
        <w:rPr>
          <w:spacing w:val="24"/>
          <w:sz w:val="21"/>
        </w:rPr>
        <w:t> </w:t>
      </w:r>
      <w:r>
        <w:rPr>
          <w:sz w:val="21"/>
        </w:rPr>
        <w:t>1earning with</w:t>
      </w:r>
      <w:r>
        <w:rPr>
          <w:spacing w:val="26"/>
          <w:sz w:val="21"/>
        </w:rPr>
        <w:t> </w:t>
      </w:r>
      <w:r>
        <w:rPr>
          <w:sz w:val="21"/>
        </w:rPr>
        <w:t>depthlwise</w:t>
      </w:r>
      <w:r>
        <w:rPr>
          <w:spacing w:val="24"/>
          <w:sz w:val="21"/>
        </w:rPr>
        <w:t> </w:t>
      </w:r>
      <w:r>
        <w:rPr>
          <w:sz w:val="21"/>
        </w:rPr>
        <w:t>separable</w:t>
      </w:r>
      <w:r>
        <w:rPr>
          <w:spacing w:val="24"/>
          <w:sz w:val="21"/>
        </w:rPr>
        <w:t> </w:t>
      </w:r>
      <w:r>
        <w:rPr>
          <w:sz w:val="21"/>
        </w:rPr>
        <w:t>convolutions//IEEE</w:t>
      </w:r>
      <w:r>
        <w:rPr>
          <w:spacing w:val="25"/>
          <w:sz w:val="21"/>
        </w:rPr>
        <w:t> </w:t>
      </w:r>
      <w:r>
        <w:rPr>
          <w:sz w:val="21"/>
        </w:rPr>
        <w:t>Conference on</w:t>
      </w:r>
      <w:r>
        <w:rPr>
          <w:spacing w:val="24"/>
          <w:sz w:val="21"/>
        </w:rPr>
        <w:t> </w:t>
      </w:r>
      <w:r>
        <w:rPr>
          <w:sz w:val="21"/>
        </w:rPr>
        <w:t>Computer Vsion and Pattern Recognition.IEEE Computer Society,2017:1800-1807.</w:t>
      </w:r>
    </w:p>
    <w:p>
      <w:pPr>
        <w:spacing w:after="0" w:line="309" w:lineRule="auto"/>
        <w:jc w:val="left"/>
        <w:rPr>
          <w:sz w:val="21"/>
        </w:rPr>
        <w:sectPr>
          <w:headerReference w:type="default" r:id="rId95"/>
          <w:footerReference w:type="default" r:id="rId96"/>
          <w:pgSz w:w="11910" w:h="16840"/>
          <w:pgMar w:header="882" w:footer="936" w:top="1080" w:bottom="1120" w:left="820" w:right="600"/>
        </w:sectPr>
      </w:pPr>
    </w:p>
    <w:p>
      <w:pPr>
        <w:pStyle w:val="ListParagraph"/>
        <w:numPr>
          <w:ilvl w:val="0"/>
          <w:numId w:val="26"/>
        </w:numPr>
        <w:tabs>
          <w:tab w:pos="733" w:val="left" w:leader="none"/>
        </w:tabs>
        <w:spacing w:line="309" w:lineRule="auto" w:before="74" w:after="0"/>
        <w:ind w:left="739" w:right="531" w:hanging="428"/>
        <w:jc w:val="both"/>
        <w:rPr>
          <w:sz w:val="21"/>
        </w:rPr>
      </w:pPr>
      <w:r>
        <w:rPr>
          <w:sz w:val="21"/>
        </w:rPr>
        <w:t>Vaswani A.Shazeer N.Parmar N.et al.Attention is all you end[J].Advances in neural information processing </w:t>
      </w:r>
      <w:r>
        <w:rPr>
          <w:spacing w:val="-2"/>
          <w:sz w:val="21"/>
        </w:rPr>
        <w:t>systems,2017,30.</w:t>
      </w:r>
    </w:p>
    <w:p>
      <w:pPr>
        <w:pStyle w:val="ListParagraph"/>
        <w:numPr>
          <w:ilvl w:val="0"/>
          <w:numId w:val="26"/>
        </w:numPr>
        <w:tabs>
          <w:tab w:pos="733" w:val="left" w:leader="none"/>
        </w:tabs>
        <w:spacing w:line="309" w:lineRule="auto" w:before="1" w:after="0"/>
        <w:ind w:left="739" w:right="531" w:hanging="428"/>
        <w:jc w:val="both"/>
        <w:rPr>
          <w:sz w:val="21"/>
        </w:rPr>
      </w:pPr>
      <w:r>
        <w:rPr>
          <w:sz w:val="21"/>
        </w:rPr>
        <w:t>Woo S,Park J,Lee J Y,et al.Cbam:Convolutional block attention module[C].Proceedings of the European Conference on Computer Vision (ECCV).2018:3-19.</w:t>
      </w:r>
    </w:p>
    <w:p>
      <w:pPr>
        <w:pStyle w:val="ListParagraph"/>
        <w:numPr>
          <w:ilvl w:val="0"/>
          <w:numId w:val="26"/>
        </w:numPr>
        <w:tabs>
          <w:tab w:pos="733" w:val="left" w:leader="none"/>
        </w:tabs>
        <w:spacing w:line="256" w:lineRule="exact" w:before="0" w:after="0"/>
        <w:ind w:left="732" w:right="0" w:hanging="421"/>
        <w:jc w:val="both"/>
        <w:rPr>
          <w:rFonts w:ascii="SimSun" w:eastAsia="SimSun"/>
          <w:sz w:val="21"/>
        </w:rPr>
      </w:pPr>
      <w:r>
        <w:rPr>
          <w:rFonts w:ascii="SimSun" w:eastAsia="SimSun"/>
          <w:spacing w:val="-27"/>
          <w:sz w:val="21"/>
        </w:rPr>
        <w:t>孙 萍 </w:t>
      </w:r>
      <w:r>
        <w:rPr>
          <w:spacing w:val="-7"/>
          <w:sz w:val="21"/>
        </w:rPr>
        <w:t>, </w:t>
      </w:r>
      <w:r>
        <w:rPr>
          <w:rFonts w:ascii="SimSun" w:eastAsia="SimSun"/>
          <w:spacing w:val="-16"/>
          <w:sz w:val="21"/>
        </w:rPr>
        <w:t>胡 旭 东</w:t>
      </w:r>
      <w:r>
        <w:rPr>
          <w:spacing w:val="-7"/>
          <w:sz w:val="21"/>
        </w:rPr>
        <w:t>, </w:t>
      </w:r>
      <w:r>
        <w:rPr>
          <w:rFonts w:ascii="SimSun" w:eastAsia="SimSun"/>
          <w:spacing w:val="-28"/>
          <w:sz w:val="21"/>
        </w:rPr>
        <w:t>张 永 军 </w:t>
      </w:r>
      <w:r>
        <w:rPr>
          <w:spacing w:val="-7"/>
          <w:sz w:val="21"/>
        </w:rPr>
        <w:t>. </w:t>
      </w:r>
      <w:r>
        <w:rPr>
          <w:rFonts w:ascii="SimSun" w:eastAsia="SimSun"/>
          <w:spacing w:val="-34"/>
          <w:sz w:val="21"/>
        </w:rPr>
        <w:t>结 合 注 意 力 机 制 的 深 度 学 习 图 像 目 标 检 测 </w:t>
      </w:r>
      <w:r>
        <w:rPr>
          <w:sz w:val="21"/>
        </w:rPr>
        <w:t>[J].</w:t>
      </w:r>
      <w:r>
        <w:rPr>
          <w:spacing w:val="-12"/>
          <w:sz w:val="21"/>
        </w:rPr>
        <w:t> </w:t>
      </w:r>
      <w:r>
        <w:rPr>
          <w:rFonts w:ascii="SimSun" w:eastAsia="SimSun"/>
          <w:spacing w:val="-28"/>
          <w:sz w:val="21"/>
        </w:rPr>
        <w:t>计 算 机 工 程 与 应</w:t>
      </w:r>
    </w:p>
    <w:p>
      <w:pPr>
        <w:spacing w:before="43"/>
        <w:ind w:left="739" w:right="0" w:firstLine="0"/>
        <w:jc w:val="left"/>
        <w:rPr>
          <w:rFonts w:ascii="Times New Roman" w:eastAsia="Times New Roman"/>
          <w:sz w:val="21"/>
        </w:rPr>
      </w:pPr>
      <w:r>
        <w:rPr>
          <w:spacing w:val="-2"/>
          <w:sz w:val="21"/>
        </w:rPr>
        <w:t>用</w:t>
      </w:r>
      <w:r>
        <w:rPr>
          <w:rFonts w:ascii="Times New Roman" w:eastAsia="Times New Roman"/>
          <w:spacing w:val="-2"/>
          <w:sz w:val="21"/>
        </w:rPr>
        <w:t>,2019,55(17):180-</w:t>
      </w:r>
      <w:r>
        <w:rPr>
          <w:rFonts w:ascii="Times New Roman" w:eastAsia="Times New Roman"/>
          <w:spacing w:val="-4"/>
          <w:sz w:val="21"/>
        </w:rPr>
        <w:t>184.</w:t>
      </w:r>
    </w:p>
    <w:p>
      <w:pPr>
        <w:pStyle w:val="ListParagraph"/>
        <w:numPr>
          <w:ilvl w:val="0"/>
          <w:numId w:val="26"/>
        </w:numPr>
        <w:tabs>
          <w:tab w:pos="733" w:val="left" w:leader="none"/>
        </w:tabs>
        <w:spacing w:line="309" w:lineRule="auto" w:before="57" w:after="0"/>
        <w:ind w:left="739" w:right="533" w:hanging="428"/>
        <w:jc w:val="both"/>
        <w:rPr>
          <w:sz w:val="21"/>
        </w:rPr>
      </w:pPr>
      <w:r>
        <w:rPr>
          <w:sz w:val="21"/>
        </w:rPr>
        <w:t>Cybenko</w:t>
      </w:r>
      <w:r>
        <w:rPr>
          <w:spacing w:val="-1"/>
          <w:sz w:val="21"/>
        </w:rPr>
        <w:t> </w:t>
      </w:r>
      <w:r>
        <w:rPr>
          <w:sz w:val="21"/>
        </w:rPr>
        <w:t>G.Approximation</w:t>
      </w:r>
      <w:r>
        <w:rPr>
          <w:spacing w:val="-1"/>
          <w:sz w:val="21"/>
        </w:rPr>
        <w:t> </w:t>
      </w:r>
      <w:r>
        <w:rPr>
          <w:sz w:val="21"/>
        </w:rPr>
        <w:t>by</w:t>
      </w:r>
      <w:r>
        <w:rPr>
          <w:spacing w:val="-3"/>
          <w:sz w:val="21"/>
        </w:rPr>
        <w:t> </w:t>
      </w:r>
      <w:r>
        <w:rPr>
          <w:sz w:val="21"/>
        </w:rPr>
        <w:t>superpositions</w:t>
      </w:r>
      <w:r>
        <w:rPr>
          <w:spacing w:val="-1"/>
          <w:sz w:val="21"/>
        </w:rPr>
        <w:t> </w:t>
      </w:r>
      <w:r>
        <w:rPr>
          <w:sz w:val="21"/>
        </w:rPr>
        <w:t>of</w:t>
      </w:r>
      <w:r>
        <w:rPr>
          <w:spacing w:val="-2"/>
          <w:sz w:val="21"/>
        </w:rPr>
        <w:t> </w:t>
      </w:r>
      <w:r>
        <w:rPr>
          <w:sz w:val="21"/>
        </w:rPr>
        <w:t>a</w:t>
      </w:r>
      <w:r>
        <w:rPr>
          <w:spacing w:val="-3"/>
          <w:sz w:val="21"/>
        </w:rPr>
        <w:t> </w:t>
      </w:r>
      <w:r>
        <w:rPr>
          <w:sz w:val="21"/>
        </w:rPr>
        <w:t>sigmoidal function[J].Mathematics</w:t>
      </w:r>
      <w:r>
        <w:rPr>
          <w:spacing w:val="-2"/>
          <w:sz w:val="21"/>
        </w:rPr>
        <w:t> </w:t>
      </w:r>
      <w:r>
        <w:rPr>
          <w:sz w:val="21"/>
        </w:rPr>
        <w:t>of</w:t>
      </w:r>
      <w:r>
        <w:rPr>
          <w:spacing w:val="-2"/>
          <w:sz w:val="21"/>
        </w:rPr>
        <w:t> </w:t>
      </w:r>
      <w:r>
        <w:rPr>
          <w:sz w:val="21"/>
        </w:rPr>
        <w:t>Control,</w:t>
      </w:r>
      <w:r>
        <w:rPr>
          <w:spacing w:val="-1"/>
          <w:sz w:val="21"/>
        </w:rPr>
        <w:t> </w:t>
      </w:r>
      <w:r>
        <w:rPr>
          <w:sz w:val="21"/>
        </w:rPr>
        <w:t>Signals,and Systems (MCSS),1989,2(4):303-314.</w:t>
      </w:r>
    </w:p>
    <w:p>
      <w:pPr>
        <w:pStyle w:val="ListParagraph"/>
        <w:numPr>
          <w:ilvl w:val="0"/>
          <w:numId w:val="26"/>
        </w:numPr>
        <w:tabs>
          <w:tab w:pos="733" w:val="left" w:leader="none"/>
        </w:tabs>
        <w:spacing w:line="309" w:lineRule="auto" w:before="1" w:after="0"/>
        <w:ind w:left="739" w:right="533" w:hanging="428"/>
        <w:jc w:val="both"/>
        <w:rPr>
          <w:sz w:val="21"/>
        </w:rPr>
      </w:pPr>
      <w:r>
        <w:rPr>
          <w:sz w:val="21"/>
        </w:rPr>
        <w:t>Ge R,Shen T,Zhou Y,et al.Convolutional squeeze-and-excitation network for ECG arrhythmia detection.[J]. Artificial intelligence in medicine,2021,121:102181.</w:t>
      </w:r>
    </w:p>
    <w:p>
      <w:pPr>
        <w:pStyle w:val="ListParagraph"/>
        <w:numPr>
          <w:ilvl w:val="0"/>
          <w:numId w:val="26"/>
        </w:numPr>
        <w:tabs>
          <w:tab w:pos="733" w:val="left" w:leader="none"/>
        </w:tabs>
        <w:spacing w:line="309" w:lineRule="auto" w:before="1" w:after="0"/>
        <w:ind w:left="739" w:right="536" w:hanging="428"/>
        <w:jc w:val="both"/>
        <w:rPr>
          <w:sz w:val="21"/>
        </w:rPr>
      </w:pPr>
      <w:r>
        <w:rPr>
          <w:sz w:val="21"/>
        </w:rPr>
        <w:t>Dosovitskiy A,Beyer L,Kolesnikov A,et al.An Image Is Worth 16*16 Words:Transformers for Image Recognition at Scale[J].arXiv preprint arXiv:2010.11929,2020.</w:t>
      </w:r>
    </w:p>
    <w:p>
      <w:pPr>
        <w:pStyle w:val="ListParagraph"/>
        <w:numPr>
          <w:ilvl w:val="0"/>
          <w:numId w:val="26"/>
        </w:numPr>
        <w:tabs>
          <w:tab w:pos="733" w:val="left" w:leader="none"/>
        </w:tabs>
        <w:spacing w:line="309" w:lineRule="auto" w:before="1" w:after="0"/>
        <w:ind w:left="739" w:right="531" w:hanging="428"/>
        <w:jc w:val="both"/>
        <w:rPr>
          <w:sz w:val="21"/>
        </w:rPr>
      </w:pPr>
      <w:r>
        <w:rPr>
          <w:sz w:val="21"/>
        </w:rPr>
        <w:t>Islam Md.Jahidul,Datta Ratri,Iqbal</w:t>
      </w:r>
      <w:r>
        <w:rPr>
          <w:spacing w:val="-2"/>
          <w:sz w:val="21"/>
        </w:rPr>
        <w:t> </w:t>
      </w:r>
      <w:r>
        <w:rPr>
          <w:sz w:val="21"/>
        </w:rPr>
        <w:t>Anindya.Actual rating calculation of the zoom cloud meetings app using user reviews on google play store with sentiment annotation of BERT and hybridization of RNN and LSTM[J]. Expert Systems With Applications,2023,223.</w:t>
      </w:r>
    </w:p>
    <w:p>
      <w:pPr>
        <w:pStyle w:val="ListParagraph"/>
        <w:numPr>
          <w:ilvl w:val="0"/>
          <w:numId w:val="26"/>
        </w:numPr>
        <w:tabs>
          <w:tab w:pos="733" w:val="left" w:leader="none"/>
        </w:tabs>
        <w:spacing w:line="290" w:lineRule="auto" w:before="0" w:after="0"/>
        <w:ind w:left="739" w:right="534" w:hanging="428"/>
        <w:jc w:val="both"/>
        <w:rPr>
          <w:sz w:val="21"/>
        </w:rPr>
      </w:pPr>
      <w:r>
        <w:rPr>
          <w:rFonts w:ascii="SimSun" w:eastAsia="SimSun"/>
          <w:spacing w:val="-2"/>
          <w:sz w:val="21"/>
        </w:rPr>
        <w:t>杨承林</w:t>
      </w:r>
      <w:r>
        <w:rPr>
          <w:spacing w:val="-2"/>
          <w:sz w:val="21"/>
        </w:rPr>
        <w:t>.</w:t>
      </w:r>
      <w:r>
        <w:rPr>
          <w:rFonts w:ascii="SimSun" w:eastAsia="SimSun"/>
          <w:spacing w:val="-2"/>
          <w:sz w:val="21"/>
        </w:rPr>
        <w:t>基于 </w:t>
      </w:r>
      <w:r>
        <w:rPr>
          <w:spacing w:val="-2"/>
          <w:sz w:val="21"/>
        </w:rPr>
        <w:t>Transformer</w:t>
      </w:r>
      <w:r>
        <w:rPr>
          <w:spacing w:val="40"/>
          <w:sz w:val="21"/>
        </w:rPr>
        <w:t> </w:t>
      </w:r>
      <w:r>
        <w:rPr>
          <w:rFonts w:ascii="SimSun" w:eastAsia="SimSun"/>
          <w:spacing w:val="-2"/>
          <w:sz w:val="21"/>
        </w:rPr>
        <w:t>的农业图像分类方法研究</w:t>
      </w:r>
      <w:r>
        <w:rPr>
          <w:spacing w:val="-2"/>
          <w:sz w:val="21"/>
        </w:rPr>
        <w:t>[D].</w:t>
      </w:r>
      <w:r>
        <w:rPr>
          <w:rFonts w:ascii="SimSun" w:eastAsia="SimSun"/>
          <w:spacing w:val="-2"/>
          <w:sz w:val="21"/>
        </w:rPr>
        <w:t>长春工业大学</w:t>
      </w:r>
      <w:r>
        <w:rPr>
          <w:spacing w:val="-2"/>
          <w:sz w:val="21"/>
        </w:rPr>
        <w:t>,2022.DOI:10.27805/d.cnki.gccgy.2 022.000506.</w:t>
      </w:r>
    </w:p>
    <w:p>
      <w:pPr>
        <w:pStyle w:val="ListParagraph"/>
        <w:numPr>
          <w:ilvl w:val="0"/>
          <w:numId w:val="26"/>
        </w:numPr>
        <w:tabs>
          <w:tab w:pos="733" w:val="left" w:leader="none"/>
        </w:tabs>
        <w:spacing w:line="309" w:lineRule="auto" w:before="7" w:after="0"/>
        <w:ind w:left="739" w:right="532" w:hanging="428"/>
        <w:jc w:val="both"/>
        <w:rPr>
          <w:sz w:val="21"/>
        </w:rPr>
      </w:pPr>
      <w:r>
        <w:rPr>
          <w:sz w:val="21"/>
        </w:rPr>
        <w:t>Wei</w:t>
      </w:r>
      <w:r>
        <w:rPr>
          <w:spacing w:val="-2"/>
          <w:sz w:val="21"/>
        </w:rPr>
        <w:t> </w:t>
      </w:r>
      <w:r>
        <w:rPr>
          <w:sz w:val="21"/>
        </w:rPr>
        <w:t>Yanming,Zou Quan,Tang Furong,Yu Liang.WMSA:a novel method for multiple sequence alignment of DNA sequences.[J].Bioinformatics (Oxford, England),2022.</w:t>
      </w:r>
    </w:p>
    <w:p>
      <w:pPr>
        <w:pStyle w:val="ListParagraph"/>
        <w:numPr>
          <w:ilvl w:val="0"/>
          <w:numId w:val="26"/>
        </w:numPr>
        <w:tabs>
          <w:tab w:pos="733" w:val="left" w:leader="none"/>
        </w:tabs>
        <w:spacing w:line="309" w:lineRule="auto" w:before="1" w:after="0"/>
        <w:ind w:left="739" w:right="532" w:hanging="428"/>
        <w:jc w:val="both"/>
        <w:rPr>
          <w:sz w:val="21"/>
        </w:rPr>
      </w:pPr>
      <w:r>
        <w:rPr>
          <w:sz w:val="21"/>
        </w:rPr>
        <w:t>Guo M H,Liu Z N,Mu T J,et al.Bey ond self- attention: External attention using two linear layers for visual tasks[J].arXiv preprint arXiv:2105.02358,2021.</w:t>
      </w:r>
    </w:p>
    <w:p>
      <w:pPr>
        <w:pStyle w:val="ListParagraph"/>
        <w:numPr>
          <w:ilvl w:val="0"/>
          <w:numId w:val="26"/>
        </w:numPr>
        <w:tabs>
          <w:tab w:pos="733" w:val="left" w:leader="none"/>
        </w:tabs>
        <w:spacing w:line="302" w:lineRule="auto" w:before="1" w:after="0"/>
        <w:ind w:left="739" w:right="535" w:hanging="428"/>
        <w:jc w:val="both"/>
        <w:rPr>
          <w:sz w:val="21"/>
        </w:rPr>
      </w:pPr>
      <w:r>
        <w:rPr>
          <w:sz w:val="21"/>
        </w:rPr>
        <w:t>Krizhevsky A,Sutskever I, Hintong E.ImageNet classification with deep convolutional neural net-works [C]//Proceedings of the 25th International Conference on Neural Information Processing Systems. Lake Tahoe</w:t>
      </w:r>
      <w:r>
        <w:rPr>
          <w:rFonts w:ascii="SimSun" w:eastAsia="SimSun"/>
          <w:sz w:val="21"/>
        </w:rPr>
        <w:t>，</w:t>
      </w:r>
      <w:r>
        <w:rPr>
          <w:sz w:val="21"/>
        </w:rPr>
        <w:t>Nevada:Curran Associates Inc,2012.</w:t>
      </w:r>
    </w:p>
    <w:p>
      <w:pPr>
        <w:pStyle w:val="ListParagraph"/>
        <w:numPr>
          <w:ilvl w:val="0"/>
          <w:numId w:val="26"/>
        </w:numPr>
        <w:tabs>
          <w:tab w:pos="733" w:val="left" w:leader="none"/>
        </w:tabs>
        <w:spacing w:line="309" w:lineRule="auto" w:before="0" w:after="0"/>
        <w:ind w:left="740" w:right="536" w:hanging="428"/>
        <w:jc w:val="both"/>
        <w:rPr>
          <w:sz w:val="21"/>
        </w:rPr>
      </w:pPr>
      <w:r>
        <w:rPr>
          <w:sz w:val="21"/>
        </w:rPr>
        <w:t>Gal Y, Ghahramani Z.A Theoretically Grounded Application of Dropout in Recurrent Neural Networks[J]. Statistics, 2015:285-290.</w:t>
      </w:r>
    </w:p>
    <w:p>
      <w:pPr>
        <w:pStyle w:val="ListParagraph"/>
        <w:numPr>
          <w:ilvl w:val="0"/>
          <w:numId w:val="26"/>
        </w:numPr>
        <w:tabs>
          <w:tab w:pos="733" w:val="left" w:leader="none"/>
        </w:tabs>
        <w:spacing w:line="309" w:lineRule="auto" w:before="0" w:after="0"/>
        <w:ind w:left="739" w:right="531" w:hanging="428"/>
        <w:jc w:val="both"/>
        <w:rPr>
          <w:sz w:val="21"/>
        </w:rPr>
      </w:pPr>
      <w:r>
        <w:rPr>
          <w:sz w:val="21"/>
        </w:rPr>
        <w:t>Xiangyu, Zhang, Jianhua, et al. Accelerating Very Deep Convolutional Networks for Classification and Detection. [J]. IEEE transactions on pattern analysis and machine intelligence, 2016.</w:t>
      </w:r>
    </w:p>
    <w:p>
      <w:pPr>
        <w:pStyle w:val="ListParagraph"/>
        <w:numPr>
          <w:ilvl w:val="0"/>
          <w:numId w:val="26"/>
        </w:numPr>
        <w:tabs>
          <w:tab w:pos="733" w:val="left" w:leader="none"/>
        </w:tabs>
        <w:spacing w:line="309" w:lineRule="auto" w:before="0" w:after="0"/>
        <w:ind w:left="739" w:right="534" w:hanging="428"/>
        <w:jc w:val="both"/>
        <w:rPr>
          <w:sz w:val="21"/>
        </w:rPr>
      </w:pPr>
      <w:r>
        <w:rPr>
          <w:sz w:val="21"/>
        </w:rPr>
        <w:t>Liu B, Zhang X, Gao Z, et al. Weld Defect Images Classification with VGG16-Based Neural Network[C]// International Forum on Digital TV and Wireless Multimedia Communications. Springer, Singapore, 2017.</w:t>
      </w:r>
    </w:p>
    <w:p>
      <w:pPr>
        <w:pStyle w:val="ListParagraph"/>
        <w:numPr>
          <w:ilvl w:val="0"/>
          <w:numId w:val="26"/>
        </w:numPr>
        <w:tabs>
          <w:tab w:pos="733" w:val="left" w:leader="none"/>
        </w:tabs>
        <w:spacing w:line="240" w:lineRule="auto" w:before="0" w:after="0"/>
        <w:ind w:left="732" w:right="0" w:hanging="421"/>
        <w:jc w:val="both"/>
        <w:rPr>
          <w:sz w:val="21"/>
        </w:rPr>
      </w:pPr>
      <w:r>
        <w:rPr>
          <w:sz w:val="21"/>
        </w:rPr>
        <w:t>Bermeitinger</w:t>
      </w:r>
      <w:r>
        <w:rPr>
          <w:spacing w:val="-4"/>
          <w:sz w:val="21"/>
        </w:rPr>
        <w:t> </w:t>
      </w:r>
      <w:r>
        <w:rPr>
          <w:sz w:val="21"/>
        </w:rPr>
        <w:t>B,</w:t>
      </w:r>
      <w:r>
        <w:rPr>
          <w:spacing w:val="-5"/>
          <w:sz w:val="21"/>
        </w:rPr>
        <w:t> </w:t>
      </w:r>
      <w:r>
        <w:rPr>
          <w:sz w:val="21"/>
        </w:rPr>
        <w:t>Donig</w:t>
      </w:r>
      <w:r>
        <w:rPr>
          <w:spacing w:val="-5"/>
          <w:sz w:val="21"/>
        </w:rPr>
        <w:t> </w:t>
      </w:r>
      <w:r>
        <w:rPr>
          <w:sz w:val="21"/>
        </w:rPr>
        <w:t>S,</w:t>
      </w:r>
      <w:r>
        <w:rPr>
          <w:spacing w:val="-5"/>
          <w:sz w:val="21"/>
        </w:rPr>
        <w:t> </w:t>
      </w:r>
      <w:r>
        <w:rPr>
          <w:sz w:val="21"/>
        </w:rPr>
        <w:t>Christoforaki</w:t>
      </w:r>
      <w:r>
        <w:rPr>
          <w:spacing w:val="-4"/>
          <w:sz w:val="21"/>
        </w:rPr>
        <w:t> </w:t>
      </w:r>
      <w:r>
        <w:rPr>
          <w:sz w:val="21"/>
        </w:rPr>
        <w:t>M,</w:t>
      </w:r>
      <w:r>
        <w:rPr>
          <w:spacing w:val="-5"/>
          <w:sz w:val="21"/>
        </w:rPr>
        <w:t> </w:t>
      </w:r>
      <w:r>
        <w:rPr>
          <w:sz w:val="21"/>
        </w:rPr>
        <w:t>et</w:t>
      </w:r>
      <w:r>
        <w:rPr>
          <w:spacing w:val="-6"/>
          <w:sz w:val="21"/>
        </w:rPr>
        <w:t> </w:t>
      </w:r>
      <w:r>
        <w:rPr>
          <w:sz w:val="21"/>
        </w:rPr>
        <w:t>al.</w:t>
      </w:r>
      <w:r>
        <w:rPr>
          <w:spacing w:val="-10"/>
          <w:sz w:val="21"/>
        </w:rPr>
        <w:t> </w:t>
      </w:r>
      <w:r>
        <w:rPr>
          <w:sz w:val="21"/>
        </w:rPr>
        <w:t>VGG19.</w:t>
      </w:r>
      <w:r>
        <w:rPr>
          <w:spacing w:val="-5"/>
          <w:sz w:val="21"/>
        </w:rPr>
        <w:t> </w:t>
      </w:r>
      <w:r>
        <w:rPr>
          <w:spacing w:val="-2"/>
          <w:sz w:val="21"/>
        </w:rPr>
        <w:t>2017.</w:t>
      </w:r>
    </w:p>
    <w:p>
      <w:pPr>
        <w:pStyle w:val="ListParagraph"/>
        <w:numPr>
          <w:ilvl w:val="0"/>
          <w:numId w:val="26"/>
        </w:numPr>
        <w:tabs>
          <w:tab w:pos="733" w:val="left" w:leader="none"/>
        </w:tabs>
        <w:spacing w:line="309" w:lineRule="auto" w:before="62" w:after="0"/>
        <w:ind w:left="739" w:right="533" w:hanging="428"/>
        <w:jc w:val="both"/>
        <w:rPr>
          <w:sz w:val="21"/>
        </w:rPr>
      </w:pPr>
      <w:r>
        <w:rPr>
          <w:sz w:val="21"/>
        </w:rPr>
        <w:t>Howard AG, Zhu M, Chen B, et al.Mobilenets: Efficient convolutional neural networks for mobile vision applications[J]. arXiv preprint arXiv:1704.04861,201 7.</w:t>
      </w:r>
    </w:p>
    <w:p>
      <w:pPr>
        <w:pStyle w:val="ListParagraph"/>
        <w:numPr>
          <w:ilvl w:val="0"/>
          <w:numId w:val="26"/>
        </w:numPr>
        <w:tabs>
          <w:tab w:pos="733" w:val="left" w:leader="none"/>
        </w:tabs>
        <w:spacing w:line="309" w:lineRule="auto" w:before="1" w:after="0"/>
        <w:ind w:left="739" w:right="533" w:hanging="428"/>
        <w:jc w:val="both"/>
        <w:rPr>
          <w:sz w:val="21"/>
        </w:rPr>
      </w:pPr>
      <w:r>
        <w:rPr>
          <w:sz w:val="21"/>
        </w:rPr>
        <w:t>Gu Zongyun,Li Yan,Wang Zijian,Kan Junling,Shu Jianhua,Wang Qing. Classification of Diabetic Retinopathy Severity in Fundus Images Using the Vision Transformer and Residual Attention[J]. Computational Intelligence and Neuroscience,2023,2023.</w:t>
      </w:r>
    </w:p>
    <w:p>
      <w:pPr>
        <w:pStyle w:val="ListParagraph"/>
        <w:numPr>
          <w:ilvl w:val="0"/>
          <w:numId w:val="26"/>
        </w:numPr>
        <w:tabs>
          <w:tab w:pos="733" w:val="left" w:leader="none"/>
        </w:tabs>
        <w:spacing w:line="290" w:lineRule="auto" w:before="0" w:after="0"/>
        <w:ind w:left="739" w:right="534" w:hanging="428"/>
        <w:jc w:val="both"/>
        <w:rPr>
          <w:sz w:val="21"/>
        </w:rPr>
      </w:pPr>
      <w:r>
        <w:rPr>
          <w:rFonts w:ascii="SimSun" w:eastAsia="SimSun"/>
          <w:sz w:val="21"/>
        </w:rPr>
        <w:t>陈晓月</w:t>
      </w:r>
      <w:r>
        <w:rPr>
          <w:spacing w:val="7"/>
          <w:sz w:val="21"/>
        </w:rPr>
        <w:t>. </w:t>
      </w:r>
      <w:r>
        <w:rPr>
          <w:rFonts w:ascii="SimSun" w:eastAsia="SimSun"/>
          <w:spacing w:val="-9"/>
          <w:sz w:val="21"/>
        </w:rPr>
        <w:t>基于 </w:t>
      </w:r>
      <w:r>
        <w:rPr>
          <w:sz w:val="21"/>
        </w:rPr>
        <w:t>Vision</w:t>
      </w:r>
      <w:r>
        <w:rPr>
          <w:spacing w:val="39"/>
          <w:sz w:val="21"/>
        </w:rPr>
        <w:t> </w:t>
      </w:r>
      <w:r>
        <w:rPr>
          <w:sz w:val="21"/>
        </w:rPr>
        <w:t>Transformer</w:t>
      </w:r>
      <w:r>
        <w:rPr>
          <w:spacing w:val="-3"/>
          <w:sz w:val="21"/>
        </w:rPr>
        <w:t> </w:t>
      </w:r>
      <w:r>
        <w:rPr>
          <w:rFonts w:ascii="SimSun" w:eastAsia="SimSun"/>
          <w:sz w:val="21"/>
        </w:rPr>
        <w:t>的高光谱图像分类</w:t>
      </w:r>
      <w:r>
        <w:rPr>
          <w:sz w:val="21"/>
        </w:rPr>
        <w:t>[D].</w:t>
      </w:r>
      <w:r>
        <w:rPr>
          <w:rFonts w:ascii="SimSun" w:eastAsia="SimSun"/>
          <w:sz w:val="21"/>
        </w:rPr>
        <w:t>西安电子科技大学</w:t>
      </w:r>
      <w:r>
        <w:rPr>
          <w:sz w:val="21"/>
        </w:rPr>
        <w:t>,2022.DOI:10.27389/d.cnki.g </w:t>
      </w:r>
      <w:r>
        <w:rPr>
          <w:spacing w:val="-2"/>
          <w:sz w:val="21"/>
        </w:rPr>
        <w:t>xadu.2022.000443.</w:t>
      </w:r>
    </w:p>
    <w:p>
      <w:pPr>
        <w:pStyle w:val="ListParagraph"/>
        <w:numPr>
          <w:ilvl w:val="0"/>
          <w:numId w:val="26"/>
        </w:numPr>
        <w:tabs>
          <w:tab w:pos="733" w:val="left" w:leader="none"/>
        </w:tabs>
        <w:spacing w:line="309" w:lineRule="auto" w:before="8" w:after="0"/>
        <w:ind w:left="739" w:right="533" w:hanging="428"/>
        <w:jc w:val="both"/>
        <w:rPr>
          <w:sz w:val="21"/>
        </w:rPr>
      </w:pPr>
      <w:r>
        <w:rPr>
          <w:sz w:val="21"/>
        </w:rPr>
        <w:t>Pattern Analysis; New Findings on Pattern Analysis from Nanjing University of Science and Technology Summarized (Orthogonal Neighborhood Preserving Discriminant Analysis With Patch Embedding for Face Recognition)[J]. Journal of Robotics &amp; Machine Learning,2020.</w:t>
      </w:r>
    </w:p>
    <w:p>
      <w:pPr>
        <w:pStyle w:val="ListParagraph"/>
        <w:numPr>
          <w:ilvl w:val="0"/>
          <w:numId w:val="26"/>
        </w:numPr>
        <w:tabs>
          <w:tab w:pos="733" w:val="left" w:leader="none"/>
        </w:tabs>
        <w:spacing w:line="309" w:lineRule="auto" w:before="2" w:after="0"/>
        <w:ind w:left="739" w:right="533" w:hanging="428"/>
        <w:jc w:val="both"/>
        <w:rPr>
          <w:sz w:val="21"/>
        </w:rPr>
      </w:pPr>
      <w:r>
        <w:rPr>
          <w:sz w:val="21"/>
        </w:rPr>
        <w:t>Zhou Yi,Wang Xinyi,Yao Lin,Zhu Min. LDAformer: predicting lncRNA-disease associations based on topological feature extraction and Transformer encoder.[J]. Briefings in bioinformatics,2022.</w:t>
      </w:r>
    </w:p>
    <w:p>
      <w:pPr>
        <w:pStyle w:val="ListParagraph"/>
        <w:numPr>
          <w:ilvl w:val="0"/>
          <w:numId w:val="26"/>
        </w:numPr>
        <w:tabs>
          <w:tab w:pos="733" w:val="left" w:leader="none"/>
        </w:tabs>
        <w:spacing w:line="309" w:lineRule="auto" w:before="1" w:after="0"/>
        <w:ind w:left="740" w:right="532" w:hanging="428"/>
        <w:jc w:val="both"/>
        <w:rPr>
          <w:sz w:val="21"/>
        </w:rPr>
      </w:pPr>
      <w:r>
        <w:rPr>
          <w:sz w:val="21"/>
        </w:rPr>
        <w:t>Gao Dongrui,Li Pengrui,Wang Manqing,Liang Yujie,Liu Shihong,Zhou Jiliu,Wang Lutao,Zhang Yongqing. CSF-GTNet: A novel multi-dimensional feature fusion network based on Convnext-GeLU-BiLSTM for EEG-signals-enabled</w:t>
      </w:r>
      <w:r>
        <w:rPr>
          <w:spacing w:val="65"/>
          <w:sz w:val="21"/>
        </w:rPr>
        <w:t>  </w:t>
      </w:r>
      <w:r>
        <w:rPr>
          <w:sz w:val="21"/>
        </w:rPr>
        <w:t>fatigue</w:t>
      </w:r>
      <w:r>
        <w:rPr>
          <w:spacing w:val="66"/>
          <w:sz w:val="21"/>
        </w:rPr>
        <w:t>  </w:t>
      </w:r>
      <w:r>
        <w:rPr>
          <w:sz w:val="21"/>
        </w:rPr>
        <w:t>driving</w:t>
      </w:r>
      <w:r>
        <w:rPr>
          <w:spacing w:val="66"/>
          <w:sz w:val="21"/>
        </w:rPr>
        <w:t>  </w:t>
      </w:r>
      <w:r>
        <w:rPr>
          <w:sz w:val="21"/>
        </w:rPr>
        <w:t>detection.[J].</w:t>
      </w:r>
      <w:r>
        <w:rPr>
          <w:spacing w:val="65"/>
          <w:sz w:val="21"/>
        </w:rPr>
        <w:t>  </w:t>
      </w:r>
      <w:r>
        <w:rPr>
          <w:sz w:val="21"/>
        </w:rPr>
        <w:t>IEEE</w:t>
      </w:r>
      <w:r>
        <w:rPr>
          <w:spacing w:val="66"/>
          <w:sz w:val="21"/>
        </w:rPr>
        <w:t>  </w:t>
      </w:r>
      <w:r>
        <w:rPr>
          <w:sz w:val="21"/>
        </w:rPr>
        <w:t>journal</w:t>
      </w:r>
      <w:r>
        <w:rPr>
          <w:spacing w:val="65"/>
          <w:sz w:val="21"/>
        </w:rPr>
        <w:t>  </w:t>
      </w:r>
      <w:r>
        <w:rPr>
          <w:sz w:val="21"/>
        </w:rPr>
        <w:t>of</w:t>
      </w:r>
      <w:r>
        <w:rPr>
          <w:spacing w:val="65"/>
          <w:sz w:val="21"/>
        </w:rPr>
        <w:t>  </w:t>
      </w:r>
      <w:r>
        <w:rPr>
          <w:sz w:val="21"/>
        </w:rPr>
        <w:t>biomedical</w:t>
      </w:r>
      <w:r>
        <w:rPr>
          <w:spacing w:val="66"/>
          <w:sz w:val="21"/>
        </w:rPr>
        <w:t>  </w:t>
      </w:r>
      <w:r>
        <w:rPr>
          <w:sz w:val="21"/>
        </w:rPr>
        <w:t>and</w:t>
      </w:r>
      <w:r>
        <w:rPr>
          <w:spacing w:val="65"/>
          <w:sz w:val="21"/>
        </w:rPr>
        <w:t>  </w:t>
      </w:r>
      <w:r>
        <w:rPr>
          <w:sz w:val="21"/>
        </w:rPr>
        <w:t>health</w:t>
      </w:r>
    </w:p>
    <w:p>
      <w:pPr>
        <w:spacing w:after="0" w:line="309" w:lineRule="auto"/>
        <w:jc w:val="both"/>
        <w:rPr>
          <w:sz w:val="21"/>
        </w:rPr>
        <w:sectPr>
          <w:pgSz w:w="11910" w:h="16840"/>
          <w:pgMar w:header="882" w:footer="936" w:top="1080" w:bottom="1180" w:left="820" w:right="600"/>
        </w:sectPr>
      </w:pPr>
    </w:p>
    <w:p>
      <w:pPr>
        <w:spacing w:before="74"/>
        <w:ind w:left="740" w:right="0" w:firstLine="0"/>
        <w:jc w:val="left"/>
        <w:rPr>
          <w:rFonts w:ascii="Times New Roman"/>
          <w:sz w:val="21"/>
        </w:rPr>
      </w:pPr>
      <w:r>
        <w:rPr>
          <w:rFonts w:ascii="Times New Roman"/>
          <w:spacing w:val="-2"/>
          <w:sz w:val="21"/>
        </w:rPr>
        <w:t>informatics,2023,PP.</w:t>
      </w:r>
    </w:p>
    <w:p>
      <w:pPr>
        <w:pStyle w:val="ListParagraph"/>
        <w:numPr>
          <w:ilvl w:val="0"/>
          <w:numId w:val="26"/>
        </w:numPr>
        <w:tabs>
          <w:tab w:pos="733" w:val="left" w:leader="none"/>
        </w:tabs>
        <w:spacing w:line="309" w:lineRule="auto" w:before="71" w:after="0"/>
        <w:ind w:left="740" w:right="533" w:hanging="428"/>
        <w:jc w:val="left"/>
        <w:rPr>
          <w:sz w:val="21"/>
        </w:rPr>
      </w:pPr>
      <w:r>
        <w:rPr>
          <w:sz w:val="21"/>
        </w:rPr>
        <w:t>Elwakil SA,El-Labany SK,Zahran M</w:t>
      </w:r>
      <w:r>
        <w:rPr>
          <w:spacing w:val="-7"/>
          <w:sz w:val="21"/>
        </w:rPr>
        <w:t> </w:t>
      </w:r>
      <w:r>
        <w:rPr>
          <w:sz w:val="21"/>
        </w:rPr>
        <w:t>A,et al.Modified extended tanh-function method and its applications to nonlinear equations[J]. Applied Mathematics &amp; Computation, 2005, 161(2):403-412.</w:t>
      </w:r>
    </w:p>
    <w:p>
      <w:pPr>
        <w:pStyle w:val="ListParagraph"/>
        <w:numPr>
          <w:ilvl w:val="0"/>
          <w:numId w:val="26"/>
        </w:numPr>
        <w:tabs>
          <w:tab w:pos="733" w:val="left" w:leader="none"/>
        </w:tabs>
        <w:spacing w:line="309" w:lineRule="auto" w:before="1" w:after="0"/>
        <w:ind w:left="740" w:right="532" w:hanging="428"/>
        <w:jc w:val="left"/>
        <w:rPr>
          <w:sz w:val="21"/>
        </w:rPr>
      </w:pPr>
      <w:r>
        <w:rPr>
          <w:sz w:val="21"/>
        </w:rPr>
        <w:t>David</w:t>
      </w:r>
      <w:r>
        <w:rPr>
          <w:spacing w:val="40"/>
          <w:sz w:val="21"/>
        </w:rPr>
        <w:t> </w:t>
      </w:r>
      <w:r>
        <w:rPr>
          <w:sz w:val="21"/>
        </w:rPr>
        <w:t>G</w:t>
      </w:r>
      <w:r>
        <w:rPr>
          <w:spacing w:val="40"/>
          <w:sz w:val="21"/>
        </w:rPr>
        <w:t> </w:t>
      </w:r>
      <w:r>
        <w:rPr>
          <w:sz w:val="21"/>
        </w:rPr>
        <w:t>Lowe.Distinctive</w:t>
      </w:r>
      <w:r>
        <w:rPr>
          <w:spacing w:val="40"/>
          <w:sz w:val="21"/>
        </w:rPr>
        <w:t> </w:t>
      </w:r>
      <w:r>
        <w:rPr>
          <w:sz w:val="21"/>
        </w:rPr>
        <w:t>Image</w:t>
      </w:r>
      <w:r>
        <w:rPr>
          <w:spacing w:val="40"/>
          <w:sz w:val="21"/>
        </w:rPr>
        <w:t> </w:t>
      </w:r>
      <w:r>
        <w:rPr>
          <w:sz w:val="21"/>
        </w:rPr>
        <w:t>Features</w:t>
      </w:r>
      <w:r>
        <w:rPr>
          <w:spacing w:val="40"/>
          <w:sz w:val="21"/>
        </w:rPr>
        <w:t> </w:t>
      </w:r>
      <w:r>
        <w:rPr>
          <w:sz w:val="21"/>
        </w:rPr>
        <w:t>from</w:t>
      </w:r>
      <w:r>
        <w:rPr>
          <w:spacing w:val="40"/>
          <w:sz w:val="21"/>
        </w:rPr>
        <w:t> </w:t>
      </w:r>
      <w:r>
        <w:rPr>
          <w:sz w:val="21"/>
        </w:rPr>
        <w:t>Scale</w:t>
      </w:r>
      <w:r>
        <w:rPr>
          <w:spacing w:val="40"/>
          <w:sz w:val="21"/>
        </w:rPr>
        <w:t> </w:t>
      </w:r>
      <w:r>
        <w:rPr>
          <w:sz w:val="21"/>
        </w:rPr>
        <w:t>In</w:t>
      </w:r>
      <w:r>
        <w:rPr>
          <w:spacing w:val="40"/>
          <w:sz w:val="21"/>
        </w:rPr>
        <w:t> </w:t>
      </w:r>
      <w:r>
        <w:rPr>
          <w:sz w:val="21"/>
        </w:rPr>
        <w:t>variant</w:t>
      </w:r>
      <w:r>
        <w:rPr>
          <w:spacing w:val="40"/>
          <w:sz w:val="21"/>
        </w:rPr>
        <w:t> </w:t>
      </w:r>
      <w:r>
        <w:rPr>
          <w:sz w:val="21"/>
        </w:rPr>
        <w:t>Keypoints</w:t>
      </w:r>
      <w:r>
        <w:rPr>
          <w:spacing w:val="40"/>
          <w:sz w:val="21"/>
        </w:rPr>
        <w:t> </w:t>
      </w:r>
      <w:r>
        <w:rPr>
          <w:sz w:val="21"/>
        </w:rPr>
        <w:t>[J].International</w:t>
      </w:r>
      <w:r>
        <w:rPr>
          <w:spacing w:val="40"/>
          <w:sz w:val="21"/>
        </w:rPr>
        <w:t> </w:t>
      </w:r>
      <w:r>
        <w:rPr>
          <w:sz w:val="21"/>
        </w:rPr>
        <w:t>Journal</w:t>
      </w:r>
      <w:r>
        <w:rPr>
          <w:spacing w:val="40"/>
          <w:sz w:val="21"/>
        </w:rPr>
        <w:t> </w:t>
      </w:r>
      <w:r>
        <w:rPr>
          <w:sz w:val="21"/>
        </w:rPr>
        <w:t>of Computer Vision, 2004, 60(02): 91-110.</w:t>
      </w:r>
    </w:p>
    <w:p>
      <w:pPr>
        <w:pStyle w:val="ListParagraph"/>
        <w:numPr>
          <w:ilvl w:val="0"/>
          <w:numId w:val="26"/>
        </w:numPr>
        <w:tabs>
          <w:tab w:pos="733" w:val="left" w:leader="none"/>
        </w:tabs>
        <w:spacing w:line="309" w:lineRule="auto" w:before="1" w:after="0"/>
        <w:ind w:left="740" w:right="535" w:hanging="428"/>
        <w:jc w:val="left"/>
        <w:rPr>
          <w:sz w:val="21"/>
        </w:rPr>
      </w:pPr>
      <w:r>
        <w:rPr>
          <w:sz w:val="21"/>
        </w:rPr>
        <w:t>Liu</w:t>
      </w:r>
      <w:r>
        <w:rPr>
          <w:spacing w:val="40"/>
          <w:sz w:val="21"/>
        </w:rPr>
        <w:t> </w:t>
      </w:r>
      <w:r>
        <w:rPr>
          <w:sz w:val="21"/>
        </w:rPr>
        <w:t>Z,Lin</w:t>
      </w:r>
      <w:r>
        <w:rPr>
          <w:spacing w:val="40"/>
          <w:sz w:val="21"/>
        </w:rPr>
        <w:t> </w:t>
      </w:r>
      <w:r>
        <w:rPr>
          <w:sz w:val="21"/>
        </w:rPr>
        <w:t>Y,Cao</w:t>
      </w:r>
      <w:r>
        <w:rPr>
          <w:spacing w:val="40"/>
          <w:sz w:val="21"/>
        </w:rPr>
        <w:t> </w:t>
      </w:r>
      <w:r>
        <w:rPr>
          <w:sz w:val="21"/>
        </w:rPr>
        <w:t>Y,et</w:t>
      </w:r>
      <w:r>
        <w:rPr>
          <w:spacing w:val="40"/>
          <w:sz w:val="21"/>
        </w:rPr>
        <w:t> </w:t>
      </w:r>
      <w:r>
        <w:rPr>
          <w:sz w:val="21"/>
        </w:rPr>
        <w:t>al.Swin</w:t>
      </w:r>
      <w:r>
        <w:rPr>
          <w:spacing w:val="40"/>
          <w:sz w:val="21"/>
        </w:rPr>
        <w:t> </w:t>
      </w:r>
      <w:r>
        <w:rPr>
          <w:sz w:val="21"/>
        </w:rPr>
        <w:t>transformer:Hierarchical</w:t>
      </w:r>
      <w:r>
        <w:rPr>
          <w:spacing w:val="40"/>
          <w:sz w:val="21"/>
        </w:rPr>
        <w:t> </w:t>
      </w:r>
      <w:r>
        <w:rPr>
          <w:sz w:val="21"/>
        </w:rPr>
        <w:t>vision</w:t>
      </w:r>
      <w:r>
        <w:rPr>
          <w:spacing w:val="40"/>
          <w:sz w:val="21"/>
        </w:rPr>
        <w:t> </w:t>
      </w:r>
      <w:r>
        <w:rPr>
          <w:sz w:val="21"/>
        </w:rPr>
        <w:t>transformer</w:t>
      </w:r>
      <w:r>
        <w:rPr>
          <w:spacing w:val="40"/>
          <w:sz w:val="21"/>
        </w:rPr>
        <w:t> </w:t>
      </w:r>
      <w:r>
        <w:rPr>
          <w:sz w:val="21"/>
        </w:rPr>
        <w:t>using</w:t>
      </w:r>
      <w:r>
        <w:rPr>
          <w:spacing w:val="40"/>
          <w:sz w:val="21"/>
        </w:rPr>
        <w:t> </w:t>
      </w:r>
      <w:r>
        <w:rPr>
          <w:sz w:val="21"/>
        </w:rPr>
        <w:t>shifted</w:t>
      </w:r>
      <w:r>
        <w:rPr>
          <w:spacing w:val="40"/>
          <w:sz w:val="21"/>
        </w:rPr>
        <w:t> </w:t>
      </w:r>
      <w:r>
        <w:rPr>
          <w:sz w:val="21"/>
        </w:rPr>
        <w:t>windows[C]/Pr oceedings</w:t>
      </w:r>
      <w:r>
        <w:rPr>
          <w:spacing w:val="40"/>
          <w:sz w:val="21"/>
        </w:rPr>
        <w:t> </w:t>
      </w:r>
      <w:r>
        <w:rPr>
          <w:sz w:val="21"/>
        </w:rPr>
        <w:t>of</w:t>
      </w:r>
      <w:r>
        <w:rPr>
          <w:spacing w:val="40"/>
          <w:sz w:val="21"/>
        </w:rPr>
        <w:t> </w:t>
      </w:r>
      <w:r>
        <w:rPr>
          <w:sz w:val="21"/>
        </w:rPr>
        <w:t>the</w:t>
      </w:r>
      <w:r>
        <w:rPr>
          <w:spacing w:val="40"/>
          <w:sz w:val="21"/>
        </w:rPr>
        <w:t> </w:t>
      </w:r>
      <w:r>
        <w:rPr>
          <w:sz w:val="21"/>
        </w:rPr>
        <w:t>IEEE/CVF</w:t>
      </w:r>
      <w:r>
        <w:rPr>
          <w:spacing w:val="40"/>
          <w:sz w:val="21"/>
        </w:rPr>
        <w:t> </w:t>
      </w:r>
      <w:r>
        <w:rPr>
          <w:sz w:val="21"/>
        </w:rPr>
        <w:t>International</w:t>
      </w:r>
      <w:r>
        <w:rPr>
          <w:spacing w:val="40"/>
          <w:sz w:val="21"/>
        </w:rPr>
        <w:t> </w:t>
      </w:r>
      <w:r>
        <w:rPr>
          <w:sz w:val="21"/>
        </w:rPr>
        <w:t>Conference</w:t>
      </w:r>
      <w:r>
        <w:rPr>
          <w:spacing w:val="40"/>
          <w:sz w:val="21"/>
        </w:rPr>
        <w:t> </w:t>
      </w:r>
      <w:r>
        <w:rPr>
          <w:sz w:val="21"/>
        </w:rPr>
        <w:t>on</w:t>
      </w:r>
      <w:r>
        <w:rPr>
          <w:spacing w:val="40"/>
          <w:sz w:val="21"/>
        </w:rPr>
        <w:t> </w:t>
      </w:r>
      <w:r>
        <w:rPr>
          <w:sz w:val="21"/>
        </w:rPr>
        <w:t>Computer</w:t>
      </w:r>
      <w:r>
        <w:rPr>
          <w:spacing w:val="40"/>
          <w:sz w:val="21"/>
        </w:rPr>
        <w:t> </w:t>
      </w:r>
      <w:r>
        <w:rPr>
          <w:sz w:val="21"/>
        </w:rPr>
        <w:t>Vision.</w:t>
      </w:r>
      <w:r>
        <w:rPr>
          <w:spacing w:val="40"/>
          <w:sz w:val="21"/>
        </w:rPr>
        <w:t> </w:t>
      </w:r>
      <w:r>
        <w:rPr>
          <w:sz w:val="21"/>
        </w:rPr>
        <w:t>2021:10012-</w:t>
      </w:r>
      <w:r>
        <w:rPr>
          <w:spacing w:val="40"/>
          <w:sz w:val="21"/>
        </w:rPr>
        <w:t> </w:t>
      </w:r>
      <w:r>
        <w:rPr>
          <w:sz w:val="21"/>
        </w:rPr>
        <w:t>10022.</w:t>
      </w:r>
    </w:p>
    <w:p>
      <w:pPr>
        <w:pStyle w:val="ListParagraph"/>
        <w:numPr>
          <w:ilvl w:val="0"/>
          <w:numId w:val="26"/>
        </w:numPr>
        <w:tabs>
          <w:tab w:pos="733" w:val="left" w:leader="none"/>
        </w:tabs>
        <w:spacing w:line="256" w:lineRule="exact" w:before="0" w:after="0"/>
        <w:ind w:left="732" w:right="0" w:hanging="421"/>
        <w:jc w:val="left"/>
        <w:rPr>
          <w:rFonts w:ascii="SimSun" w:eastAsia="SimSun"/>
          <w:sz w:val="21"/>
        </w:rPr>
      </w:pPr>
      <w:r>
        <w:rPr>
          <w:sz w:val="21"/>
        </w:rPr>
        <w:t>BECK</w:t>
      </w:r>
      <w:r>
        <w:rPr>
          <w:spacing w:val="15"/>
          <w:sz w:val="21"/>
        </w:rPr>
        <w:t> </w:t>
      </w:r>
      <w:r>
        <w:rPr>
          <w:sz w:val="21"/>
        </w:rPr>
        <w:t>O,</w:t>
      </w:r>
      <w:r>
        <w:rPr>
          <w:spacing w:val="19"/>
          <w:sz w:val="21"/>
        </w:rPr>
        <w:t> </w:t>
      </w:r>
      <w:r>
        <w:rPr>
          <w:sz w:val="21"/>
        </w:rPr>
        <w:t>PURWINS</w:t>
      </w:r>
      <w:r>
        <w:rPr>
          <w:spacing w:val="19"/>
          <w:sz w:val="21"/>
        </w:rPr>
        <w:t> </w:t>
      </w:r>
      <w:r>
        <w:rPr>
          <w:sz w:val="21"/>
        </w:rPr>
        <w:t>H.Convolutional</w:t>
      </w:r>
      <w:r>
        <w:rPr>
          <w:spacing w:val="18"/>
          <w:sz w:val="21"/>
        </w:rPr>
        <w:t> </w:t>
      </w:r>
      <w:r>
        <w:rPr>
          <w:sz w:val="21"/>
        </w:rPr>
        <w:t>neural</w:t>
      </w:r>
      <w:r>
        <w:rPr>
          <w:spacing w:val="19"/>
          <w:sz w:val="21"/>
        </w:rPr>
        <w:t> </w:t>
      </w:r>
      <w:r>
        <w:rPr>
          <w:sz w:val="21"/>
        </w:rPr>
        <w:t>net</w:t>
      </w:r>
      <w:r>
        <w:rPr>
          <w:spacing w:val="17"/>
          <w:sz w:val="21"/>
        </w:rPr>
        <w:t> </w:t>
      </w:r>
      <w:r>
        <w:rPr>
          <w:sz w:val="21"/>
        </w:rPr>
        <w:t>works</w:t>
      </w:r>
      <w:r>
        <w:rPr>
          <w:spacing w:val="21"/>
          <w:sz w:val="21"/>
        </w:rPr>
        <w:t> </w:t>
      </w:r>
      <w:r>
        <w:rPr>
          <w:sz w:val="21"/>
        </w:rPr>
        <w:t>with</w:t>
      </w:r>
      <w:r>
        <w:rPr>
          <w:spacing w:val="20"/>
          <w:sz w:val="21"/>
        </w:rPr>
        <w:t> </w:t>
      </w:r>
      <w:r>
        <w:rPr>
          <w:sz w:val="21"/>
        </w:rPr>
        <w:t>batch</w:t>
      </w:r>
      <w:r>
        <w:rPr>
          <w:spacing w:val="17"/>
          <w:sz w:val="21"/>
        </w:rPr>
        <w:t> </w:t>
      </w:r>
      <w:r>
        <w:rPr>
          <w:sz w:val="21"/>
        </w:rPr>
        <w:t>normalization</w:t>
      </w:r>
      <w:r>
        <w:rPr>
          <w:spacing w:val="20"/>
          <w:sz w:val="21"/>
        </w:rPr>
        <w:t> </w:t>
      </w:r>
      <w:r>
        <w:rPr>
          <w:sz w:val="21"/>
        </w:rPr>
        <w:t>for</w:t>
      </w:r>
      <w:r>
        <w:rPr>
          <w:spacing w:val="18"/>
          <w:sz w:val="21"/>
        </w:rPr>
        <w:t> </w:t>
      </w:r>
      <w:r>
        <w:rPr>
          <w:sz w:val="21"/>
        </w:rPr>
        <w:t>classifying</w:t>
      </w:r>
      <w:r>
        <w:rPr>
          <w:spacing w:val="18"/>
          <w:sz w:val="21"/>
        </w:rPr>
        <w:t> </w:t>
      </w:r>
      <w:r>
        <w:rPr>
          <w:sz w:val="21"/>
        </w:rPr>
        <w:t>hi-hat</w:t>
      </w:r>
      <w:r>
        <w:rPr>
          <w:spacing w:val="-25"/>
          <w:sz w:val="21"/>
        </w:rPr>
        <w:t> </w:t>
      </w:r>
      <w:r>
        <w:rPr>
          <w:rFonts w:ascii="SimSun" w:eastAsia="SimSun"/>
          <w:spacing w:val="-10"/>
          <w:sz w:val="21"/>
        </w:rPr>
        <w:t>，</w:t>
      </w:r>
    </w:p>
    <w:p>
      <w:pPr>
        <w:spacing w:before="56"/>
        <w:ind w:left="740" w:right="0" w:firstLine="0"/>
        <w:jc w:val="left"/>
        <w:rPr>
          <w:rFonts w:ascii="Times New Roman"/>
          <w:sz w:val="21"/>
        </w:rPr>
      </w:pPr>
      <w:r>
        <w:rPr>
          <w:rFonts w:ascii="Times New Roman"/>
          <w:sz w:val="21"/>
        </w:rPr>
        <w:t>snare,and</w:t>
      </w:r>
      <w:r>
        <w:rPr>
          <w:rFonts w:ascii="Times New Roman"/>
          <w:spacing w:val="-14"/>
          <w:sz w:val="21"/>
        </w:rPr>
        <w:t> </w:t>
      </w:r>
      <w:r>
        <w:rPr>
          <w:rFonts w:ascii="Times New Roman"/>
          <w:sz w:val="21"/>
        </w:rPr>
        <w:t>bass</w:t>
      </w:r>
      <w:r>
        <w:rPr>
          <w:rFonts w:ascii="Times New Roman"/>
          <w:spacing w:val="-11"/>
          <w:sz w:val="21"/>
        </w:rPr>
        <w:t> </w:t>
      </w:r>
      <w:r>
        <w:rPr>
          <w:rFonts w:ascii="Times New Roman"/>
          <w:sz w:val="21"/>
        </w:rPr>
        <w:t>percussion</w:t>
      </w:r>
      <w:r>
        <w:rPr>
          <w:rFonts w:ascii="Times New Roman"/>
          <w:spacing w:val="-9"/>
          <w:sz w:val="21"/>
        </w:rPr>
        <w:t> </w:t>
      </w:r>
      <w:r>
        <w:rPr>
          <w:rFonts w:ascii="Times New Roman"/>
          <w:sz w:val="21"/>
        </w:rPr>
        <w:t>sound</w:t>
      </w:r>
      <w:r>
        <w:rPr>
          <w:rFonts w:ascii="Times New Roman"/>
          <w:spacing w:val="-10"/>
          <w:sz w:val="21"/>
        </w:rPr>
        <w:t> </w:t>
      </w:r>
      <w:r>
        <w:rPr>
          <w:rFonts w:ascii="Times New Roman"/>
          <w:sz w:val="21"/>
        </w:rPr>
        <w:t>samples[</w:t>
      </w:r>
      <w:r>
        <w:rPr>
          <w:rFonts w:ascii="Times New Roman"/>
          <w:spacing w:val="-7"/>
          <w:sz w:val="21"/>
        </w:rPr>
        <w:t> </w:t>
      </w:r>
      <w:r>
        <w:rPr>
          <w:rFonts w:ascii="Times New Roman"/>
          <w:sz w:val="21"/>
        </w:rPr>
        <w:t>C</w:t>
      </w:r>
      <w:r>
        <w:rPr>
          <w:rFonts w:ascii="Times New Roman"/>
          <w:spacing w:val="-9"/>
          <w:sz w:val="21"/>
        </w:rPr>
        <w:t> </w:t>
      </w:r>
      <w:r>
        <w:rPr>
          <w:rFonts w:ascii="Times New Roman"/>
          <w:sz w:val="21"/>
        </w:rPr>
        <w:t>].</w:t>
      </w:r>
      <w:r>
        <w:rPr>
          <w:rFonts w:ascii="Times New Roman"/>
          <w:spacing w:val="-9"/>
          <w:sz w:val="21"/>
        </w:rPr>
        <w:t> </w:t>
      </w:r>
      <w:r>
        <w:rPr>
          <w:rFonts w:ascii="Times New Roman"/>
          <w:sz w:val="21"/>
        </w:rPr>
        <w:t>Proceedings</w:t>
      </w:r>
      <w:r>
        <w:rPr>
          <w:rFonts w:ascii="Times New Roman"/>
          <w:spacing w:val="-10"/>
          <w:sz w:val="21"/>
        </w:rPr>
        <w:t> </w:t>
      </w:r>
      <w:r>
        <w:rPr>
          <w:rFonts w:ascii="Times New Roman"/>
          <w:sz w:val="21"/>
        </w:rPr>
        <w:t>of</w:t>
      </w:r>
      <w:r>
        <w:rPr>
          <w:rFonts w:ascii="Times New Roman"/>
          <w:spacing w:val="-9"/>
          <w:sz w:val="21"/>
        </w:rPr>
        <w:t> </w:t>
      </w:r>
      <w:r>
        <w:rPr>
          <w:rFonts w:ascii="Times New Roman"/>
          <w:sz w:val="21"/>
        </w:rPr>
        <w:t>the</w:t>
      </w:r>
      <w:r>
        <w:rPr>
          <w:rFonts w:ascii="Times New Roman"/>
          <w:spacing w:val="-13"/>
          <w:sz w:val="21"/>
        </w:rPr>
        <w:t> </w:t>
      </w:r>
      <w:r>
        <w:rPr>
          <w:rFonts w:ascii="Times New Roman"/>
          <w:sz w:val="21"/>
        </w:rPr>
        <w:t>Audio</w:t>
      </w:r>
      <w:r>
        <w:rPr>
          <w:rFonts w:ascii="Times New Roman"/>
          <w:spacing w:val="-8"/>
          <w:sz w:val="21"/>
        </w:rPr>
        <w:t> </w:t>
      </w:r>
      <w:r>
        <w:rPr>
          <w:rFonts w:ascii="Times New Roman"/>
          <w:sz w:val="21"/>
        </w:rPr>
        <w:t>Mostly,2016:111-</w:t>
      </w:r>
      <w:r>
        <w:rPr>
          <w:rFonts w:ascii="Times New Roman"/>
          <w:spacing w:val="-4"/>
          <w:sz w:val="21"/>
        </w:rPr>
        <w:t>115.</w:t>
      </w:r>
    </w:p>
    <w:p>
      <w:pPr>
        <w:pStyle w:val="ListParagraph"/>
        <w:numPr>
          <w:ilvl w:val="0"/>
          <w:numId w:val="26"/>
        </w:numPr>
        <w:tabs>
          <w:tab w:pos="733" w:val="left" w:leader="none"/>
        </w:tabs>
        <w:spacing w:line="278" w:lineRule="auto" w:before="57" w:after="0"/>
        <w:ind w:left="740" w:right="532" w:hanging="428"/>
        <w:jc w:val="left"/>
        <w:rPr>
          <w:sz w:val="21"/>
        </w:rPr>
      </w:pPr>
      <w:r>
        <w:rPr>
          <w:rFonts w:ascii="SimSun" w:eastAsia="SimSun"/>
          <w:spacing w:val="4"/>
          <w:w w:val="99"/>
          <w:sz w:val="21"/>
        </w:rPr>
        <w:t>董子源</w:t>
      </w:r>
      <w:r>
        <w:rPr>
          <w:spacing w:val="2"/>
          <w:w w:val="99"/>
          <w:sz w:val="21"/>
        </w:rPr>
        <w:t>.</w:t>
      </w:r>
      <w:r>
        <w:rPr>
          <w:rFonts w:ascii="SimSun" w:eastAsia="SimSun"/>
          <w:spacing w:val="2"/>
          <w:w w:val="99"/>
          <w:sz w:val="21"/>
        </w:rPr>
        <w:t>基于深度学习的垃圾分类系统设计与实现</w:t>
      </w:r>
      <w:r>
        <w:rPr>
          <w:w w:val="99"/>
          <w:sz w:val="21"/>
        </w:rPr>
        <w:t>[D]</w:t>
      </w:r>
      <w:r>
        <w:rPr>
          <w:spacing w:val="5"/>
          <w:w w:val="99"/>
          <w:sz w:val="21"/>
        </w:rPr>
        <w:t>.</w:t>
      </w:r>
      <w:r>
        <w:rPr>
          <w:rFonts w:ascii="SimSun" w:eastAsia="SimSun"/>
          <w:spacing w:val="3"/>
          <w:w w:val="99"/>
          <w:sz w:val="21"/>
        </w:rPr>
        <w:t>中国科学院大学</w:t>
      </w:r>
      <w:r>
        <w:rPr>
          <w:spacing w:val="2"/>
          <w:w w:val="99"/>
          <w:sz w:val="21"/>
        </w:rPr>
        <w:t>(</w:t>
      </w:r>
      <w:r>
        <w:rPr>
          <w:rFonts w:ascii="SimSun" w:eastAsia="SimSun"/>
          <w:spacing w:val="2"/>
          <w:w w:val="99"/>
          <w:sz w:val="21"/>
        </w:rPr>
        <w:t>中国科学院沈阳计算技术研究</w:t>
      </w:r>
      <w:r>
        <w:rPr>
          <w:rFonts w:ascii="SimSun" w:eastAsia="SimSun"/>
          <w:spacing w:val="-1"/>
          <w:w w:val="99"/>
          <w:sz w:val="21"/>
        </w:rPr>
        <w:t>所</w:t>
      </w:r>
      <w:r>
        <w:rPr>
          <w:w w:val="99"/>
          <w:sz w:val="21"/>
        </w:rPr>
        <w:t>),</w:t>
      </w:r>
      <w:r>
        <w:rPr>
          <w:spacing w:val="1"/>
          <w:w w:val="99"/>
          <w:sz w:val="21"/>
        </w:rPr>
        <w:t>2020</w:t>
      </w:r>
      <w:r>
        <w:rPr>
          <w:spacing w:val="-2"/>
          <w:w w:val="99"/>
          <w:sz w:val="21"/>
        </w:rPr>
        <w:t>.</w:t>
      </w:r>
      <w:r>
        <w:rPr>
          <w:w w:val="99"/>
          <w:sz w:val="21"/>
        </w:rPr>
        <w:t>DOI</w:t>
      </w:r>
      <w:r>
        <w:rPr>
          <w:spacing w:val="-1"/>
          <w:w w:val="99"/>
          <w:sz w:val="21"/>
        </w:rPr>
        <w:t>:</w:t>
      </w:r>
      <w:r>
        <w:rPr>
          <w:spacing w:val="1"/>
          <w:w w:val="99"/>
          <w:sz w:val="21"/>
        </w:rPr>
        <w:t>10</w:t>
      </w:r>
      <w:r>
        <w:rPr>
          <w:w w:val="99"/>
          <w:sz w:val="21"/>
        </w:rPr>
        <w:t>.</w:t>
      </w:r>
      <w:r>
        <w:rPr>
          <w:spacing w:val="1"/>
          <w:w w:val="99"/>
          <w:sz w:val="21"/>
        </w:rPr>
        <w:t>2758</w:t>
      </w:r>
      <w:r>
        <w:rPr>
          <w:spacing w:val="-2"/>
          <w:w w:val="99"/>
          <w:sz w:val="21"/>
        </w:rPr>
        <w:t>7</w:t>
      </w:r>
      <w:r>
        <w:rPr>
          <w:spacing w:val="-1"/>
          <w:w w:val="99"/>
          <w:sz w:val="21"/>
        </w:rPr>
        <w:t>/</w:t>
      </w:r>
      <w:r>
        <w:rPr>
          <w:spacing w:val="1"/>
          <w:w w:val="99"/>
          <w:sz w:val="21"/>
        </w:rPr>
        <w:t>d</w:t>
      </w:r>
      <w:r>
        <w:rPr>
          <w:w w:val="99"/>
          <w:sz w:val="21"/>
        </w:rPr>
        <w:t>.c</w:t>
      </w:r>
      <w:r>
        <w:rPr>
          <w:spacing w:val="1"/>
          <w:w w:val="99"/>
          <w:sz w:val="21"/>
        </w:rPr>
        <w:t>n</w:t>
      </w:r>
      <w:r>
        <w:rPr>
          <w:spacing w:val="-2"/>
          <w:w w:val="99"/>
          <w:sz w:val="21"/>
        </w:rPr>
        <w:t>k</w:t>
      </w:r>
      <w:r>
        <w:rPr>
          <w:spacing w:val="-1"/>
          <w:w w:val="99"/>
          <w:sz w:val="21"/>
        </w:rPr>
        <w:t>i</w:t>
      </w:r>
      <w:r>
        <w:rPr>
          <w:w w:val="99"/>
          <w:sz w:val="21"/>
        </w:rPr>
        <w:t>.</w:t>
      </w:r>
      <w:r>
        <w:rPr>
          <w:spacing w:val="-2"/>
          <w:w w:val="99"/>
          <w:sz w:val="21"/>
        </w:rPr>
        <w:t>g</w:t>
      </w:r>
      <w:r>
        <w:rPr>
          <w:spacing w:val="1"/>
          <w:w w:val="99"/>
          <w:sz w:val="21"/>
        </w:rPr>
        <w:t>k</w:t>
      </w:r>
      <w:r>
        <w:rPr>
          <w:w w:val="99"/>
          <w:sz w:val="21"/>
        </w:rPr>
        <w:t>s</w:t>
      </w:r>
      <w:r>
        <w:rPr>
          <w:spacing w:val="1"/>
          <w:w w:val="99"/>
          <w:sz w:val="21"/>
        </w:rPr>
        <w:t>j</w:t>
      </w:r>
      <w:r>
        <w:rPr>
          <w:w w:val="99"/>
          <w:sz w:val="21"/>
        </w:rPr>
        <w:t>s.</w:t>
      </w:r>
      <w:r>
        <w:rPr>
          <w:spacing w:val="1"/>
          <w:w w:val="99"/>
          <w:sz w:val="21"/>
        </w:rPr>
        <w:t>2020</w:t>
      </w:r>
      <w:r>
        <w:rPr>
          <w:spacing w:val="-2"/>
          <w:w w:val="99"/>
          <w:sz w:val="21"/>
        </w:rPr>
        <w:t>.</w:t>
      </w:r>
      <w:r>
        <w:rPr>
          <w:spacing w:val="1"/>
          <w:w w:val="99"/>
          <w:sz w:val="21"/>
        </w:rPr>
        <w:t>000</w:t>
      </w:r>
      <w:r>
        <w:rPr>
          <w:spacing w:val="-2"/>
          <w:w w:val="99"/>
          <w:sz w:val="21"/>
        </w:rPr>
        <w:t>0</w:t>
      </w:r>
      <w:r>
        <w:rPr>
          <w:spacing w:val="1"/>
          <w:w w:val="99"/>
          <w:sz w:val="21"/>
        </w:rPr>
        <w:t>05</w:t>
      </w:r>
      <w:r>
        <w:rPr>
          <w:w w:val="99"/>
          <w:sz w:val="21"/>
        </w:rPr>
        <w:t>..</w:t>
      </w:r>
    </w:p>
    <w:p>
      <w:pPr>
        <w:pStyle w:val="ListParagraph"/>
        <w:numPr>
          <w:ilvl w:val="0"/>
          <w:numId w:val="26"/>
        </w:numPr>
        <w:tabs>
          <w:tab w:pos="733" w:val="left" w:leader="none"/>
        </w:tabs>
        <w:spacing w:line="240" w:lineRule="auto" w:before="14" w:after="0"/>
        <w:ind w:left="732" w:right="0" w:hanging="421"/>
        <w:jc w:val="left"/>
        <w:rPr>
          <w:sz w:val="21"/>
        </w:rPr>
      </w:pPr>
      <w:r>
        <w:rPr>
          <w:spacing w:val="-2"/>
          <w:sz w:val="21"/>
        </w:rPr>
        <w:t>Klebanov</w:t>
      </w:r>
      <w:r>
        <w:rPr>
          <w:spacing w:val="12"/>
          <w:sz w:val="21"/>
        </w:rPr>
        <w:t> </w:t>
      </w:r>
      <w:r>
        <w:rPr>
          <w:spacing w:val="-2"/>
          <w:sz w:val="21"/>
        </w:rPr>
        <w:t>I.Adaptive</w:t>
      </w:r>
      <w:r>
        <w:rPr>
          <w:spacing w:val="17"/>
          <w:sz w:val="21"/>
        </w:rPr>
        <w:t> </w:t>
      </w:r>
      <w:r>
        <w:rPr>
          <w:spacing w:val="-2"/>
          <w:sz w:val="21"/>
        </w:rPr>
        <w:t>Convolutions:,</w:t>
      </w:r>
      <w:r>
        <w:rPr>
          <w:spacing w:val="13"/>
          <w:sz w:val="21"/>
        </w:rPr>
        <w:t> </w:t>
      </w:r>
      <w:r>
        <w:rPr>
          <w:spacing w:val="-2"/>
          <w:sz w:val="21"/>
        </w:rPr>
        <w:t>10.48550/arXiv.1805.00703[P].</w:t>
      </w:r>
      <w:r>
        <w:rPr>
          <w:spacing w:val="17"/>
          <w:sz w:val="21"/>
        </w:rPr>
        <w:t> </w:t>
      </w:r>
      <w:r>
        <w:rPr>
          <w:spacing w:val="-2"/>
          <w:sz w:val="21"/>
        </w:rPr>
        <w:t>2018.</w:t>
      </w:r>
    </w:p>
    <w:p>
      <w:pPr>
        <w:pStyle w:val="ListParagraph"/>
        <w:numPr>
          <w:ilvl w:val="0"/>
          <w:numId w:val="26"/>
        </w:numPr>
        <w:tabs>
          <w:tab w:pos="733" w:val="left" w:leader="none"/>
        </w:tabs>
        <w:spacing w:line="309" w:lineRule="auto" w:before="70" w:after="0"/>
        <w:ind w:left="740" w:right="531" w:hanging="428"/>
        <w:jc w:val="both"/>
        <w:rPr>
          <w:sz w:val="21"/>
        </w:rPr>
      </w:pPr>
      <w:r>
        <w:rPr>
          <w:sz w:val="21"/>
        </w:rPr>
        <w:t>Denton Emily,Hanna Alex,Amironesei Razvan,Smart Andrew,Nicole Hilary. On the genealogy of machine learning datasets:</w:t>
      </w:r>
      <w:r>
        <w:rPr>
          <w:spacing w:val="-5"/>
          <w:sz w:val="21"/>
        </w:rPr>
        <w:t> </w:t>
      </w:r>
      <w:r>
        <w:rPr>
          <w:sz w:val="21"/>
        </w:rPr>
        <w:t>A</w:t>
      </w:r>
      <w:r>
        <w:rPr>
          <w:spacing w:val="-1"/>
          <w:sz w:val="21"/>
        </w:rPr>
        <w:t> </w:t>
      </w:r>
      <w:r>
        <w:rPr>
          <w:sz w:val="21"/>
        </w:rPr>
        <w:t>critical history of ImageNet[J]. Big Data &amp; Society,2021,8(2).</w:t>
      </w:r>
    </w:p>
    <w:p>
      <w:pPr>
        <w:pStyle w:val="ListParagraph"/>
        <w:numPr>
          <w:ilvl w:val="0"/>
          <w:numId w:val="26"/>
        </w:numPr>
        <w:tabs>
          <w:tab w:pos="733" w:val="left" w:leader="none"/>
        </w:tabs>
        <w:spacing w:line="309" w:lineRule="auto" w:before="1" w:after="0"/>
        <w:ind w:left="740" w:right="533" w:hanging="428"/>
        <w:jc w:val="both"/>
        <w:rPr>
          <w:sz w:val="21"/>
        </w:rPr>
      </w:pPr>
      <w:r>
        <w:rPr>
          <w:sz w:val="21"/>
        </w:rPr>
        <w:t>Liu L</w:t>
      </w:r>
      <w:r>
        <w:rPr>
          <w:spacing w:val="-2"/>
          <w:sz w:val="21"/>
        </w:rPr>
        <w:t> </w:t>
      </w:r>
      <w:r>
        <w:rPr>
          <w:sz w:val="21"/>
        </w:rPr>
        <w:t>Y,Yang H,Plee S,et al.Windowed Selected Moving Autocorrelation (WSMA), Tri-Correlation (TriC), and Misfire Detection.2005, 1.</w:t>
      </w:r>
    </w:p>
    <w:p>
      <w:pPr>
        <w:pStyle w:val="ListParagraph"/>
        <w:numPr>
          <w:ilvl w:val="0"/>
          <w:numId w:val="26"/>
        </w:numPr>
        <w:tabs>
          <w:tab w:pos="733" w:val="left" w:leader="none"/>
        </w:tabs>
        <w:spacing w:line="309" w:lineRule="auto" w:before="1" w:after="0"/>
        <w:ind w:left="740" w:right="533" w:hanging="428"/>
        <w:jc w:val="both"/>
        <w:rPr>
          <w:sz w:val="21"/>
        </w:rPr>
      </w:pPr>
      <w:r>
        <w:rPr>
          <w:sz w:val="21"/>
        </w:rPr>
        <w:t>Dubinin N.The SW-MSA Calculation of Self-Diffusion Coefficients in Liquid Lithium and Rubidium Acta Physica Polonica A</w:t>
      </w:r>
      <w:r>
        <w:rPr>
          <w:spacing w:val="-3"/>
          <w:sz w:val="21"/>
        </w:rPr>
        <w:t> </w:t>
      </w:r>
      <w:r>
        <w:rPr>
          <w:sz w:val="21"/>
        </w:rPr>
        <w:t>129,310 (2016), ERRATUM[J]. Acta Physica Polonica</w:t>
      </w:r>
      <w:r>
        <w:rPr>
          <w:spacing w:val="-1"/>
          <w:sz w:val="21"/>
        </w:rPr>
        <w:t> </w:t>
      </w:r>
      <w:r>
        <w:rPr>
          <w:sz w:val="21"/>
        </w:rPr>
        <w:t>A,2019,135(3).</w:t>
      </w:r>
    </w:p>
    <w:p>
      <w:pPr>
        <w:pStyle w:val="ListParagraph"/>
        <w:numPr>
          <w:ilvl w:val="0"/>
          <w:numId w:val="26"/>
        </w:numPr>
        <w:tabs>
          <w:tab w:pos="733" w:val="left" w:leader="none"/>
        </w:tabs>
        <w:spacing w:line="309" w:lineRule="auto" w:before="1" w:after="0"/>
        <w:ind w:left="740" w:right="533" w:hanging="428"/>
        <w:jc w:val="both"/>
        <w:rPr>
          <w:sz w:val="21"/>
        </w:rPr>
      </w:pPr>
      <w:r>
        <w:rPr>
          <w:sz w:val="21"/>
        </w:rPr>
        <w:t>Qi</w:t>
      </w:r>
      <w:r>
        <w:rPr>
          <w:spacing w:val="-14"/>
          <w:sz w:val="21"/>
        </w:rPr>
        <w:t> </w:t>
      </w:r>
      <w:r>
        <w:rPr>
          <w:sz w:val="21"/>
        </w:rPr>
        <w:t>Lulu,Du</w:t>
      </w:r>
      <w:r>
        <w:rPr>
          <w:spacing w:val="-13"/>
          <w:sz w:val="21"/>
        </w:rPr>
        <w:t> </w:t>
      </w:r>
      <w:r>
        <w:rPr>
          <w:sz w:val="21"/>
        </w:rPr>
        <w:t>Jialuo,Sun</w:t>
      </w:r>
      <w:r>
        <w:rPr>
          <w:spacing w:val="-13"/>
          <w:sz w:val="21"/>
        </w:rPr>
        <w:t> </w:t>
      </w:r>
      <w:r>
        <w:rPr>
          <w:sz w:val="21"/>
        </w:rPr>
        <w:t>Yue,Xiong</w:t>
      </w:r>
      <w:r>
        <w:rPr>
          <w:spacing w:val="-13"/>
          <w:sz w:val="21"/>
        </w:rPr>
        <w:t> </w:t>
      </w:r>
      <w:r>
        <w:rPr>
          <w:sz w:val="21"/>
        </w:rPr>
        <w:t>Yongzhao,Zhao</w:t>
      </w:r>
      <w:r>
        <w:rPr>
          <w:spacing w:val="-13"/>
          <w:sz w:val="21"/>
        </w:rPr>
        <w:t> </w:t>
      </w:r>
      <w:r>
        <w:rPr>
          <w:sz w:val="21"/>
        </w:rPr>
        <w:t>Xinyao,Pan</w:t>
      </w:r>
      <w:r>
        <w:rPr>
          <w:spacing w:val="-13"/>
          <w:sz w:val="21"/>
        </w:rPr>
        <w:t> </w:t>
      </w:r>
      <w:r>
        <w:rPr>
          <w:sz w:val="21"/>
        </w:rPr>
        <w:t>Daodong,Zhi</w:t>
      </w:r>
      <w:r>
        <w:rPr>
          <w:spacing w:val="-13"/>
          <w:sz w:val="21"/>
        </w:rPr>
        <w:t> </w:t>
      </w:r>
      <w:r>
        <w:rPr>
          <w:sz w:val="21"/>
        </w:rPr>
        <w:t>Yueru,Dang</w:t>
      </w:r>
      <w:r>
        <w:rPr>
          <w:spacing w:val="-13"/>
          <w:sz w:val="21"/>
        </w:rPr>
        <w:t> </w:t>
      </w:r>
      <w:r>
        <w:rPr>
          <w:sz w:val="21"/>
        </w:rPr>
        <w:t>Yali,Gao</w:t>
      </w:r>
      <w:r>
        <w:rPr>
          <w:spacing w:val="-14"/>
          <w:sz w:val="21"/>
        </w:rPr>
        <w:t> </w:t>
      </w:r>
      <w:r>
        <w:rPr>
          <w:sz w:val="21"/>
        </w:rPr>
        <w:t>Xinchang. Umami-MRNN:Deep learning-based prediction of umami peptide using RNN and MLP[J].Food </w:t>
      </w:r>
      <w:r>
        <w:rPr>
          <w:spacing w:val="-2"/>
          <w:sz w:val="21"/>
        </w:rPr>
        <w:t>Chemistry,2023,405(PA).</w:t>
      </w:r>
    </w:p>
    <w:p>
      <w:pPr>
        <w:pStyle w:val="ListParagraph"/>
        <w:numPr>
          <w:ilvl w:val="0"/>
          <w:numId w:val="26"/>
        </w:numPr>
        <w:tabs>
          <w:tab w:pos="733" w:val="left" w:leader="none"/>
        </w:tabs>
        <w:spacing w:line="240" w:lineRule="auto" w:before="2" w:after="0"/>
        <w:ind w:left="732" w:right="0" w:hanging="421"/>
        <w:jc w:val="both"/>
        <w:rPr>
          <w:sz w:val="21"/>
        </w:rPr>
      </w:pPr>
      <w:r>
        <w:rPr>
          <w:sz w:val="21"/>
        </w:rPr>
        <w:t>Paszke</w:t>
      </w:r>
      <w:r>
        <w:rPr>
          <w:spacing w:val="-14"/>
          <w:sz w:val="21"/>
        </w:rPr>
        <w:t> </w:t>
      </w:r>
      <w:r>
        <w:rPr>
          <w:sz w:val="21"/>
        </w:rPr>
        <w:t>A,Gross</w:t>
      </w:r>
      <w:r>
        <w:rPr>
          <w:spacing w:val="-11"/>
          <w:sz w:val="21"/>
        </w:rPr>
        <w:t> </w:t>
      </w:r>
      <w:r>
        <w:rPr>
          <w:sz w:val="21"/>
        </w:rPr>
        <w:t>S,Chintala</w:t>
      </w:r>
      <w:r>
        <w:rPr>
          <w:spacing w:val="-7"/>
          <w:sz w:val="21"/>
        </w:rPr>
        <w:t> </w:t>
      </w:r>
      <w:r>
        <w:rPr>
          <w:sz w:val="21"/>
        </w:rPr>
        <w:t>S,</w:t>
      </w:r>
      <w:r>
        <w:rPr>
          <w:spacing w:val="-5"/>
          <w:sz w:val="21"/>
        </w:rPr>
        <w:t> </w:t>
      </w:r>
      <w:r>
        <w:rPr>
          <w:sz w:val="21"/>
        </w:rPr>
        <w:t>et</w:t>
      </w:r>
      <w:r>
        <w:rPr>
          <w:spacing w:val="-8"/>
          <w:sz w:val="21"/>
        </w:rPr>
        <w:t> </w:t>
      </w:r>
      <w:r>
        <w:rPr>
          <w:sz w:val="21"/>
        </w:rPr>
        <w:t>al.Automatic</w:t>
      </w:r>
      <w:r>
        <w:rPr>
          <w:spacing w:val="-7"/>
          <w:sz w:val="21"/>
        </w:rPr>
        <w:t> </w:t>
      </w:r>
      <w:r>
        <w:rPr>
          <w:sz w:val="21"/>
        </w:rPr>
        <w:t>differentiation</w:t>
      </w:r>
      <w:r>
        <w:rPr>
          <w:spacing w:val="-7"/>
          <w:sz w:val="21"/>
        </w:rPr>
        <w:t> </w:t>
      </w:r>
      <w:r>
        <w:rPr>
          <w:sz w:val="21"/>
        </w:rPr>
        <w:t>in</w:t>
      </w:r>
      <w:r>
        <w:rPr>
          <w:spacing w:val="-7"/>
          <w:sz w:val="21"/>
        </w:rPr>
        <w:t> </w:t>
      </w:r>
      <w:r>
        <w:rPr>
          <w:spacing w:val="-2"/>
          <w:sz w:val="21"/>
        </w:rPr>
        <w:t>PyTorch.2017</w:t>
      </w:r>
    </w:p>
    <w:p>
      <w:pPr>
        <w:pStyle w:val="ListParagraph"/>
        <w:numPr>
          <w:ilvl w:val="0"/>
          <w:numId w:val="26"/>
        </w:numPr>
        <w:tabs>
          <w:tab w:pos="733" w:val="left" w:leader="none"/>
        </w:tabs>
        <w:spacing w:line="309" w:lineRule="auto" w:before="70" w:after="0"/>
        <w:ind w:left="740" w:right="533" w:hanging="428"/>
        <w:jc w:val="both"/>
        <w:rPr>
          <w:sz w:val="21"/>
        </w:rPr>
      </w:pPr>
      <w:r>
        <w:rPr>
          <w:sz w:val="21"/>
        </w:rPr>
        <w:t>Nacson M S,Srebro N,Soudry D.Stochastic Gradient Descent on Separable Data: Exact Convergence with a Fixed Learning Rate:, 10.48550/arXiv.1806.01796[P]. 2018.</w:t>
      </w:r>
    </w:p>
    <w:p>
      <w:pPr>
        <w:pStyle w:val="ListParagraph"/>
        <w:numPr>
          <w:ilvl w:val="0"/>
          <w:numId w:val="26"/>
        </w:numPr>
        <w:tabs>
          <w:tab w:pos="733" w:val="left" w:leader="none"/>
        </w:tabs>
        <w:spacing w:line="309" w:lineRule="auto" w:before="1" w:after="0"/>
        <w:ind w:left="740" w:right="534" w:hanging="428"/>
        <w:jc w:val="both"/>
        <w:rPr>
          <w:sz w:val="21"/>
        </w:rPr>
      </w:pPr>
      <w:r>
        <w:rPr>
          <w:sz w:val="21"/>
        </w:rPr>
        <w:t>Loshchilov I,Hutter F.Sgdr:Stochastic gradient descent with warm restarts[J].arXiv preprint arXiv: </w:t>
      </w:r>
      <w:r>
        <w:rPr>
          <w:spacing w:val="-2"/>
          <w:sz w:val="21"/>
        </w:rPr>
        <w:t>1608.03983,2016.</w:t>
      </w:r>
    </w:p>
    <w:p>
      <w:pPr>
        <w:pStyle w:val="ListParagraph"/>
        <w:numPr>
          <w:ilvl w:val="0"/>
          <w:numId w:val="26"/>
        </w:numPr>
        <w:tabs>
          <w:tab w:pos="733" w:val="left" w:leader="none"/>
        </w:tabs>
        <w:spacing w:line="309" w:lineRule="auto" w:before="1" w:after="0"/>
        <w:ind w:left="740" w:right="531" w:hanging="428"/>
        <w:jc w:val="both"/>
        <w:rPr>
          <w:sz w:val="21"/>
        </w:rPr>
      </w:pPr>
      <w:r>
        <w:rPr>
          <w:sz w:val="21"/>
        </w:rPr>
        <w:t>Jiang Guiwen.Security Detection Design for Laboratory Networks Based on Enhanced LSTM and AdamW Algorithms[J].International Journal of Information Technologies and Systems Approach</w:t>
      </w:r>
      <w:r>
        <w:rPr>
          <w:spacing w:val="40"/>
          <w:sz w:val="21"/>
        </w:rPr>
        <w:t> </w:t>
      </w:r>
      <w:r>
        <w:rPr>
          <w:spacing w:val="-2"/>
          <w:sz w:val="21"/>
        </w:rPr>
        <w:t>(IJITSA),2023,16(2).</w:t>
      </w:r>
    </w:p>
    <w:p>
      <w:pPr>
        <w:pStyle w:val="ListParagraph"/>
        <w:numPr>
          <w:ilvl w:val="0"/>
          <w:numId w:val="26"/>
        </w:numPr>
        <w:tabs>
          <w:tab w:pos="733" w:val="left" w:leader="none"/>
        </w:tabs>
        <w:spacing w:line="309" w:lineRule="auto" w:before="2" w:after="0"/>
        <w:ind w:left="740" w:right="532" w:hanging="428"/>
        <w:jc w:val="both"/>
        <w:rPr>
          <w:sz w:val="21"/>
        </w:rPr>
      </w:pPr>
      <w:r>
        <w:rPr>
          <w:sz w:val="21"/>
        </w:rPr>
        <w:t>Hanley J A,Mcneil B J.The meaning and use of the area under a receiver operating characteristic (ROC) </w:t>
      </w:r>
      <w:r>
        <w:rPr>
          <w:spacing w:val="-2"/>
          <w:sz w:val="21"/>
        </w:rPr>
        <w:t>curve.[J].Radiology,1982,143(1):29.</w:t>
      </w:r>
    </w:p>
    <w:p>
      <w:pPr>
        <w:pStyle w:val="ListParagraph"/>
        <w:numPr>
          <w:ilvl w:val="0"/>
          <w:numId w:val="26"/>
        </w:numPr>
        <w:tabs>
          <w:tab w:pos="733" w:val="left" w:leader="none"/>
        </w:tabs>
        <w:spacing w:line="256" w:lineRule="exact" w:before="0" w:after="0"/>
        <w:ind w:left="732" w:right="0" w:hanging="421"/>
        <w:jc w:val="both"/>
        <w:rPr>
          <w:sz w:val="21"/>
        </w:rPr>
      </w:pPr>
      <w:r>
        <w:rPr>
          <w:rFonts w:ascii="SimSun" w:eastAsia="SimSun"/>
          <w:spacing w:val="-2"/>
          <w:sz w:val="21"/>
        </w:rPr>
        <w:t>于营</w:t>
      </w:r>
      <w:r>
        <w:rPr>
          <w:spacing w:val="-2"/>
          <w:sz w:val="21"/>
        </w:rPr>
        <w:t>,</w:t>
      </w:r>
      <w:r>
        <w:rPr>
          <w:rFonts w:ascii="SimSun" w:eastAsia="SimSun"/>
          <w:spacing w:val="-2"/>
          <w:sz w:val="21"/>
        </w:rPr>
        <w:t>杨婷婷</w:t>
      </w:r>
      <w:r>
        <w:rPr>
          <w:spacing w:val="-2"/>
          <w:sz w:val="21"/>
        </w:rPr>
        <w:t>,</w:t>
      </w:r>
      <w:r>
        <w:rPr>
          <w:rFonts w:ascii="SimSun" w:eastAsia="SimSun"/>
          <w:spacing w:val="-2"/>
          <w:sz w:val="21"/>
        </w:rPr>
        <w:t>杨博雄</w:t>
      </w:r>
      <w:r>
        <w:rPr>
          <w:spacing w:val="-2"/>
          <w:sz w:val="21"/>
        </w:rPr>
        <w:t>.</w:t>
      </w:r>
      <w:r>
        <w:rPr>
          <w:rFonts w:ascii="SimSun" w:eastAsia="SimSun"/>
          <w:spacing w:val="-6"/>
          <w:sz w:val="21"/>
        </w:rPr>
        <w:t>混淆矩阵分类性能评价及 </w:t>
      </w:r>
      <w:r>
        <w:rPr>
          <w:spacing w:val="-2"/>
          <w:sz w:val="21"/>
        </w:rPr>
        <w:t>Python</w:t>
      </w:r>
      <w:r>
        <w:rPr>
          <w:spacing w:val="14"/>
          <w:sz w:val="21"/>
        </w:rPr>
        <w:t> </w:t>
      </w:r>
      <w:r>
        <w:rPr>
          <w:rFonts w:ascii="SimSun" w:eastAsia="SimSun"/>
          <w:spacing w:val="-2"/>
          <w:sz w:val="21"/>
        </w:rPr>
        <w:t>实现</w:t>
      </w:r>
      <w:r>
        <w:rPr>
          <w:spacing w:val="-2"/>
          <w:sz w:val="21"/>
        </w:rPr>
        <w:t>[J].</w:t>
      </w:r>
      <w:r>
        <w:rPr>
          <w:rFonts w:ascii="SimSun" w:eastAsia="SimSun"/>
          <w:spacing w:val="-2"/>
          <w:sz w:val="21"/>
        </w:rPr>
        <w:t>现代计算机</w:t>
      </w:r>
      <w:r>
        <w:rPr>
          <w:spacing w:val="-2"/>
          <w:sz w:val="21"/>
        </w:rPr>
        <w:t>,2021(20):5.</w:t>
      </w:r>
    </w:p>
    <w:p>
      <w:pPr>
        <w:pStyle w:val="ListParagraph"/>
        <w:numPr>
          <w:ilvl w:val="0"/>
          <w:numId w:val="26"/>
        </w:numPr>
        <w:tabs>
          <w:tab w:pos="733" w:val="left" w:leader="none"/>
        </w:tabs>
        <w:spacing w:line="309" w:lineRule="auto" w:before="56" w:after="0"/>
        <w:ind w:left="740" w:right="533" w:hanging="428"/>
        <w:jc w:val="both"/>
        <w:rPr>
          <w:sz w:val="21"/>
        </w:rPr>
      </w:pPr>
      <w:r>
        <w:rPr>
          <w:sz w:val="21"/>
        </w:rPr>
        <w:t>Cortes C,Mohri M.AUC optimization vs.drror fate minimization[C]//Advances in Neural Information Processing Systems.2004.</w:t>
      </w:r>
    </w:p>
    <w:p>
      <w:pPr>
        <w:pStyle w:val="ListParagraph"/>
        <w:numPr>
          <w:ilvl w:val="0"/>
          <w:numId w:val="26"/>
        </w:numPr>
        <w:tabs>
          <w:tab w:pos="733" w:val="left" w:leader="none"/>
        </w:tabs>
        <w:spacing w:line="240" w:lineRule="auto" w:before="1" w:after="0"/>
        <w:ind w:left="732" w:right="0" w:hanging="421"/>
        <w:jc w:val="both"/>
        <w:rPr>
          <w:sz w:val="21"/>
        </w:rPr>
      </w:pPr>
      <w:r>
        <w:rPr>
          <w:sz w:val="21"/>
        </w:rPr>
        <w:t>Jha</w:t>
      </w:r>
      <w:r>
        <w:rPr>
          <w:spacing w:val="-8"/>
          <w:sz w:val="21"/>
        </w:rPr>
        <w:t> </w:t>
      </w:r>
      <w:r>
        <w:rPr>
          <w:sz w:val="21"/>
        </w:rPr>
        <w:t>S.Average</w:t>
      </w:r>
      <w:r>
        <w:rPr>
          <w:spacing w:val="-8"/>
          <w:sz w:val="21"/>
        </w:rPr>
        <w:t> </w:t>
      </w:r>
      <w:r>
        <w:rPr>
          <w:sz w:val="21"/>
        </w:rPr>
        <w:t>Precision-Recall</w:t>
      </w:r>
      <w:r>
        <w:rPr>
          <w:spacing w:val="-10"/>
          <w:sz w:val="21"/>
        </w:rPr>
        <w:t> </w:t>
      </w:r>
      <w:r>
        <w:rPr>
          <w:sz w:val="21"/>
        </w:rPr>
        <w:t>score</w:t>
      </w:r>
      <w:r>
        <w:rPr>
          <w:spacing w:val="-7"/>
          <w:sz w:val="21"/>
        </w:rPr>
        <w:t> </w:t>
      </w:r>
      <w:r>
        <w:rPr>
          <w:sz w:val="21"/>
        </w:rPr>
        <w:t>for</w:t>
      </w:r>
      <w:r>
        <w:rPr>
          <w:spacing w:val="-9"/>
          <w:sz w:val="21"/>
        </w:rPr>
        <w:t> </w:t>
      </w:r>
      <w:r>
        <w:rPr>
          <w:sz w:val="21"/>
        </w:rPr>
        <w:t>all</w:t>
      </w:r>
      <w:r>
        <w:rPr>
          <w:spacing w:val="-9"/>
          <w:sz w:val="21"/>
        </w:rPr>
        <w:t> </w:t>
      </w:r>
      <w:r>
        <w:rPr>
          <w:spacing w:val="-2"/>
          <w:sz w:val="21"/>
        </w:rPr>
        <w:t>classes.2018.</w:t>
      </w:r>
    </w:p>
    <w:p>
      <w:pPr>
        <w:pStyle w:val="ListParagraph"/>
        <w:numPr>
          <w:ilvl w:val="0"/>
          <w:numId w:val="26"/>
        </w:numPr>
        <w:tabs>
          <w:tab w:pos="733" w:val="left" w:leader="none"/>
        </w:tabs>
        <w:spacing w:line="309" w:lineRule="auto" w:before="71" w:after="0"/>
        <w:ind w:left="740" w:right="533" w:hanging="428"/>
        <w:jc w:val="both"/>
        <w:rPr>
          <w:sz w:val="21"/>
        </w:rPr>
      </w:pPr>
      <w:r>
        <w:rPr>
          <w:sz w:val="21"/>
        </w:rPr>
        <w:t>Sammut C,Webb GI.Machine Learning[J].Kluwer Academic Publishers,2010, 10.1007/978-0-387-30164- 8(Chapter</w:t>
      </w:r>
      <w:r>
        <w:rPr>
          <w:spacing w:val="40"/>
          <w:sz w:val="21"/>
        </w:rPr>
        <w:t> </w:t>
      </w:r>
      <w:r>
        <w:rPr>
          <w:sz w:val="21"/>
        </w:rPr>
        <w:t>89):139-139.</w:t>
      </w:r>
    </w:p>
    <w:p>
      <w:pPr>
        <w:pStyle w:val="ListParagraph"/>
        <w:numPr>
          <w:ilvl w:val="0"/>
          <w:numId w:val="26"/>
        </w:numPr>
        <w:tabs>
          <w:tab w:pos="733" w:val="left" w:leader="none"/>
        </w:tabs>
        <w:spacing w:line="309" w:lineRule="auto" w:before="1" w:after="0"/>
        <w:ind w:left="740" w:right="533" w:hanging="428"/>
        <w:jc w:val="both"/>
        <w:rPr>
          <w:sz w:val="21"/>
        </w:rPr>
      </w:pPr>
      <w:r>
        <w:rPr>
          <w:sz w:val="21"/>
        </w:rPr>
        <w:t>Salhov M,Wolf G,Averbuch A.Patch-to-tensor embedding[J].Applied &amp; Computational Harmonic Analy </w:t>
      </w:r>
      <w:r>
        <w:rPr>
          <w:spacing w:val="-2"/>
          <w:sz w:val="21"/>
        </w:rPr>
        <w:t>sis,2012,33(2):182-203.</w:t>
      </w:r>
    </w:p>
    <w:p>
      <w:pPr>
        <w:pStyle w:val="ListParagraph"/>
        <w:numPr>
          <w:ilvl w:val="0"/>
          <w:numId w:val="26"/>
        </w:numPr>
        <w:tabs>
          <w:tab w:pos="733" w:val="left" w:leader="none"/>
        </w:tabs>
        <w:spacing w:line="309" w:lineRule="auto" w:before="1" w:after="0"/>
        <w:ind w:left="740" w:right="533" w:hanging="428"/>
        <w:jc w:val="both"/>
        <w:rPr>
          <w:sz w:val="21"/>
        </w:rPr>
      </w:pPr>
      <w:r>
        <w:rPr>
          <w:sz w:val="21"/>
        </w:rPr>
        <w:t>Zubair</w:t>
      </w:r>
      <w:r>
        <w:rPr>
          <w:spacing w:val="40"/>
          <w:sz w:val="21"/>
        </w:rPr>
        <w:t> </w:t>
      </w:r>
      <w:r>
        <w:rPr>
          <w:sz w:val="21"/>
        </w:rPr>
        <w:t>S,Fei</w:t>
      </w:r>
      <w:r>
        <w:rPr>
          <w:spacing w:val="40"/>
          <w:sz w:val="21"/>
        </w:rPr>
        <w:t> </w:t>
      </w:r>
      <w:r>
        <w:rPr>
          <w:sz w:val="21"/>
        </w:rPr>
        <w:t>Y,Wang</w:t>
      </w:r>
      <w:r>
        <w:rPr>
          <w:spacing w:val="40"/>
          <w:sz w:val="21"/>
        </w:rPr>
        <w:t> </w:t>
      </w:r>
      <w:r>
        <w:rPr>
          <w:sz w:val="21"/>
        </w:rPr>
        <w:t>W.Dictionary</w:t>
      </w:r>
      <w:r>
        <w:rPr>
          <w:spacing w:val="40"/>
          <w:sz w:val="21"/>
        </w:rPr>
        <w:t> </w:t>
      </w:r>
      <w:r>
        <w:rPr>
          <w:sz w:val="21"/>
        </w:rPr>
        <w:t>learning</w:t>
      </w:r>
      <w:r>
        <w:rPr>
          <w:spacing w:val="40"/>
          <w:sz w:val="21"/>
        </w:rPr>
        <w:t> </w:t>
      </w:r>
      <w:r>
        <w:rPr>
          <w:sz w:val="21"/>
        </w:rPr>
        <w:t>based</w:t>
      </w:r>
      <w:r>
        <w:rPr>
          <w:spacing w:val="40"/>
          <w:sz w:val="21"/>
        </w:rPr>
        <w:t> </w:t>
      </w:r>
      <w:r>
        <w:rPr>
          <w:sz w:val="21"/>
        </w:rPr>
        <w:t>sparse</w:t>
      </w:r>
      <w:r>
        <w:rPr>
          <w:spacing w:val="40"/>
          <w:sz w:val="21"/>
        </w:rPr>
        <w:t> </w:t>
      </w:r>
      <w:r>
        <w:rPr>
          <w:sz w:val="21"/>
        </w:rPr>
        <w:t>coefficients</w:t>
      </w:r>
      <w:r>
        <w:rPr>
          <w:spacing w:val="40"/>
          <w:sz w:val="21"/>
        </w:rPr>
        <w:t> </w:t>
      </w:r>
      <w:r>
        <w:rPr>
          <w:sz w:val="21"/>
        </w:rPr>
        <w:t>for</w:t>
      </w:r>
      <w:r>
        <w:rPr>
          <w:spacing w:val="40"/>
          <w:sz w:val="21"/>
        </w:rPr>
        <w:t> </w:t>
      </w:r>
      <w:r>
        <w:rPr>
          <w:sz w:val="21"/>
        </w:rPr>
        <w:t>audio</w:t>
      </w:r>
      <w:r>
        <w:rPr>
          <w:spacing w:val="40"/>
          <w:sz w:val="21"/>
        </w:rPr>
        <w:t> </w:t>
      </w:r>
      <w:r>
        <w:rPr>
          <w:sz w:val="21"/>
        </w:rPr>
        <w:t>classification</w:t>
      </w:r>
      <w:r>
        <w:rPr>
          <w:spacing w:val="40"/>
          <w:sz w:val="21"/>
        </w:rPr>
        <w:t> </w:t>
      </w:r>
      <w:r>
        <w:rPr>
          <w:sz w:val="21"/>
        </w:rPr>
        <w:t>with</w:t>
      </w:r>
      <w:r>
        <w:rPr>
          <w:spacing w:val="40"/>
          <w:sz w:val="21"/>
        </w:rPr>
        <w:t> </w:t>
      </w:r>
      <w:r>
        <w:rPr>
          <w:sz w:val="21"/>
        </w:rPr>
        <w:t>ma</w:t>
      </w:r>
      <w:r>
        <w:rPr>
          <w:spacing w:val="40"/>
          <w:sz w:val="21"/>
        </w:rPr>
        <w:t> </w:t>
      </w:r>
      <w:r>
        <w:rPr>
          <w:sz w:val="21"/>
        </w:rPr>
        <w:t>x</w:t>
      </w:r>
      <w:r>
        <w:rPr>
          <w:spacing w:val="40"/>
          <w:sz w:val="21"/>
        </w:rPr>
        <w:t> </w:t>
      </w:r>
      <w:r>
        <w:rPr>
          <w:sz w:val="21"/>
        </w:rPr>
        <w:t>and</w:t>
      </w:r>
      <w:r>
        <w:rPr>
          <w:spacing w:val="40"/>
          <w:sz w:val="21"/>
        </w:rPr>
        <w:t> </w:t>
      </w:r>
      <w:r>
        <w:rPr>
          <w:sz w:val="21"/>
        </w:rPr>
        <w:t>average</w:t>
      </w:r>
      <w:r>
        <w:rPr>
          <w:spacing w:val="40"/>
          <w:sz w:val="21"/>
        </w:rPr>
        <w:t> </w:t>
      </w:r>
      <w:r>
        <w:rPr>
          <w:sz w:val="21"/>
        </w:rPr>
        <w:t>pooling[J].Digital</w:t>
      </w:r>
      <w:r>
        <w:rPr>
          <w:spacing w:val="40"/>
          <w:sz w:val="21"/>
        </w:rPr>
        <w:t> </w:t>
      </w:r>
      <w:r>
        <w:rPr>
          <w:sz w:val="21"/>
        </w:rPr>
        <w:t>Signal</w:t>
      </w:r>
      <w:r>
        <w:rPr>
          <w:spacing w:val="40"/>
          <w:sz w:val="21"/>
        </w:rPr>
        <w:t> </w:t>
      </w:r>
      <w:r>
        <w:rPr>
          <w:sz w:val="21"/>
        </w:rPr>
        <w:t>Processing,2013,23(3):960-970.</w:t>
      </w:r>
    </w:p>
    <w:p>
      <w:pPr>
        <w:pStyle w:val="ListParagraph"/>
        <w:numPr>
          <w:ilvl w:val="0"/>
          <w:numId w:val="26"/>
        </w:numPr>
        <w:tabs>
          <w:tab w:pos="733" w:val="left" w:leader="none"/>
        </w:tabs>
        <w:spacing w:line="309" w:lineRule="auto" w:before="1" w:after="0"/>
        <w:ind w:left="740" w:right="532" w:hanging="428"/>
        <w:jc w:val="both"/>
        <w:rPr>
          <w:sz w:val="21"/>
        </w:rPr>
      </w:pPr>
      <w:r>
        <w:rPr>
          <w:sz w:val="21"/>
        </w:rPr>
        <w:t>Wang,Qun,Qi,et al.Positive semi-definiteness and sum-of-squares property of fourth order four dimensional Hankel tensors[J].Journal of Computational &amp; Applied Mathematics,2016.</w:t>
      </w:r>
    </w:p>
    <w:p>
      <w:pPr>
        <w:pStyle w:val="ListParagraph"/>
        <w:numPr>
          <w:ilvl w:val="0"/>
          <w:numId w:val="26"/>
        </w:numPr>
        <w:tabs>
          <w:tab w:pos="733" w:val="left" w:leader="none"/>
        </w:tabs>
        <w:spacing w:line="309" w:lineRule="auto" w:before="1" w:after="0"/>
        <w:ind w:left="739" w:right="533" w:hanging="428"/>
        <w:jc w:val="both"/>
        <w:rPr>
          <w:sz w:val="21"/>
        </w:rPr>
      </w:pPr>
      <w:r>
        <w:rPr>
          <w:sz w:val="21"/>
        </w:rPr>
        <w:t>Jie D,Zhang R X,Huang J,et al.The Speed Improvement by Merging Batch Normalization into Previously Linear Layer in CNN[C]// 2018 International Conference on Audio,Language and Image Processing (ICALIP). 2018.</w:t>
      </w:r>
    </w:p>
    <w:p>
      <w:pPr>
        <w:spacing w:after="0" w:line="309" w:lineRule="auto"/>
        <w:jc w:val="both"/>
        <w:rPr>
          <w:sz w:val="21"/>
        </w:rPr>
        <w:sectPr>
          <w:pgSz w:w="11910" w:h="16840"/>
          <w:pgMar w:header="882" w:footer="936" w:top="1080" w:bottom="1180" w:left="820" w:right="600"/>
        </w:sectPr>
      </w:pPr>
    </w:p>
    <w:p>
      <w:pPr>
        <w:pStyle w:val="ListParagraph"/>
        <w:numPr>
          <w:ilvl w:val="0"/>
          <w:numId w:val="26"/>
        </w:numPr>
        <w:tabs>
          <w:tab w:pos="733" w:val="left" w:leader="none"/>
        </w:tabs>
        <w:spacing w:line="309" w:lineRule="auto" w:before="74" w:after="0"/>
        <w:ind w:left="739" w:right="532" w:hanging="428"/>
        <w:jc w:val="left"/>
        <w:rPr>
          <w:sz w:val="21"/>
        </w:rPr>
      </w:pPr>
      <w:r>
        <w:rPr>
          <w:sz w:val="21"/>
        </w:rPr>
        <w:t>Goutte</w:t>
      </w:r>
      <w:r>
        <w:rPr>
          <w:spacing w:val="40"/>
          <w:sz w:val="21"/>
        </w:rPr>
        <w:t> </w:t>
      </w:r>
      <w:r>
        <w:rPr>
          <w:sz w:val="21"/>
        </w:rPr>
        <w:t>C,Gaussier</w:t>
      </w:r>
      <w:r>
        <w:rPr>
          <w:spacing w:val="40"/>
          <w:sz w:val="21"/>
        </w:rPr>
        <w:t> </w:t>
      </w:r>
      <w:r>
        <w:rPr>
          <w:sz w:val="21"/>
        </w:rPr>
        <w:t>E.A</w:t>
      </w:r>
      <w:r>
        <w:rPr>
          <w:spacing w:val="40"/>
          <w:sz w:val="21"/>
        </w:rPr>
        <w:t> </w:t>
      </w:r>
      <w:r>
        <w:rPr>
          <w:sz w:val="21"/>
        </w:rPr>
        <w:t>probabilistic</w:t>
      </w:r>
      <w:r>
        <w:rPr>
          <w:spacing w:val="40"/>
          <w:sz w:val="21"/>
        </w:rPr>
        <w:t> </w:t>
      </w:r>
      <w:r>
        <w:rPr>
          <w:sz w:val="21"/>
        </w:rPr>
        <w:t>interpretation</w:t>
      </w:r>
      <w:r>
        <w:rPr>
          <w:spacing w:val="40"/>
          <w:sz w:val="21"/>
        </w:rPr>
        <w:t> </w:t>
      </w:r>
      <w:r>
        <w:rPr>
          <w:sz w:val="21"/>
        </w:rPr>
        <w:t>of</w:t>
      </w:r>
      <w:r>
        <w:rPr>
          <w:spacing w:val="40"/>
          <w:sz w:val="21"/>
        </w:rPr>
        <w:t> </w:t>
      </w:r>
      <w:r>
        <w:rPr>
          <w:sz w:val="21"/>
        </w:rPr>
        <w:t>precision,recall</w:t>
      </w:r>
      <w:r>
        <w:rPr>
          <w:spacing w:val="40"/>
          <w:sz w:val="21"/>
        </w:rPr>
        <w:t> </w:t>
      </w:r>
      <w:r>
        <w:rPr>
          <w:sz w:val="21"/>
        </w:rPr>
        <w:t>and</w:t>
      </w:r>
      <w:r>
        <w:rPr>
          <w:spacing w:val="40"/>
          <w:sz w:val="21"/>
        </w:rPr>
        <w:t> </w:t>
      </w:r>
      <w:r>
        <w:rPr>
          <w:sz w:val="21"/>
        </w:rPr>
        <w:t>f-score,</w:t>
      </w:r>
      <w:r>
        <w:rPr>
          <w:spacing w:val="40"/>
          <w:sz w:val="21"/>
        </w:rPr>
        <w:t> </w:t>
      </w:r>
      <w:r>
        <w:rPr>
          <w:sz w:val="21"/>
        </w:rPr>
        <w:t>with</w:t>
      </w:r>
      <w:r>
        <w:rPr>
          <w:spacing w:val="40"/>
          <w:sz w:val="21"/>
        </w:rPr>
        <w:t> </w:t>
      </w:r>
      <w:r>
        <w:rPr>
          <w:sz w:val="21"/>
        </w:rPr>
        <w:t>implication</w:t>
      </w:r>
      <w:r>
        <w:rPr>
          <w:spacing w:val="40"/>
          <w:sz w:val="21"/>
        </w:rPr>
        <w:t> </w:t>
      </w:r>
      <w:r>
        <w:rPr>
          <w:sz w:val="21"/>
        </w:rPr>
        <w:t>for </w:t>
      </w:r>
      <w:r>
        <w:rPr>
          <w:spacing w:val="-2"/>
          <w:sz w:val="21"/>
        </w:rPr>
        <w:t>evaluation[J].Springer,Berlin,Heidelberg,2005.</w:t>
      </w:r>
    </w:p>
    <w:sectPr>
      <w:pgSz w:w="11910" w:h="16840"/>
      <w:pgMar w:header="882" w:footer="936" w:top="1080" w:bottom="1180" w:left="82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SimSun">
    <w:altName w:val="SimSun"/>
    <w:charset w:val="1"/>
    <w:family w:val="roman"/>
    <w:pitch w:val="variable"/>
  </w:font>
  <w:font w:name="Cambria Math">
    <w:altName w:val="Cambria Math"/>
    <w:charset w:val="1"/>
    <w:family w:val="roman"/>
    <w:pitch w:val="variable"/>
  </w:font>
  <w:font w:name="Arial MT">
    <w:altName w:val="Arial MT"/>
    <w:charset w:val="1"/>
    <w:family w:val="swiss"/>
    <w:pitch w:val="variable"/>
  </w:font>
  <w:font w:name="MS PGothic">
    <w:altName w:val="MS PGothic"/>
    <w:charset w:val="1"/>
    <w:family w:val="swiss"/>
    <w:pitch w:val="variable"/>
  </w:font>
  <w:font w:name="Microsoft YaHei">
    <w:altName w:val="Microsoft YaHei"/>
    <w:charset w:val="1"/>
    <w:family w:val="swiss"/>
    <w:pitch w:val="variable"/>
  </w:font>
  <w:font w:name="Arial">
    <w:altName w:val="Arial"/>
    <w:charset w:val="1"/>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3.800003pt;margin-top:813.200012pt;width:106.3pt;height:11pt;mso-position-horizontal-relative:page;mso-position-vertical-relative:page;z-index:-17412608" id="docshapegroup1" coordorigin="1676,16264" coordsize="2126,220">
          <v:shape style="position:absolute;left:1676;top:16264;width:1522;height:220" id="docshape2" coordorigin="1676,16264" coordsize="1522,220" path="m1778,16352l1776,16338,1772,16326,1764,16318,1754,16312,1744,16308,1734,16308,1724,16309,1714,16313,1705,16319,1696,16328,1696,16266,1676,16266,1676,16438,1696,16438,1696,16356,1700,16346,1714,16332,1724,16328,1742,16328,1748,16332,1756,16344,1756,16438,1778,16438,1778,16352xm1862,16308l1842,16308,1842,16272,1820,16272,1820,16308,1804,16308,1804,16326,1820,16326,1820,16422,1822,16430,1830,16432,1836,16436,1842,16438,1862,16438,1862,16420,1846,16420,1842,16416,1842,16326,1862,16326,1862,16308xm1922,16308l1902,16308,1902,16272,1880,16272,1880,16308,1864,16308,1864,16326,1880,16326,1880,16422,1882,16430,1890,16432,1896,16436,1902,16438,1922,16438,1922,16420,1906,16420,1902,16416,1902,16326,1922,16326,1922,16308xm2044,16370l2043,16356,2040,16343,2035,16333,2028,16324,2024,16320,2024,16372,2021,16393,2014,16409,2003,16419,1988,16422,1978,16422,1970,16418,1964,16410,1956,16404,1954,16392,1954,16378,1955,16365,1957,16354,1960,16345,1964,16338,1969,16330,1970,16328,1980,16324,1990,16324,2000,16326,2006,16330,2012,16338,2020,16346,2022,16358,2024,16372,2024,16320,2020,16316,2012,16310,2002,16306,1992,16304,1981,16307,1971,16312,1962,16319,1954,16330,1954,16308,1934,16308,1934,16484,1954,16484,1954,16422,1958,16428,1970,16434,1982,16438,1988,16438,2002,16436,2014,16432,2023,16426,2030,16418,2036,16407,2041,16396,2043,16383,2044,16370xm2172,16398l2170,16390,2166,16382,2160,16376,2152,16370,2144,16366,2114,16358,2098,16356,2090,16350,2092,16342,2092,16336,2094,16332,2098,16328,2110,16324,2126,16324,2134,16326,2148,16340,2148,16346,2168,16346,2162,16328,2151,16315,2138,16307,2120,16304,2108,16306,2097,16309,2089,16314,2082,16320,2074,16330,2070,16338,2072,16346,2072,16356,2074,16362,2080,16368,2088,16372,2100,16376,2126,16382,2136,16386,2142,16388,2150,16396,2150,16408,2148,16412,2136,16420,2130,16422,2110,16422,2102,16420,2090,16408,2088,16402,2088,16394,2068,16394,2068,16410,2072,16420,2082,16428,2091,16432,2100,16435,2111,16437,2122,16438,2136,16438,2148,16434,2158,16428,2166,16420,2170,16410,2172,16398xm2226,16412l2202,16412,2202,16438,2226,16438,2226,16412xm2226,16342l2202,16342,2202,16368,2226,16368,2226,16342xm2308,16264l2294,16264,2238,16444,2252,16444,2308,16264xm2368,16264l2354,16264,2298,16444,2312,16444,2368,16264xm2532,16304l2510,16304,2484,16412,2468,16340,2460,16304,2436,16304,2412,16412,2410,16412,2386,16304,2364,16304,2400,16438,2422,16438,2428,16412,2446,16340,2448,16340,2472,16438,2496,16438,2503,16412,2532,16304xm2712,16304l2690,16304,2664,16412,2648,16340,2640,16304,2616,16304,2592,16412,2590,16412,2566,16304,2544,16304,2580,16438,2602,16438,2608,16412,2626,16340,2628,16340,2652,16438,2676,16438,2683,16412,2712,16304xm2892,16304l2870,16304,2844,16412,2828,16340,2820,16304,2796,16304,2772,16412,2770,16412,2746,16304,2724,16304,2760,16438,2782,16438,2788,16412,2806,16340,2808,16340,2832,16438,2856,16438,2863,16412,2892,16304xm2946,16414l2920,16414,2920,16438,2946,16438,2946,16414xm3076,16354l3068,16334,3057,16320,3041,16310,3022,16306,3009,16308,2998,16313,2988,16319,2980,16328,2974,16339,2970,16351,2967,16364,2966,16378,2968,16392,2972,16405,2977,16415,2984,16424,2993,16430,3002,16435,3012,16437,3022,16438,3036,16438,3048,16434,3066,16416,3072,16406,3076,16392,3054,16392,3052,16402,3048,16410,3040,16416,3034,16420,3028,16422,3012,16422,3002,16418,2996,16408,2992,16400,2988,16388,2990,16374,2992,16353,2999,16338,3009,16329,3024,16326,3035,16328,3044,16333,3050,16342,3054,16354,3076,16354xm3198,16336l3192,16324,3184,16316,3174,16310,3166,16306,3156,16306,3142,16308,3132,16313,3123,16319,3116,16328,3116,16310,3096,16310,3096,16438,3116,16438,3116,16368,3119,16351,3126,16338,3136,16330,3150,16326,3160,16326,3166,16330,3174,16342,3176,16350,3176,16438,3198,16438,3198,16350,3198,16336xe" filled="true" fillcolor="#e5e5e5" stroked="false">
            <v:path arrowok="t"/>
            <v:fill type="solid"/>
          </v:shape>
          <v:shape style="position:absolute;left:3236;top:16266;width:142;height:172" type="#_x0000_t75" id="docshape3" stroked="false">
            <v:imagedata r:id="rId1" o:title=""/>
          </v:shape>
          <v:shape style="position:absolute;left:3420;top:16272;width:382;height:166" type="#_x0000_t75" id="docshape4" stroked="false">
            <v:imagedata r:id="rId2" o:title=""/>
          </v:shape>
          <w10:wrap type="none"/>
        </v:group>
      </w:pict>
    </w:r>
    <w:r>
      <w:rPr/>
      <w:drawing>
        <wp:anchor distT="0" distB="0" distL="0" distR="0" allowOverlap="1" layoutInCell="1" locked="0" behindDoc="1" simplePos="0" relativeHeight="485904384">
          <wp:simplePos x="0" y="0"/>
          <wp:positionH relativeFrom="page">
            <wp:posOffset>269240</wp:posOffset>
          </wp:positionH>
          <wp:positionV relativeFrom="page">
            <wp:posOffset>10308590</wp:posOffset>
          </wp:positionV>
          <wp:extent cx="581660" cy="151129"/>
          <wp:effectExtent l="0" t="0" r="0" b="0"/>
          <wp:wrapNone/>
          <wp:docPr id="1" name="image3.png"/>
          <wp:cNvGraphicFramePr>
            <a:graphicFrameLocks noChangeAspect="1"/>
          </wp:cNvGraphicFramePr>
          <a:graphic>
            <a:graphicData uri="http://schemas.openxmlformats.org/drawingml/2006/picture">
              <pic:pic>
                <pic:nvPicPr>
                  <pic:cNvPr id="2" name="image3.png"/>
                  <pic:cNvPicPr/>
                </pic:nvPicPr>
                <pic:blipFill>
                  <a:blip r:embed="rId3" cstate="print"/>
                  <a:stretch>
                    <a:fillRect/>
                  </a:stretch>
                </pic:blipFill>
                <pic:spPr>
                  <a:xfrm>
                    <a:off x="0" y="0"/>
                    <a:ext cx="581660" cy="151129"/>
                  </a:xfrm>
                  <a:prstGeom prst="rect">
                    <a:avLst/>
                  </a:prstGeom>
                </pic:spPr>
              </pic:pic>
            </a:graphicData>
          </a:graphic>
        </wp:anchor>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3.800003pt;margin-top:813.200012pt;width:106.3pt;height:11pt;mso-position-horizontal-relative:page;mso-position-vertical-relative:page;z-index:-17411584" id="docshapegroup7" coordorigin="1676,16264" coordsize="2126,220">
          <v:shape style="position:absolute;left:1676;top:16264;width:1522;height:220" id="docshape8" coordorigin="1676,16264" coordsize="1522,220" path="m1778,16352l1776,16338,1772,16326,1764,16318,1754,16312,1744,16308,1734,16308,1724,16309,1714,16313,1705,16319,1696,16328,1696,16266,1676,16266,1676,16438,1696,16438,1696,16356,1700,16346,1714,16332,1724,16328,1742,16328,1748,16332,1756,16344,1756,16438,1778,16438,1778,16352xm1862,16308l1842,16308,1842,16272,1820,16272,1820,16308,1804,16308,1804,16326,1820,16326,1820,16422,1822,16430,1830,16432,1836,16436,1842,16438,1862,16438,1862,16420,1846,16420,1842,16416,1842,16326,1862,16326,1862,16308xm1922,16308l1902,16308,1902,16272,1880,16272,1880,16308,1864,16308,1864,16326,1880,16326,1880,16422,1882,16430,1890,16432,1896,16436,1902,16438,1922,16438,1922,16420,1906,16420,1902,16416,1902,16326,1922,16326,1922,16308xm2044,16370l2043,16356,2040,16343,2035,16333,2028,16324,2024,16320,2024,16372,2021,16393,2014,16409,2003,16419,1988,16422,1978,16422,1970,16418,1964,16410,1956,16404,1954,16392,1954,16378,1955,16365,1957,16354,1960,16345,1964,16338,1969,16330,1970,16328,1980,16324,1990,16324,2000,16326,2006,16330,2012,16338,2020,16346,2022,16358,2024,16372,2024,16320,2020,16316,2012,16310,2002,16306,1992,16304,1981,16307,1971,16312,1962,16319,1954,16330,1954,16308,1934,16308,1934,16484,1954,16484,1954,16422,1958,16428,1970,16434,1982,16438,1988,16438,2002,16436,2014,16432,2023,16426,2030,16418,2036,16407,2041,16396,2043,16383,2044,16370xm2172,16398l2170,16390,2166,16382,2160,16376,2152,16370,2144,16366,2114,16358,2098,16356,2090,16350,2092,16342,2092,16336,2094,16332,2098,16328,2110,16324,2126,16324,2134,16326,2148,16340,2148,16346,2168,16346,2162,16328,2151,16315,2138,16307,2120,16304,2108,16306,2097,16309,2089,16314,2082,16320,2074,16330,2070,16338,2072,16346,2072,16356,2074,16362,2080,16368,2088,16372,2100,16376,2126,16382,2136,16386,2142,16388,2150,16396,2150,16408,2148,16412,2136,16420,2130,16422,2110,16422,2102,16420,2090,16408,2088,16402,2088,16394,2068,16394,2068,16410,2072,16420,2082,16428,2091,16432,2100,16435,2111,16437,2122,16438,2136,16438,2148,16434,2158,16428,2166,16420,2170,16410,2172,16398xm2226,16412l2202,16412,2202,16438,2226,16438,2226,16412xm2226,16342l2202,16342,2202,16368,2226,16368,2226,16342xm2308,16264l2294,16264,2238,16444,2252,16444,2308,16264xm2368,16264l2354,16264,2298,16444,2312,16444,2368,16264xm2532,16304l2510,16304,2484,16412,2468,16340,2460,16304,2436,16304,2412,16412,2410,16412,2386,16304,2364,16304,2400,16438,2422,16438,2428,16412,2446,16340,2448,16340,2472,16438,2496,16438,2503,16412,2532,16304xm2712,16304l2690,16304,2664,16412,2648,16340,2640,16304,2616,16304,2592,16412,2590,16412,2566,16304,2544,16304,2580,16438,2602,16438,2608,16412,2626,16340,2628,16340,2652,16438,2676,16438,2683,16412,2712,16304xm2892,16304l2870,16304,2844,16412,2828,16340,2820,16304,2796,16304,2772,16412,2770,16412,2746,16304,2724,16304,2760,16438,2782,16438,2788,16412,2806,16340,2808,16340,2832,16438,2856,16438,2863,16412,2892,16304xm2946,16414l2920,16414,2920,16438,2946,16438,2946,16414xm3076,16354l3068,16334,3057,16320,3041,16310,3022,16306,3009,16308,2998,16313,2988,16319,2980,16328,2974,16339,2970,16351,2967,16364,2966,16378,2968,16392,2972,16405,2977,16415,2984,16424,2993,16430,3002,16435,3012,16437,3022,16438,3036,16438,3048,16434,3066,16416,3072,16406,3076,16392,3054,16392,3052,16402,3048,16410,3040,16416,3034,16420,3028,16422,3012,16422,3002,16418,2996,16408,2992,16400,2988,16388,2990,16374,2992,16353,2999,16338,3009,16329,3024,16326,3035,16328,3044,16333,3050,16342,3054,16354,3076,16354xm3198,16336l3192,16324,3184,16316,3174,16310,3166,16306,3156,16306,3142,16308,3132,16313,3123,16319,3116,16328,3116,16310,3096,16310,3096,16438,3116,16438,3116,16368,3119,16351,3126,16338,3136,16330,3150,16326,3160,16326,3166,16330,3174,16342,3176,16350,3176,16438,3198,16438,3198,16350,3198,16336xe" filled="true" fillcolor="#e5e5e5" stroked="false">
            <v:path arrowok="t"/>
            <v:fill type="solid"/>
          </v:shape>
          <v:shape style="position:absolute;left:3236;top:16266;width:142;height:172" type="#_x0000_t75" id="docshape9" stroked="false">
            <v:imagedata r:id="rId1" o:title=""/>
          </v:shape>
          <v:shape style="position:absolute;left:3420;top:16272;width:382;height:166" type="#_x0000_t75" id="docshape10" stroked="false">
            <v:imagedata r:id="rId2" o:title=""/>
          </v:shape>
          <w10:wrap type="none"/>
        </v:group>
      </w:pict>
    </w:r>
    <w:r>
      <w:rPr/>
      <w:drawing>
        <wp:anchor distT="0" distB="0" distL="0" distR="0" allowOverlap="1" layoutInCell="1" locked="0" behindDoc="1" simplePos="0" relativeHeight="485905408">
          <wp:simplePos x="0" y="0"/>
          <wp:positionH relativeFrom="page">
            <wp:posOffset>269240</wp:posOffset>
          </wp:positionH>
          <wp:positionV relativeFrom="page">
            <wp:posOffset>10308590</wp:posOffset>
          </wp:positionV>
          <wp:extent cx="581660" cy="151129"/>
          <wp:effectExtent l="0" t="0" r="0" b="0"/>
          <wp:wrapNone/>
          <wp:docPr id="9" name="image3.png"/>
          <wp:cNvGraphicFramePr>
            <a:graphicFrameLocks noChangeAspect="1"/>
          </wp:cNvGraphicFramePr>
          <a:graphic>
            <a:graphicData uri="http://schemas.openxmlformats.org/drawingml/2006/picture">
              <pic:pic>
                <pic:nvPicPr>
                  <pic:cNvPr id="10" name="image3.png"/>
                  <pic:cNvPicPr/>
                </pic:nvPicPr>
                <pic:blipFill>
                  <a:blip r:embed="rId3" cstate="print"/>
                  <a:stretch>
                    <a:fillRect/>
                  </a:stretch>
                </pic:blipFill>
                <pic:spPr>
                  <a:xfrm>
                    <a:off x="0" y="0"/>
                    <a:ext cx="581660" cy="151129"/>
                  </a:xfrm>
                  <a:prstGeom prst="rect">
                    <a:avLst/>
                  </a:prstGeom>
                </pic:spPr>
              </pic:pic>
            </a:graphicData>
          </a:graphic>
        </wp:anchor>
      </w:drawing>
    </w:r>
    <w:r>
      <w:rPr/>
      <w:pict>
        <v:shape style="position:absolute;margin-left:291.600006pt;margin-top:770.910034pt;width:13pt;height:12pt;mso-position-horizontal-relative:page;mso-position-vertical-relative:page;z-index:-17410560" type="#_x0000_t202" id="docshape11" filled="false" stroked="false">
          <v:textbox inset="0,0,0,0">
            <w:txbxContent>
              <w:p>
                <w:pPr>
                  <w:spacing w:before="12"/>
                  <w:ind w:left="60" w:right="0" w:firstLine="0"/>
                  <w:jc w:val="left"/>
                  <w:rPr>
                    <w:rFonts w:ascii="Times New Roman"/>
                    <w:sz w:val="18"/>
                  </w:rPr>
                </w:pPr>
                <w:r>
                  <w:rPr>
                    <w:rFonts w:ascii="Times New Roman"/>
                    <w:spacing w:val="-5"/>
                    <w:sz w:val="18"/>
                  </w:rPr>
                  <w:fldChar w:fldCharType="begin"/>
                </w:r>
                <w:r>
                  <w:rPr>
                    <w:rFonts w:ascii="Times New Roman"/>
                    <w:spacing w:val="-5"/>
                    <w:sz w:val="18"/>
                  </w:rPr>
                  <w:instrText> PAGE  \* ROMAN </w:instrText>
                </w:r>
                <w:r>
                  <w:rPr>
                    <w:rFonts w:ascii="Times New Roman"/>
                    <w:spacing w:val="-5"/>
                    <w:sz w:val="18"/>
                  </w:rPr>
                  <w:fldChar w:fldCharType="separate"/>
                </w:r>
                <w:r>
                  <w:rPr>
                    <w:rFonts w:ascii="Times New Roman"/>
                    <w:spacing w:val="-5"/>
                    <w:sz w:val="18"/>
                  </w:rPr>
                  <w:t>II</w:t>
                </w:r>
                <w:r>
                  <w:rPr>
                    <w:rFonts w:ascii="Times New Roman"/>
                    <w:spacing w:val="-5"/>
                    <w:sz w:val="18"/>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3.800003pt;margin-top:813.219971pt;width:106.3pt;height:11pt;mso-position-horizontal-relative:page;mso-position-vertical-relative:page;z-index:-17410048" id="docshapegroup12" coordorigin="1676,16264" coordsize="2126,220">
          <v:shape style="position:absolute;left:1676;top:16264;width:1522;height:220" id="docshape13" coordorigin="1676,16264" coordsize="1522,220" path="m1778,16352l1776,16338,1772,16326,1764,16318,1754,16312,1744,16308,1734,16308,1724,16310,1714,16313,1705,16319,1696,16328,1696,16266,1676,16266,1676,16438,1696,16438,1696,16356,1700,16346,1714,16332,1724,16328,1742,16328,1748,16332,1756,16344,1756,16438,1778,16438,1778,16352xm1862,16308l1842,16308,1842,16272,1820,16272,1820,16308,1804,16308,1804,16326,1820,16326,1820,16422,1822,16430,1830,16432,1836,16436,1842,16438,1862,16438,1862,16420,1846,16420,1842,16416,1842,16326,1862,16326,1862,16308xm1922,16308l1902,16308,1902,16272,1880,16272,1880,16308,1864,16308,1864,16326,1880,16326,1880,16422,1882,16430,1890,16432,1896,16436,1902,16438,1922,16438,1922,16420,1906,16420,1902,16416,1902,16326,1922,16326,1922,16308xm2044,16370l2043,16356,2040,16344,2035,16333,2028,16324,2024,16320,2024,16372,2021,16394,2014,16409,2003,16419,1988,16422,1978,16422,1970,16418,1964,16410,1956,16404,1954,16392,1954,16378,1955,16366,1957,16355,1960,16345,1964,16338,1969,16330,1970,16328,1980,16324,1990,16324,2000,16326,2006,16330,2012,16338,2020,16346,2022,16358,2024,16372,2024,16320,2020,16316,2012,16311,2002,16307,1992,16304,1981,16307,1971,16312,1962,16320,1954,16330,1954,16308,1934,16308,1934,16484,1954,16484,1954,16422,1958,16428,1970,16434,1982,16438,1988,16438,2002,16436,2014,16432,2023,16426,2030,16418,2036,16408,2041,16396,2043,16384,2044,16370xm2172,16398l2170,16390,2166,16382,2160,16376,2152,16370,2144,16366,2114,16358,2098,16356,2090,16350,2092,16342,2092,16336,2094,16332,2098,16328,2110,16324,2126,16324,2134,16326,2148,16340,2148,16346,2168,16346,2162,16328,2151,16315,2138,16307,2120,16304,2108,16306,2097,16309,2089,16314,2082,16320,2074,16330,2070,16338,2072,16346,2072,16356,2074,16362,2080,16368,2088,16372,2100,16376,2126,16382,2136,16386,2142,16388,2150,16396,2150,16408,2148,16412,2136,16420,2130,16422,2110,16422,2102,16420,2090,16408,2088,16402,2088,16394,2068,16394,2068,16410,2072,16420,2082,16428,2091,16432,2100,16436,2111,16438,2122,16438,2136,16438,2148,16434,2158,16428,2166,16420,2170,16410,2172,16398xm2226,16412l2202,16412,2202,16438,2226,16438,2226,16412xm2226,16342l2202,16342,2202,16368,2226,16368,2226,16342xm2308,16264l2294,16264,2238,16444,2252,16444,2308,16264xm2368,16264l2354,16264,2298,16444,2312,16444,2368,16264xm2532,16304l2510,16304,2484,16412,2468,16340,2460,16304,2436,16304,2412,16412,2410,16412,2386,16304,2364,16304,2400,16438,2422,16438,2428,16412,2446,16340,2448,16340,2472,16438,2496,16438,2503,16412,2532,16304xm2712,16304l2690,16304,2664,16412,2648,16340,2640,16304,2616,16304,2592,16412,2590,16412,2566,16304,2544,16304,2580,16438,2602,16438,2608,16412,2626,16340,2628,16340,2652,16438,2676,16438,2683,16412,2712,16304xm2892,16304l2870,16304,2844,16412,2828,16340,2820,16304,2796,16304,2772,16412,2770,16412,2746,16304,2724,16304,2760,16438,2782,16438,2788,16412,2806,16340,2808,16340,2832,16438,2856,16438,2863,16412,2892,16304xm2946,16414l2920,16414,2920,16438,2946,16438,2946,16414xm3076,16354l3068,16335,3057,16320,3041,16311,3022,16306,3009,16309,2998,16313,2988,16319,2980,16328,2974,16339,2970,16351,2967,16364,2966,16378,2968,16393,2972,16405,2977,16416,2984,16424,2993,16431,3002,16435,3012,16438,3022,16438,3036,16438,3048,16434,3066,16416,3072,16406,3076,16392,3054,16392,3052,16402,3048,16410,3040,16416,3034,16420,3028,16422,3012,16422,3002,16418,2996,16408,2992,16400,2988,16388,2990,16374,2992,16353,2999,16338,3009,16329,3024,16326,3035,16328,3044,16334,3050,16342,3054,16354,3076,16354xm3198,16336l3192,16324,3184,16316,3174,16310,3166,16306,3156,16306,3142,16309,3132,16313,3123,16319,3116,16328,3116,16310,3096,16310,3096,16438,3116,16438,3116,16368,3119,16351,3126,16338,3136,16330,3150,16326,3160,16326,3166,16330,3174,16342,3176,16350,3176,16438,3198,16438,3198,16350,3198,16336xe" filled="true" fillcolor="#e5e5e5" stroked="false">
            <v:path arrowok="t"/>
            <v:fill type="solid"/>
          </v:shape>
          <v:shape style="position:absolute;left:3236;top:16266;width:142;height:172" type="#_x0000_t75" id="docshape14" stroked="false">
            <v:imagedata r:id="rId1" o:title=""/>
          </v:shape>
          <v:shape style="position:absolute;left:3420;top:16272;width:382;height:166" type="#_x0000_t75" id="docshape15" stroked="false">
            <v:imagedata r:id="rId2" o:title=""/>
          </v:shape>
          <w10:wrap type="none"/>
        </v:group>
      </w:pict>
    </w:r>
    <w:r>
      <w:rPr/>
      <w:drawing>
        <wp:anchor distT="0" distB="0" distL="0" distR="0" allowOverlap="1" layoutInCell="1" locked="0" behindDoc="1" simplePos="0" relativeHeight="485906944">
          <wp:simplePos x="0" y="0"/>
          <wp:positionH relativeFrom="page">
            <wp:posOffset>269240</wp:posOffset>
          </wp:positionH>
          <wp:positionV relativeFrom="page">
            <wp:posOffset>10308843</wp:posOffset>
          </wp:positionV>
          <wp:extent cx="581660" cy="151129"/>
          <wp:effectExtent l="0" t="0" r="0" b="0"/>
          <wp:wrapNone/>
          <wp:docPr id="11" name="image3.png"/>
          <wp:cNvGraphicFramePr>
            <a:graphicFrameLocks noChangeAspect="1"/>
          </wp:cNvGraphicFramePr>
          <a:graphic>
            <a:graphicData uri="http://schemas.openxmlformats.org/drawingml/2006/picture">
              <pic:pic>
                <pic:nvPicPr>
                  <pic:cNvPr id="12" name="image3.png"/>
                  <pic:cNvPicPr/>
                </pic:nvPicPr>
                <pic:blipFill>
                  <a:blip r:embed="rId3" cstate="print"/>
                  <a:stretch>
                    <a:fillRect/>
                  </a:stretch>
                </pic:blipFill>
                <pic:spPr>
                  <a:xfrm>
                    <a:off x="0" y="0"/>
                    <a:ext cx="581660" cy="151129"/>
                  </a:xfrm>
                  <a:prstGeom prst="rect">
                    <a:avLst/>
                  </a:prstGeom>
                </pic:spPr>
              </pic:pic>
            </a:graphicData>
          </a:graphic>
        </wp:anchor>
      </w:drawing>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3.800003pt;margin-top:813.200012pt;width:106.3pt;height:11pt;mso-position-horizontal-relative:page;mso-position-vertical-relative:page;z-index:-17407488" id="docshapegroup19" coordorigin="1676,16264" coordsize="2126,220">
          <v:shape style="position:absolute;left:1676;top:16264;width:1522;height:220" id="docshape20" coordorigin="1676,16264" coordsize="1522,220" path="m1778,16352l1776,16338,1772,16326,1764,16318,1754,16312,1744,16308,1734,16308,1724,16309,1714,16313,1705,16319,1696,16328,1696,16266,1676,16266,1676,16438,1696,16438,1696,16356,1700,16346,1714,16332,1724,16328,1742,16328,1748,16332,1756,16344,1756,16438,1778,16438,1778,16352xm1862,16308l1842,16308,1842,16272,1820,16272,1820,16308,1804,16308,1804,16326,1820,16326,1820,16422,1822,16430,1830,16432,1836,16436,1842,16438,1862,16438,1862,16420,1846,16420,1842,16416,1842,16326,1862,16326,1862,16308xm1922,16308l1902,16308,1902,16272,1880,16272,1880,16308,1864,16308,1864,16326,1880,16326,1880,16422,1882,16430,1890,16432,1896,16436,1902,16438,1922,16438,1922,16420,1906,16420,1902,16416,1902,16326,1922,16326,1922,16308xm2044,16370l2043,16356,2040,16343,2035,16333,2028,16324,2024,16320,2024,16372,2021,16393,2014,16409,2003,16419,1988,16422,1978,16422,1970,16418,1964,16410,1956,16404,1954,16392,1954,16378,1955,16365,1957,16354,1960,16345,1964,16338,1969,16330,1970,16328,1980,16324,1990,16324,2000,16326,2006,16330,2012,16338,2020,16346,2022,16358,2024,16372,2024,16320,2020,16316,2012,16310,2002,16306,1992,16304,1981,16307,1971,16312,1962,16319,1954,16330,1954,16308,1934,16308,1934,16484,1954,16484,1954,16422,1958,16428,1970,16434,1982,16438,1988,16438,2002,16436,2014,16432,2023,16426,2030,16418,2036,16407,2041,16396,2043,16383,2044,16370xm2172,16398l2170,16390,2166,16382,2160,16376,2152,16370,2144,16366,2114,16358,2098,16356,2090,16350,2092,16342,2092,16336,2094,16332,2098,16328,2110,16324,2126,16324,2134,16326,2148,16340,2148,16346,2168,16346,2162,16328,2151,16315,2138,16307,2120,16304,2108,16306,2097,16309,2089,16314,2082,16320,2074,16330,2070,16338,2072,16346,2072,16356,2074,16362,2080,16368,2088,16372,2100,16376,2126,16382,2136,16386,2142,16388,2150,16396,2150,16408,2148,16412,2136,16420,2130,16422,2110,16422,2102,16420,2090,16408,2088,16402,2088,16394,2068,16394,2068,16410,2072,16420,2082,16428,2091,16432,2100,16435,2111,16437,2122,16438,2136,16438,2148,16434,2158,16428,2166,16420,2170,16410,2172,16398xm2226,16412l2202,16412,2202,16438,2226,16438,2226,16412xm2226,16342l2202,16342,2202,16368,2226,16368,2226,16342xm2308,16264l2294,16264,2238,16444,2252,16444,2308,16264xm2368,16264l2354,16264,2298,16444,2312,16444,2368,16264xm2532,16304l2510,16304,2484,16412,2468,16340,2460,16304,2436,16304,2412,16412,2410,16412,2386,16304,2364,16304,2400,16438,2422,16438,2428,16412,2446,16340,2448,16340,2472,16438,2496,16438,2503,16412,2532,16304xm2712,16304l2690,16304,2664,16412,2648,16340,2640,16304,2616,16304,2592,16412,2590,16412,2566,16304,2544,16304,2580,16438,2602,16438,2608,16412,2626,16340,2628,16340,2652,16438,2676,16438,2683,16412,2712,16304xm2892,16304l2870,16304,2844,16412,2828,16340,2820,16304,2796,16304,2772,16412,2770,16412,2746,16304,2724,16304,2760,16438,2782,16438,2788,16412,2806,16340,2808,16340,2832,16438,2856,16438,2863,16412,2892,16304xm2946,16414l2920,16414,2920,16438,2946,16438,2946,16414xm3076,16354l3068,16334,3057,16320,3041,16310,3022,16306,3009,16308,2998,16313,2988,16319,2980,16328,2974,16339,2970,16351,2967,16364,2966,16378,2968,16392,2972,16405,2977,16415,2984,16424,2993,16430,3002,16435,3012,16437,3022,16438,3036,16438,3048,16434,3066,16416,3072,16406,3076,16392,3054,16392,3052,16402,3048,16410,3040,16416,3034,16420,3028,16422,3012,16422,3002,16418,2996,16408,2992,16400,2988,16388,2990,16374,2992,16353,2999,16338,3009,16329,3024,16326,3035,16328,3044,16333,3050,16342,3054,16354,3076,16354xm3198,16336l3192,16324,3184,16316,3174,16310,3166,16306,3156,16306,3142,16308,3132,16313,3123,16319,3116,16328,3116,16310,3096,16310,3096,16438,3116,16438,3116,16368,3119,16351,3126,16338,3136,16330,3150,16326,3160,16326,3166,16330,3174,16342,3176,16350,3176,16438,3198,16438,3198,16350,3198,16336xe" filled="true" fillcolor="#e5e5e5" stroked="false">
            <v:path arrowok="t"/>
            <v:fill type="solid"/>
          </v:shape>
          <v:shape style="position:absolute;left:3236;top:16266;width:142;height:172" type="#_x0000_t75" id="docshape21" stroked="false">
            <v:imagedata r:id="rId1" o:title=""/>
          </v:shape>
          <v:shape style="position:absolute;left:3420;top:16272;width:382;height:166" type="#_x0000_t75" id="docshape22" stroked="false">
            <v:imagedata r:id="rId2" o:title=""/>
          </v:shape>
          <w10:wrap type="none"/>
        </v:group>
      </w:pict>
    </w:r>
    <w:r>
      <w:rPr/>
      <w:drawing>
        <wp:anchor distT="0" distB="0" distL="0" distR="0" allowOverlap="1" layoutInCell="1" locked="0" behindDoc="1" simplePos="0" relativeHeight="485909504">
          <wp:simplePos x="0" y="0"/>
          <wp:positionH relativeFrom="page">
            <wp:posOffset>269240</wp:posOffset>
          </wp:positionH>
          <wp:positionV relativeFrom="page">
            <wp:posOffset>10308590</wp:posOffset>
          </wp:positionV>
          <wp:extent cx="581660" cy="151129"/>
          <wp:effectExtent l="0" t="0" r="0" b="0"/>
          <wp:wrapNone/>
          <wp:docPr id="13" name="image3.png"/>
          <wp:cNvGraphicFramePr>
            <a:graphicFrameLocks noChangeAspect="1"/>
          </wp:cNvGraphicFramePr>
          <a:graphic>
            <a:graphicData uri="http://schemas.openxmlformats.org/drawingml/2006/picture">
              <pic:pic>
                <pic:nvPicPr>
                  <pic:cNvPr id="14" name="image3.png"/>
                  <pic:cNvPicPr/>
                </pic:nvPicPr>
                <pic:blipFill>
                  <a:blip r:embed="rId3" cstate="print"/>
                  <a:stretch>
                    <a:fillRect/>
                  </a:stretch>
                </pic:blipFill>
                <pic:spPr>
                  <a:xfrm>
                    <a:off x="0" y="0"/>
                    <a:ext cx="581660" cy="151129"/>
                  </a:xfrm>
                  <a:prstGeom prst="rect">
                    <a:avLst/>
                  </a:prstGeom>
                </pic:spPr>
              </pic:pic>
            </a:graphicData>
          </a:graphic>
        </wp:anchor>
      </w:drawing>
    </w:r>
    <w:r>
      <w:rPr/>
      <w:pict>
        <v:shape style="position:absolute;margin-left:292.440002pt;margin-top:770.910034pt;width:11.5pt;height:12pt;mso-position-horizontal-relative:page;mso-position-vertical-relative:page;z-index:-17406464" type="#_x0000_t202" id="docshape23" filled="false" stroked="false">
          <v:textbox inset="0,0,0,0">
            <w:txbxContent>
              <w:p>
                <w:pPr>
                  <w:spacing w:before="12"/>
                  <w:ind w:left="60" w:right="0" w:firstLine="0"/>
                  <w:jc w:val="left"/>
                  <w:rPr>
                    <w:rFonts w:ascii="Times New Roman"/>
                    <w:sz w:val="18"/>
                  </w:rPr>
                </w:pPr>
                <w:r>
                  <w:rPr>
                    <w:rFonts w:ascii="Times New Roman"/>
                    <w:sz w:val="18"/>
                  </w:rPr>
                  <w:fldChar w:fldCharType="begin"/>
                </w:r>
                <w:r>
                  <w:rPr>
                    <w:rFonts w:ascii="Times New Roman"/>
                    <w:sz w:val="18"/>
                  </w:rPr>
                  <w:instrText> PAGE </w:instrText>
                </w:r>
                <w:r>
                  <w:rPr>
                    <w:rFonts w:ascii="Times New Roman"/>
                    <w:sz w:val="18"/>
                  </w:rPr>
                  <w:fldChar w:fldCharType="separate"/>
                </w:r>
                <w:r>
                  <w:rPr>
                    <w:rFonts w:ascii="Times New Roman"/>
                    <w:sz w:val="18"/>
                  </w:rPr>
                  <w:t>1</w:t>
                </w:r>
                <w:r>
                  <w:rPr>
                    <w:rFonts w:ascii="Times New Roman"/>
                    <w:sz w:val="18"/>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3.800003pt;margin-top:813.200012pt;width:106.3pt;height:11pt;mso-position-horizontal-relative:page;mso-position-vertical-relative:page;z-index:-17404416" id="docshapegroup27" coordorigin="1676,16264" coordsize="2126,220">
          <v:shape style="position:absolute;left:1676;top:16264;width:1522;height:220" id="docshape28" coordorigin="1676,16264" coordsize="1522,220" path="m1778,16352l1776,16338,1772,16326,1764,16318,1754,16312,1744,16308,1734,16308,1724,16309,1714,16313,1705,16319,1696,16328,1696,16266,1676,16266,1676,16438,1696,16438,1696,16356,1700,16346,1714,16332,1724,16328,1742,16328,1748,16332,1756,16344,1756,16438,1778,16438,1778,16352xm1862,16308l1842,16308,1842,16272,1820,16272,1820,16308,1804,16308,1804,16326,1820,16326,1820,16422,1822,16430,1830,16432,1836,16436,1842,16438,1862,16438,1862,16420,1846,16420,1842,16416,1842,16326,1862,16326,1862,16308xm1922,16308l1902,16308,1902,16272,1880,16272,1880,16308,1864,16308,1864,16326,1880,16326,1880,16422,1882,16430,1890,16432,1896,16436,1902,16438,1922,16438,1922,16420,1906,16420,1902,16416,1902,16326,1922,16326,1922,16308xm2044,16370l2043,16356,2040,16343,2035,16333,2028,16324,2024,16320,2024,16372,2021,16393,2014,16409,2003,16419,1988,16422,1978,16422,1970,16418,1964,16410,1956,16404,1954,16392,1954,16378,1955,16365,1957,16354,1960,16345,1964,16338,1969,16330,1970,16328,1980,16324,1990,16324,2000,16326,2006,16330,2012,16338,2020,16346,2022,16358,2024,16372,2024,16320,2020,16316,2012,16310,2002,16306,1992,16304,1981,16307,1971,16312,1962,16319,1954,16330,1954,16308,1934,16308,1934,16484,1954,16484,1954,16422,1958,16428,1970,16434,1982,16438,1988,16438,2002,16436,2014,16432,2023,16426,2030,16418,2036,16407,2041,16396,2043,16383,2044,16370xm2172,16398l2170,16390,2166,16382,2160,16376,2152,16370,2144,16366,2114,16358,2098,16356,2090,16350,2092,16342,2092,16336,2094,16332,2098,16328,2110,16324,2126,16324,2134,16326,2148,16340,2148,16346,2168,16346,2162,16328,2151,16315,2138,16307,2120,16304,2108,16306,2097,16309,2089,16314,2082,16320,2074,16330,2070,16338,2072,16346,2072,16356,2074,16362,2080,16368,2088,16372,2100,16376,2126,16382,2136,16386,2142,16388,2150,16396,2150,16408,2148,16412,2136,16420,2130,16422,2110,16422,2102,16420,2090,16408,2088,16402,2088,16394,2068,16394,2068,16410,2072,16420,2082,16428,2091,16432,2100,16435,2111,16437,2122,16438,2136,16438,2148,16434,2158,16428,2166,16420,2170,16410,2172,16398xm2226,16412l2202,16412,2202,16438,2226,16438,2226,16412xm2226,16342l2202,16342,2202,16368,2226,16368,2226,16342xm2308,16264l2294,16264,2238,16444,2252,16444,2308,16264xm2368,16264l2354,16264,2298,16444,2312,16444,2368,16264xm2532,16304l2510,16304,2484,16412,2468,16340,2460,16304,2436,16304,2412,16412,2410,16412,2386,16304,2364,16304,2400,16438,2422,16438,2428,16412,2446,16340,2448,16340,2472,16438,2496,16438,2503,16412,2532,16304xm2712,16304l2690,16304,2664,16412,2648,16340,2640,16304,2616,16304,2592,16412,2590,16412,2566,16304,2544,16304,2580,16438,2602,16438,2608,16412,2626,16340,2628,16340,2652,16438,2676,16438,2683,16412,2712,16304xm2892,16304l2870,16304,2844,16412,2828,16340,2820,16304,2796,16304,2772,16412,2770,16412,2746,16304,2724,16304,2760,16438,2782,16438,2788,16412,2806,16340,2808,16340,2832,16438,2856,16438,2863,16412,2892,16304xm2946,16414l2920,16414,2920,16438,2946,16438,2946,16414xm3076,16354l3068,16334,3057,16320,3041,16310,3022,16306,3009,16308,2998,16313,2988,16319,2980,16328,2974,16339,2970,16351,2967,16364,2966,16378,2968,16392,2972,16405,2977,16415,2984,16424,2993,16430,3002,16435,3012,16437,3022,16438,3036,16438,3048,16434,3066,16416,3072,16406,3076,16392,3054,16392,3052,16402,3048,16410,3040,16416,3034,16420,3028,16422,3012,16422,3002,16418,2996,16408,2992,16400,2988,16388,2990,16374,2992,16353,2999,16338,3009,16329,3024,16326,3035,16328,3044,16333,3050,16342,3054,16354,3076,16354xm3198,16336l3192,16324,3184,16316,3174,16310,3166,16306,3156,16306,3142,16308,3132,16313,3123,16319,3116,16328,3116,16310,3096,16310,3096,16438,3116,16438,3116,16368,3119,16351,3126,16338,3136,16330,3150,16326,3160,16326,3166,16330,3174,16342,3176,16350,3176,16438,3198,16438,3198,16350,3198,16336xe" filled="true" fillcolor="#e5e5e5" stroked="false">
            <v:path arrowok="t"/>
            <v:fill type="solid"/>
          </v:shape>
          <v:shape style="position:absolute;left:3236;top:16266;width:142;height:172" type="#_x0000_t75" id="docshape29" stroked="false">
            <v:imagedata r:id="rId1" o:title=""/>
          </v:shape>
          <v:shape style="position:absolute;left:3420;top:16272;width:382;height:166" type="#_x0000_t75" id="docshape30" stroked="false">
            <v:imagedata r:id="rId2" o:title=""/>
          </v:shape>
          <w10:wrap type="none"/>
        </v:group>
      </w:pict>
    </w:r>
    <w:r>
      <w:rPr/>
      <w:drawing>
        <wp:anchor distT="0" distB="0" distL="0" distR="0" allowOverlap="1" layoutInCell="1" locked="0" behindDoc="1" simplePos="0" relativeHeight="485912576">
          <wp:simplePos x="0" y="0"/>
          <wp:positionH relativeFrom="page">
            <wp:posOffset>269240</wp:posOffset>
          </wp:positionH>
          <wp:positionV relativeFrom="page">
            <wp:posOffset>10308590</wp:posOffset>
          </wp:positionV>
          <wp:extent cx="581660" cy="151129"/>
          <wp:effectExtent l="0" t="0" r="0" b="0"/>
          <wp:wrapNone/>
          <wp:docPr id="25" name="image3.png"/>
          <wp:cNvGraphicFramePr>
            <a:graphicFrameLocks noChangeAspect="1"/>
          </wp:cNvGraphicFramePr>
          <a:graphic>
            <a:graphicData uri="http://schemas.openxmlformats.org/drawingml/2006/picture">
              <pic:pic>
                <pic:nvPicPr>
                  <pic:cNvPr id="26" name="image3.png"/>
                  <pic:cNvPicPr/>
                </pic:nvPicPr>
                <pic:blipFill>
                  <a:blip r:embed="rId3" cstate="print"/>
                  <a:stretch>
                    <a:fillRect/>
                  </a:stretch>
                </pic:blipFill>
                <pic:spPr>
                  <a:xfrm>
                    <a:off x="0" y="0"/>
                    <a:ext cx="581660" cy="151129"/>
                  </a:xfrm>
                  <a:prstGeom prst="rect">
                    <a:avLst/>
                  </a:prstGeom>
                </pic:spPr>
              </pic:pic>
            </a:graphicData>
          </a:graphic>
        </wp:anchor>
      </w:drawing>
    </w:r>
    <w:r>
      <w:rPr/>
      <w:pict>
        <v:shape style="position:absolute;margin-left:290.158997pt;margin-top:770.910034pt;width:16.1pt;height:12pt;mso-position-horizontal-relative:page;mso-position-vertical-relative:page;z-index:-17403392" type="#_x0000_t202" id="docshape31" filled="false" stroked="false">
          <v:textbox inset="0,0,0,0">
            <w:txbxContent>
              <w:p>
                <w:pPr>
                  <w:spacing w:before="12"/>
                  <w:ind w:left="60" w:right="0" w:firstLine="0"/>
                  <w:jc w:val="left"/>
                  <w:rPr>
                    <w:rFonts w:ascii="Times New Roman"/>
                    <w:sz w:val="18"/>
                  </w:rPr>
                </w:pPr>
                <w:r>
                  <w:rPr>
                    <w:rFonts w:ascii="Times New Roman"/>
                    <w:spacing w:val="-5"/>
                    <w:sz w:val="18"/>
                  </w:rPr>
                  <w:fldChar w:fldCharType="begin"/>
                </w:r>
                <w:r>
                  <w:rPr>
                    <w:rFonts w:ascii="Times New Roman"/>
                    <w:spacing w:val="-5"/>
                    <w:sz w:val="18"/>
                  </w:rPr>
                  <w:instrText> PAGE </w:instrText>
                </w:r>
                <w:r>
                  <w:rPr>
                    <w:rFonts w:ascii="Times New Roman"/>
                    <w:spacing w:val="-5"/>
                    <w:sz w:val="18"/>
                  </w:rPr>
                  <w:fldChar w:fldCharType="separate"/>
                </w:r>
                <w:r>
                  <w:rPr>
                    <w:rFonts w:ascii="Times New Roman"/>
                    <w:spacing w:val="-5"/>
                    <w:sz w:val="18"/>
                  </w:rPr>
                  <w:t>23</w:t>
                </w:r>
                <w:r>
                  <w:rPr>
                    <w:rFonts w:ascii="Times New Roman"/>
                    <w:spacing w:val="-5"/>
                    <w:sz w:val="18"/>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3.800003pt;margin-top:813.200012pt;width:106.3pt;height:11pt;mso-position-horizontal-relative:page;mso-position-vertical-relative:page;z-index:-17401344" id="docshapegroup101" coordorigin="1676,16264" coordsize="2126,220">
          <v:shape style="position:absolute;left:1676;top:16264;width:1522;height:220" id="docshape102" coordorigin="1676,16264" coordsize="1522,220" path="m1778,16352l1776,16338,1772,16326,1764,16318,1754,16312,1744,16308,1734,16308,1724,16309,1714,16313,1705,16319,1696,16328,1696,16266,1676,16266,1676,16438,1696,16438,1696,16356,1700,16346,1714,16332,1724,16328,1742,16328,1748,16332,1756,16344,1756,16438,1778,16438,1778,16352xm1862,16308l1842,16308,1842,16272,1820,16272,1820,16308,1804,16308,1804,16326,1820,16326,1820,16422,1822,16430,1830,16432,1836,16436,1842,16438,1862,16438,1862,16420,1846,16420,1842,16416,1842,16326,1862,16326,1862,16308xm1922,16308l1902,16308,1902,16272,1880,16272,1880,16308,1864,16308,1864,16326,1880,16326,1880,16422,1882,16430,1890,16432,1896,16436,1902,16438,1922,16438,1922,16420,1906,16420,1902,16416,1902,16326,1922,16326,1922,16308xm2044,16370l2043,16356,2040,16343,2035,16333,2028,16324,2024,16320,2024,16372,2021,16393,2014,16409,2003,16419,1988,16422,1978,16422,1970,16418,1964,16410,1956,16404,1954,16392,1954,16378,1955,16365,1957,16354,1960,16345,1964,16338,1969,16330,1970,16328,1980,16324,1990,16324,2000,16326,2006,16330,2012,16338,2020,16346,2022,16358,2024,16372,2024,16320,2020,16316,2012,16310,2002,16306,1992,16304,1981,16307,1971,16312,1962,16319,1954,16330,1954,16308,1934,16308,1934,16484,1954,16484,1954,16422,1958,16428,1970,16434,1982,16438,1988,16438,2002,16436,2014,16432,2023,16426,2030,16418,2036,16407,2041,16396,2043,16383,2044,16370xm2172,16398l2170,16390,2166,16382,2160,16376,2152,16370,2144,16366,2114,16358,2098,16356,2090,16350,2092,16342,2092,16336,2094,16332,2098,16328,2110,16324,2126,16324,2134,16326,2148,16340,2148,16346,2168,16346,2162,16328,2151,16315,2138,16307,2120,16304,2108,16306,2097,16309,2089,16314,2082,16320,2074,16330,2070,16338,2072,16346,2072,16356,2074,16362,2080,16368,2088,16372,2100,16376,2126,16382,2136,16386,2142,16388,2150,16396,2150,16408,2148,16412,2136,16420,2130,16422,2110,16422,2102,16420,2090,16408,2088,16402,2088,16394,2068,16394,2068,16410,2072,16420,2082,16428,2091,16432,2100,16435,2111,16437,2122,16438,2136,16438,2148,16434,2158,16428,2166,16420,2170,16410,2172,16398xm2226,16412l2202,16412,2202,16438,2226,16438,2226,16412xm2226,16342l2202,16342,2202,16368,2226,16368,2226,16342xm2308,16264l2294,16264,2238,16444,2252,16444,2308,16264xm2368,16264l2354,16264,2298,16444,2312,16444,2368,16264xm2532,16304l2510,16304,2484,16412,2468,16340,2460,16304,2436,16304,2412,16412,2410,16412,2386,16304,2364,16304,2400,16438,2422,16438,2428,16412,2446,16340,2448,16340,2472,16438,2496,16438,2503,16412,2532,16304xm2712,16304l2690,16304,2664,16412,2648,16340,2640,16304,2616,16304,2592,16412,2590,16412,2566,16304,2544,16304,2580,16438,2602,16438,2608,16412,2626,16340,2628,16340,2652,16438,2676,16438,2683,16412,2712,16304xm2892,16304l2870,16304,2844,16412,2828,16340,2820,16304,2796,16304,2772,16412,2770,16412,2746,16304,2724,16304,2760,16438,2782,16438,2788,16412,2806,16340,2808,16340,2832,16438,2856,16438,2863,16412,2892,16304xm2946,16414l2920,16414,2920,16438,2946,16438,2946,16414xm3076,16354l3068,16334,3057,16320,3041,16310,3022,16306,3009,16308,2998,16313,2988,16319,2980,16328,2974,16339,2970,16351,2967,16364,2966,16378,2968,16392,2972,16405,2977,16415,2984,16424,2993,16430,3002,16435,3012,16437,3022,16438,3036,16438,3048,16434,3066,16416,3072,16406,3076,16392,3054,16392,3052,16402,3048,16410,3040,16416,3034,16420,3028,16422,3012,16422,3002,16418,2996,16408,2992,16400,2988,16388,2990,16374,2992,16353,2999,16338,3009,16329,3024,16326,3035,16328,3044,16333,3050,16342,3054,16354,3076,16354xm3198,16336l3192,16324,3184,16316,3174,16310,3166,16306,3156,16306,3142,16308,3132,16313,3123,16319,3116,16328,3116,16310,3096,16310,3096,16438,3116,16438,3116,16368,3119,16351,3126,16338,3136,16330,3150,16326,3160,16326,3166,16330,3174,16342,3176,16350,3176,16438,3198,16438,3198,16350,3198,16336xe" filled="true" fillcolor="#e5e5e5" stroked="false">
            <v:path arrowok="t"/>
            <v:fill type="solid"/>
          </v:shape>
          <v:shape style="position:absolute;left:3236;top:16266;width:142;height:172" type="#_x0000_t75" id="docshape103" stroked="false">
            <v:imagedata r:id="rId1" o:title=""/>
          </v:shape>
          <v:shape style="position:absolute;left:3420;top:16272;width:382;height:166" type="#_x0000_t75" id="docshape104" stroked="false">
            <v:imagedata r:id="rId2" o:title=""/>
          </v:shape>
          <w10:wrap type="none"/>
        </v:group>
      </w:pict>
    </w:r>
    <w:r>
      <w:rPr/>
      <w:drawing>
        <wp:anchor distT="0" distB="0" distL="0" distR="0" allowOverlap="1" layoutInCell="1" locked="0" behindDoc="1" simplePos="0" relativeHeight="485915648">
          <wp:simplePos x="0" y="0"/>
          <wp:positionH relativeFrom="page">
            <wp:posOffset>269240</wp:posOffset>
          </wp:positionH>
          <wp:positionV relativeFrom="page">
            <wp:posOffset>10308590</wp:posOffset>
          </wp:positionV>
          <wp:extent cx="581660" cy="151129"/>
          <wp:effectExtent l="0" t="0" r="0" b="0"/>
          <wp:wrapNone/>
          <wp:docPr id="81" name="image3.png"/>
          <wp:cNvGraphicFramePr>
            <a:graphicFrameLocks noChangeAspect="1"/>
          </wp:cNvGraphicFramePr>
          <a:graphic>
            <a:graphicData uri="http://schemas.openxmlformats.org/drawingml/2006/picture">
              <pic:pic>
                <pic:nvPicPr>
                  <pic:cNvPr id="82" name="image3.png"/>
                  <pic:cNvPicPr/>
                </pic:nvPicPr>
                <pic:blipFill>
                  <a:blip r:embed="rId3" cstate="print"/>
                  <a:stretch>
                    <a:fillRect/>
                  </a:stretch>
                </pic:blipFill>
                <pic:spPr>
                  <a:xfrm>
                    <a:off x="0" y="0"/>
                    <a:ext cx="581660" cy="151129"/>
                  </a:xfrm>
                  <a:prstGeom prst="rect">
                    <a:avLst/>
                  </a:prstGeom>
                </pic:spPr>
              </pic:pic>
            </a:graphicData>
          </a:graphic>
        </wp:anchor>
      </w:drawing>
    </w:r>
    <w:r>
      <w:rPr/>
      <w:pict>
        <v:shape style="position:absolute;margin-left:290.158997pt;margin-top:770.910034pt;width:16.1pt;height:12pt;mso-position-horizontal-relative:page;mso-position-vertical-relative:page;z-index:-17400320" type="#_x0000_t202" id="docshape105" filled="false" stroked="false">
          <v:textbox inset="0,0,0,0">
            <w:txbxContent>
              <w:p>
                <w:pPr>
                  <w:spacing w:before="12"/>
                  <w:ind w:left="60" w:right="0" w:firstLine="0"/>
                  <w:jc w:val="left"/>
                  <w:rPr>
                    <w:rFonts w:ascii="Times New Roman"/>
                    <w:sz w:val="18"/>
                  </w:rPr>
                </w:pPr>
                <w:r>
                  <w:rPr>
                    <w:rFonts w:ascii="Times New Roman"/>
                    <w:spacing w:val="-5"/>
                    <w:sz w:val="18"/>
                  </w:rPr>
                  <w:fldChar w:fldCharType="begin"/>
                </w:r>
                <w:r>
                  <w:rPr>
                    <w:rFonts w:ascii="Times New Roman"/>
                    <w:spacing w:val="-5"/>
                    <w:sz w:val="18"/>
                  </w:rPr>
                  <w:instrText> PAGE </w:instrText>
                </w:r>
                <w:r>
                  <w:rPr>
                    <w:rFonts w:ascii="Times New Roman"/>
                    <w:spacing w:val="-5"/>
                    <w:sz w:val="18"/>
                  </w:rPr>
                  <w:fldChar w:fldCharType="separate"/>
                </w:r>
                <w:r>
                  <w:rPr>
                    <w:rFonts w:ascii="Times New Roman"/>
                    <w:spacing w:val="-5"/>
                    <w:sz w:val="18"/>
                  </w:rPr>
                  <w:t>27</w:t>
                </w:r>
                <w:r>
                  <w:rPr>
                    <w:rFonts w:ascii="Times New Roman"/>
                    <w:spacing w:val="-5"/>
                    <w:sz w:val="18"/>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3.800003pt;margin-top:813.200012pt;width:106.3pt;height:11pt;mso-position-horizontal-relative:page;mso-position-vertical-relative:page;z-index:-17398272" id="docshapegroup114" coordorigin="1676,16264" coordsize="2126,220">
          <v:shape style="position:absolute;left:1676;top:16264;width:1522;height:220" id="docshape115" coordorigin="1676,16264" coordsize="1522,220" path="m1778,16352l1776,16338,1772,16326,1764,16318,1754,16312,1744,16308,1734,16308,1724,16309,1714,16313,1705,16319,1696,16328,1696,16266,1676,16266,1676,16438,1696,16438,1696,16356,1700,16346,1714,16332,1724,16328,1742,16328,1748,16332,1756,16344,1756,16438,1778,16438,1778,16352xm1862,16308l1842,16308,1842,16272,1820,16272,1820,16308,1804,16308,1804,16326,1820,16326,1820,16422,1822,16430,1830,16432,1836,16436,1842,16438,1862,16438,1862,16420,1846,16420,1842,16416,1842,16326,1862,16326,1862,16308xm1922,16308l1902,16308,1902,16272,1880,16272,1880,16308,1864,16308,1864,16326,1880,16326,1880,16422,1882,16430,1890,16432,1896,16436,1902,16438,1922,16438,1922,16420,1906,16420,1902,16416,1902,16326,1922,16326,1922,16308xm2044,16370l2043,16356,2040,16343,2035,16333,2028,16324,2024,16320,2024,16372,2021,16393,2014,16409,2003,16419,1988,16422,1978,16422,1970,16418,1964,16410,1956,16404,1954,16392,1954,16378,1955,16365,1957,16354,1960,16345,1964,16338,1969,16330,1970,16328,1980,16324,1990,16324,2000,16326,2006,16330,2012,16338,2020,16346,2022,16358,2024,16372,2024,16320,2020,16316,2012,16310,2002,16306,1992,16304,1981,16307,1971,16312,1962,16319,1954,16330,1954,16308,1934,16308,1934,16484,1954,16484,1954,16422,1958,16428,1970,16434,1982,16438,1988,16438,2002,16436,2014,16432,2023,16426,2030,16418,2036,16407,2041,16396,2043,16383,2044,16370xm2172,16398l2170,16390,2166,16382,2160,16376,2152,16370,2144,16366,2114,16358,2098,16356,2090,16350,2092,16342,2092,16336,2094,16332,2098,16328,2110,16324,2126,16324,2134,16326,2148,16340,2148,16346,2168,16346,2162,16328,2151,16315,2138,16307,2120,16304,2108,16306,2097,16309,2089,16314,2082,16320,2074,16330,2070,16338,2072,16346,2072,16356,2074,16362,2080,16368,2088,16372,2100,16376,2126,16382,2136,16386,2142,16388,2150,16396,2150,16408,2148,16412,2136,16420,2130,16422,2110,16422,2102,16420,2090,16408,2088,16402,2088,16394,2068,16394,2068,16410,2072,16420,2082,16428,2091,16432,2100,16435,2111,16437,2122,16438,2136,16438,2148,16434,2158,16428,2166,16420,2170,16410,2172,16398xm2226,16412l2202,16412,2202,16438,2226,16438,2226,16412xm2226,16342l2202,16342,2202,16368,2226,16368,2226,16342xm2308,16264l2294,16264,2238,16444,2252,16444,2308,16264xm2368,16264l2354,16264,2298,16444,2312,16444,2368,16264xm2532,16304l2510,16304,2484,16412,2468,16340,2460,16304,2436,16304,2412,16412,2410,16412,2386,16304,2364,16304,2400,16438,2422,16438,2428,16412,2446,16340,2448,16340,2472,16438,2496,16438,2503,16412,2532,16304xm2712,16304l2690,16304,2664,16412,2648,16340,2640,16304,2616,16304,2592,16412,2590,16412,2566,16304,2544,16304,2580,16438,2602,16438,2608,16412,2626,16340,2628,16340,2652,16438,2676,16438,2683,16412,2712,16304xm2892,16304l2870,16304,2844,16412,2828,16340,2820,16304,2796,16304,2772,16412,2770,16412,2746,16304,2724,16304,2760,16438,2782,16438,2788,16412,2806,16340,2808,16340,2832,16438,2856,16438,2863,16412,2892,16304xm2946,16414l2920,16414,2920,16438,2946,16438,2946,16414xm3076,16354l3068,16334,3057,16320,3041,16310,3022,16306,3009,16308,2998,16313,2988,16319,2980,16328,2974,16339,2970,16351,2967,16364,2966,16378,2968,16392,2972,16405,2977,16415,2984,16424,2993,16430,3002,16435,3012,16437,3022,16438,3036,16438,3048,16434,3066,16416,3072,16406,3076,16392,3054,16392,3052,16402,3048,16410,3040,16416,3034,16420,3028,16422,3012,16422,3002,16418,2996,16408,2992,16400,2988,16388,2990,16374,2992,16353,2999,16338,3009,16329,3024,16326,3035,16328,3044,16333,3050,16342,3054,16354,3076,16354xm3198,16336l3192,16324,3184,16316,3174,16310,3166,16306,3156,16306,3142,16308,3132,16313,3123,16319,3116,16328,3116,16310,3096,16310,3096,16438,3116,16438,3116,16368,3119,16351,3126,16338,3136,16330,3150,16326,3160,16326,3166,16330,3174,16342,3176,16350,3176,16438,3198,16438,3198,16350,3198,16336xe" filled="true" fillcolor="#e5e5e5" stroked="false">
            <v:path arrowok="t"/>
            <v:fill type="solid"/>
          </v:shape>
          <v:shape style="position:absolute;left:3236;top:16266;width:142;height:172" type="#_x0000_t75" id="docshape116" stroked="false">
            <v:imagedata r:id="rId1" o:title=""/>
          </v:shape>
          <v:shape style="position:absolute;left:3420;top:16272;width:382;height:166" type="#_x0000_t75" id="docshape117" stroked="false">
            <v:imagedata r:id="rId2" o:title=""/>
          </v:shape>
          <w10:wrap type="none"/>
        </v:group>
      </w:pict>
    </w:r>
    <w:r>
      <w:rPr/>
      <w:drawing>
        <wp:anchor distT="0" distB="0" distL="0" distR="0" allowOverlap="1" layoutInCell="1" locked="0" behindDoc="1" simplePos="0" relativeHeight="485918720">
          <wp:simplePos x="0" y="0"/>
          <wp:positionH relativeFrom="page">
            <wp:posOffset>269240</wp:posOffset>
          </wp:positionH>
          <wp:positionV relativeFrom="page">
            <wp:posOffset>10308590</wp:posOffset>
          </wp:positionV>
          <wp:extent cx="581660" cy="151129"/>
          <wp:effectExtent l="0" t="0" r="0" b="0"/>
          <wp:wrapNone/>
          <wp:docPr id="123" name="image3.png"/>
          <wp:cNvGraphicFramePr>
            <a:graphicFrameLocks noChangeAspect="1"/>
          </wp:cNvGraphicFramePr>
          <a:graphic>
            <a:graphicData uri="http://schemas.openxmlformats.org/drawingml/2006/picture">
              <pic:pic>
                <pic:nvPicPr>
                  <pic:cNvPr id="124" name="image3.png"/>
                  <pic:cNvPicPr/>
                </pic:nvPicPr>
                <pic:blipFill>
                  <a:blip r:embed="rId3" cstate="print"/>
                  <a:stretch>
                    <a:fillRect/>
                  </a:stretch>
                </pic:blipFill>
                <pic:spPr>
                  <a:xfrm>
                    <a:off x="0" y="0"/>
                    <a:ext cx="581660" cy="151129"/>
                  </a:xfrm>
                  <a:prstGeom prst="rect">
                    <a:avLst/>
                  </a:prstGeom>
                </pic:spPr>
              </pic:pic>
            </a:graphicData>
          </a:graphic>
        </wp:anchor>
      </w:drawing>
    </w:r>
    <w:r>
      <w:rPr/>
      <w:pict>
        <v:shape style="position:absolute;margin-left:290.158997pt;margin-top:770.910034pt;width:16.1pt;height:12pt;mso-position-horizontal-relative:page;mso-position-vertical-relative:page;z-index:-17397248" type="#_x0000_t202" id="docshape118" filled="false" stroked="false">
          <v:textbox inset="0,0,0,0">
            <w:txbxContent>
              <w:p>
                <w:pPr>
                  <w:spacing w:before="12"/>
                  <w:ind w:left="60" w:right="0" w:firstLine="0"/>
                  <w:jc w:val="left"/>
                  <w:rPr>
                    <w:rFonts w:ascii="Times New Roman"/>
                    <w:sz w:val="18"/>
                  </w:rPr>
                </w:pPr>
                <w:r>
                  <w:rPr>
                    <w:rFonts w:ascii="Times New Roman"/>
                    <w:spacing w:val="-5"/>
                    <w:sz w:val="18"/>
                  </w:rPr>
                  <w:fldChar w:fldCharType="begin"/>
                </w:r>
                <w:r>
                  <w:rPr>
                    <w:rFonts w:ascii="Times New Roman"/>
                    <w:spacing w:val="-5"/>
                    <w:sz w:val="18"/>
                  </w:rPr>
                  <w:instrText> PAGE </w:instrText>
                </w:r>
                <w:r>
                  <w:rPr>
                    <w:rFonts w:ascii="Times New Roman"/>
                    <w:spacing w:val="-5"/>
                    <w:sz w:val="18"/>
                  </w:rPr>
                  <w:fldChar w:fldCharType="separate"/>
                </w:r>
                <w:r>
                  <w:rPr>
                    <w:rFonts w:ascii="Times New Roman"/>
                    <w:spacing w:val="-5"/>
                    <w:sz w:val="18"/>
                  </w:rPr>
                  <w:t>50</w:t>
                </w:r>
                <w:r>
                  <w:rPr>
                    <w:rFonts w:ascii="Times New Roman"/>
                    <w:spacing w:val="-5"/>
                    <w:sz w:val="18"/>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3.800003pt;margin-top:813.200012pt;width:106.3pt;height:11pt;mso-position-horizontal-relative:page;mso-position-vertical-relative:page;z-index:-17395200" id="docshapegroup127" coordorigin="1676,16264" coordsize="2126,220">
          <v:shape style="position:absolute;left:1676;top:16264;width:1522;height:220" id="docshape128" coordorigin="1676,16264" coordsize="1522,220" path="m1778,16352l1776,16338,1772,16326,1764,16318,1754,16312,1744,16308,1734,16308,1724,16309,1714,16313,1705,16319,1696,16328,1696,16266,1676,16266,1676,16438,1696,16438,1696,16356,1700,16346,1714,16332,1724,16328,1742,16328,1748,16332,1756,16344,1756,16438,1778,16438,1778,16352xm1862,16308l1842,16308,1842,16272,1820,16272,1820,16308,1804,16308,1804,16326,1820,16326,1820,16422,1822,16430,1830,16432,1836,16436,1842,16438,1862,16438,1862,16420,1846,16420,1842,16416,1842,16326,1862,16326,1862,16308xm1922,16308l1902,16308,1902,16272,1880,16272,1880,16308,1864,16308,1864,16326,1880,16326,1880,16422,1882,16430,1890,16432,1896,16436,1902,16438,1922,16438,1922,16420,1906,16420,1902,16416,1902,16326,1922,16326,1922,16308xm2044,16370l2043,16356,2040,16343,2035,16333,2028,16324,2024,16320,2024,16372,2021,16393,2014,16409,2003,16419,1988,16422,1978,16422,1970,16418,1964,16410,1956,16404,1954,16392,1954,16378,1955,16365,1957,16354,1960,16345,1964,16338,1969,16330,1970,16328,1980,16324,1990,16324,2000,16326,2006,16330,2012,16338,2020,16346,2022,16358,2024,16372,2024,16320,2020,16316,2012,16310,2002,16306,1992,16304,1981,16307,1971,16312,1962,16319,1954,16330,1954,16308,1934,16308,1934,16484,1954,16484,1954,16422,1958,16428,1970,16434,1982,16438,1988,16438,2002,16436,2014,16432,2023,16426,2030,16418,2036,16407,2041,16396,2043,16383,2044,16370xm2172,16398l2170,16390,2166,16382,2160,16376,2152,16370,2144,16366,2114,16358,2098,16356,2090,16350,2092,16342,2092,16336,2094,16332,2098,16328,2110,16324,2126,16324,2134,16326,2148,16340,2148,16346,2168,16346,2162,16328,2151,16315,2138,16307,2120,16304,2108,16306,2097,16309,2089,16314,2082,16320,2074,16330,2070,16338,2072,16346,2072,16356,2074,16362,2080,16368,2088,16372,2100,16376,2126,16382,2136,16386,2142,16388,2150,16396,2150,16408,2148,16412,2136,16420,2130,16422,2110,16422,2102,16420,2090,16408,2088,16402,2088,16394,2068,16394,2068,16410,2072,16420,2082,16428,2091,16432,2100,16435,2111,16437,2122,16438,2136,16438,2148,16434,2158,16428,2166,16420,2170,16410,2172,16398xm2226,16412l2202,16412,2202,16438,2226,16438,2226,16412xm2226,16342l2202,16342,2202,16368,2226,16368,2226,16342xm2308,16264l2294,16264,2238,16444,2252,16444,2308,16264xm2368,16264l2354,16264,2298,16444,2312,16444,2368,16264xm2532,16304l2510,16304,2484,16412,2468,16340,2460,16304,2436,16304,2412,16412,2410,16412,2386,16304,2364,16304,2400,16438,2422,16438,2428,16412,2446,16340,2448,16340,2472,16438,2496,16438,2503,16412,2532,16304xm2712,16304l2690,16304,2664,16412,2648,16340,2640,16304,2616,16304,2592,16412,2590,16412,2566,16304,2544,16304,2580,16438,2602,16438,2608,16412,2626,16340,2628,16340,2652,16438,2676,16438,2683,16412,2712,16304xm2892,16304l2870,16304,2844,16412,2828,16340,2820,16304,2796,16304,2772,16412,2770,16412,2746,16304,2724,16304,2760,16438,2782,16438,2788,16412,2806,16340,2808,16340,2832,16438,2856,16438,2863,16412,2892,16304xm2946,16414l2920,16414,2920,16438,2946,16438,2946,16414xm3076,16354l3068,16334,3057,16320,3041,16310,3022,16306,3009,16308,2998,16313,2988,16319,2980,16328,2974,16339,2970,16351,2967,16364,2966,16378,2968,16392,2972,16405,2977,16415,2984,16424,2993,16430,3002,16435,3012,16437,3022,16438,3036,16438,3048,16434,3066,16416,3072,16406,3076,16392,3054,16392,3052,16402,3048,16410,3040,16416,3034,16420,3028,16422,3012,16422,3002,16418,2996,16408,2992,16400,2988,16388,2990,16374,2992,16353,2999,16338,3009,16329,3024,16326,3035,16328,3044,16333,3050,16342,3054,16354,3076,16354xm3198,16336l3192,16324,3184,16316,3174,16310,3166,16306,3156,16306,3142,16308,3132,16313,3123,16319,3116,16328,3116,16310,3096,16310,3096,16438,3116,16438,3116,16368,3119,16351,3126,16338,3136,16330,3150,16326,3160,16326,3166,16330,3174,16342,3176,16350,3176,16438,3198,16438,3198,16350,3198,16336xe" filled="true" fillcolor="#e5e5e5" stroked="false">
            <v:path arrowok="t"/>
            <v:fill type="solid"/>
          </v:shape>
          <v:shape style="position:absolute;left:3236;top:16266;width:142;height:172" type="#_x0000_t75" id="docshape129" stroked="false">
            <v:imagedata r:id="rId1" o:title=""/>
          </v:shape>
          <v:shape style="position:absolute;left:3420;top:16272;width:382;height:166" type="#_x0000_t75" id="docshape130" stroked="false">
            <v:imagedata r:id="rId2" o:title=""/>
          </v:shape>
          <w10:wrap type="none"/>
        </v:group>
      </w:pict>
    </w:r>
    <w:r>
      <w:rPr/>
      <w:drawing>
        <wp:anchor distT="0" distB="0" distL="0" distR="0" allowOverlap="1" layoutInCell="1" locked="0" behindDoc="1" simplePos="0" relativeHeight="485921792">
          <wp:simplePos x="0" y="0"/>
          <wp:positionH relativeFrom="page">
            <wp:posOffset>269240</wp:posOffset>
          </wp:positionH>
          <wp:positionV relativeFrom="page">
            <wp:posOffset>10308590</wp:posOffset>
          </wp:positionV>
          <wp:extent cx="581660" cy="151129"/>
          <wp:effectExtent l="0" t="0" r="0" b="0"/>
          <wp:wrapNone/>
          <wp:docPr id="165" name="image3.png"/>
          <wp:cNvGraphicFramePr>
            <a:graphicFrameLocks noChangeAspect="1"/>
          </wp:cNvGraphicFramePr>
          <a:graphic>
            <a:graphicData uri="http://schemas.openxmlformats.org/drawingml/2006/picture">
              <pic:pic>
                <pic:nvPicPr>
                  <pic:cNvPr id="166" name="image3.png"/>
                  <pic:cNvPicPr/>
                </pic:nvPicPr>
                <pic:blipFill>
                  <a:blip r:embed="rId3" cstate="print"/>
                  <a:stretch>
                    <a:fillRect/>
                  </a:stretch>
                </pic:blipFill>
                <pic:spPr>
                  <a:xfrm>
                    <a:off x="0" y="0"/>
                    <a:ext cx="581660" cy="151129"/>
                  </a:xfrm>
                  <a:prstGeom prst="rect">
                    <a:avLst/>
                  </a:prstGeom>
                </pic:spPr>
              </pic:pic>
            </a:graphicData>
          </a:graphic>
        </wp:anchor>
      </w:drawing>
    </w:r>
    <w:r>
      <w:rPr/>
      <w:pict>
        <v:shape style="position:absolute;margin-left:290.158997pt;margin-top:770.910034pt;width:16.1pt;height:12pt;mso-position-horizontal-relative:page;mso-position-vertical-relative:page;z-index:-17394176" type="#_x0000_t202" id="docshape131" filled="false" stroked="false">
          <v:textbox inset="0,0,0,0">
            <w:txbxContent>
              <w:p>
                <w:pPr>
                  <w:spacing w:before="12"/>
                  <w:ind w:left="60" w:right="0" w:firstLine="0"/>
                  <w:jc w:val="left"/>
                  <w:rPr>
                    <w:rFonts w:ascii="Times New Roman"/>
                    <w:sz w:val="18"/>
                  </w:rPr>
                </w:pPr>
                <w:r>
                  <w:rPr>
                    <w:rFonts w:ascii="Times New Roman"/>
                    <w:spacing w:val="-5"/>
                    <w:sz w:val="18"/>
                  </w:rPr>
                  <w:fldChar w:fldCharType="begin"/>
                </w:r>
                <w:r>
                  <w:rPr>
                    <w:rFonts w:ascii="Times New Roman"/>
                    <w:spacing w:val="-5"/>
                    <w:sz w:val="18"/>
                  </w:rPr>
                  <w:instrText> PAGE </w:instrText>
                </w:r>
                <w:r>
                  <w:rPr>
                    <w:rFonts w:ascii="Times New Roman"/>
                    <w:spacing w:val="-5"/>
                    <w:sz w:val="18"/>
                  </w:rPr>
                  <w:fldChar w:fldCharType="separate"/>
                </w:r>
                <w:r>
                  <w:rPr>
                    <w:rFonts w:ascii="Times New Roman"/>
                    <w:spacing w:val="-5"/>
                    <w:sz w:val="18"/>
                  </w:rPr>
                  <w:t>57</w:t>
                </w:r>
                <w:r>
                  <w:rPr>
                    <w:rFonts w:ascii="Times New Roman"/>
                    <w:spacing w:val="-5"/>
                    <w:sz w:val="18"/>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3.800003pt;margin-top:813.200012pt;width:106.3pt;height:11pt;mso-position-horizontal-relative:page;mso-position-vertical-relative:page;z-index:-17392128" id="docshapegroup135" coordorigin="1676,16264" coordsize="2126,220">
          <v:shape style="position:absolute;left:1676;top:16264;width:1522;height:220" id="docshape136" coordorigin="1676,16264" coordsize="1522,220" path="m1778,16352l1776,16338,1772,16326,1764,16318,1754,16312,1744,16308,1734,16308,1724,16309,1714,16313,1705,16319,1696,16328,1696,16266,1676,16266,1676,16438,1696,16438,1696,16356,1700,16346,1714,16332,1724,16328,1742,16328,1748,16332,1756,16344,1756,16438,1778,16438,1778,16352xm1862,16308l1842,16308,1842,16272,1820,16272,1820,16308,1804,16308,1804,16326,1820,16326,1820,16422,1822,16430,1830,16432,1836,16436,1842,16438,1862,16438,1862,16420,1846,16420,1842,16416,1842,16326,1862,16326,1862,16308xm1922,16308l1902,16308,1902,16272,1880,16272,1880,16308,1864,16308,1864,16326,1880,16326,1880,16422,1882,16430,1890,16432,1896,16436,1902,16438,1922,16438,1922,16420,1906,16420,1902,16416,1902,16326,1922,16326,1922,16308xm2044,16370l2043,16356,2040,16343,2035,16333,2028,16324,2024,16320,2024,16372,2021,16393,2014,16409,2003,16419,1988,16422,1978,16422,1970,16418,1964,16410,1956,16404,1954,16392,1954,16378,1955,16365,1957,16354,1960,16345,1964,16338,1969,16330,1970,16328,1980,16324,1990,16324,2000,16326,2006,16330,2012,16338,2020,16346,2022,16358,2024,16372,2024,16320,2020,16316,2012,16310,2002,16306,1992,16304,1981,16307,1971,16312,1962,16319,1954,16330,1954,16308,1934,16308,1934,16484,1954,16484,1954,16422,1958,16428,1970,16434,1982,16438,1988,16438,2002,16436,2014,16432,2023,16426,2030,16418,2036,16407,2041,16396,2043,16383,2044,16370xm2172,16398l2170,16390,2166,16382,2160,16376,2152,16370,2144,16366,2114,16358,2098,16356,2090,16350,2092,16342,2092,16336,2094,16332,2098,16328,2110,16324,2126,16324,2134,16326,2148,16340,2148,16346,2168,16346,2162,16328,2151,16315,2138,16307,2120,16304,2108,16306,2097,16309,2089,16314,2082,16320,2074,16330,2070,16338,2072,16346,2072,16356,2074,16362,2080,16368,2088,16372,2100,16376,2126,16382,2136,16386,2142,16388,2150,16396,2150,16408,2148,16412,2136,16420,2130,16422,2110,16422,2102,16420,2090,16408,2088,16402,2088,16394,2068,16394,2068,16410,2072,16420,2082,16428,2091,16432,2100,16435,2111,16437,2122,16438,2136,16438,2148,16434,2158,16428,2166,16420,2170,16410,2172,16398xm2226,16412l2202,16412,2202,16438,2226,16438,2226,16412xm2226,16342l2202,16342,2202,16368,2226,16368,2226,16342xm2308,16264l2294,16264,2238,16444,2252,16444,2308,16264xm2368,16264l2354,16264,2298,16444,2312,16444,2368,16264xm2532,16304l2510,16304,2484,16412,2468,16340,2460,16304,2436,16304,2412,16412,2410,16412,2386,16304,2364,16304,2400,16438,2422,16438,2428,16412,2446,16340,2448,16340,2472,16438,2496,16438,2503,16412,2532,16304xm2712,16304l2690,16304,2664,16412,2648,16340,2640,16304,2616,16304,2592,16412,2590,16412,2566,16304,2544,16304,2580,16438,2602,16438,2608,16412,2626,16340,2628,16340,2652,16438,2676,16438,2683,16412,2712,16304xm2892,16304l2870,16304,2844,16412,2828,16340,2820,16304,2796,16304,2772,16412,2770,16412,2746,16304,2724,16304,2760,16438,2782,16438,2788,16412,2806,16340,2808,16340,2832,16438,2856,16438,2863,16412,2892,16304xm2946,16414l2920,16414,2920,16438,2946,16438,2946,16414xm3076,16354l3068,16334,3057,16320,3041,16310,3022,16306,3009,16308,2998,16313,2988,16319,2980,16328,2974,16339,2970,16351,2967,16364,2966,16378,2968,16392,2972,16405,2977,16415,2984,16424,2993,16430,3002,16435,3012,16437,3022,16438,3036,16438,3048,16434,3066,16416,3072,16406,3076,16392,3054,16392,3052,16402,3048,16410,3040,16416,3034,16420,3028,16422,3012,16422,3002,16418,2996,16408,2992,16400,2988,16388,2990,16374,2992,16353,2999,16338,3009,16329,3024,16326,3035,16328,3044,16333,3050,16342,3054,16354,3076,16354xm3198,16336l3192,16324,3184,16316,3174,16310,3166,16306,3156,16306,3142,16308,3132,16313,3123,16319,3116,16328,3116,16310,3096,16310,3096,16438,3116,16438,3116,16368,3119,16351,3126,16338,3136,16330,3150,16326,3160,16326,3166,16330,3174,16342,3176,16350,3176,16438,3198,16438,3198,16350,3198,16336xe" filled="true" fillcolor="#e5e5e5" stroked="false">
            <v:path arrowok="t"/>
            <v:fill type="solid"/>
          </v:shape>
          <v:shape style="position:absolute;left:3236;top:16266;width:142;height:172" type="#_x0000_t75" id="docshape137" stroked="false">
            <v:imagedata r:id="rId1" o:title=""/>
          </v:shape>
          <v:shape style="position:absolute;left:3420;top:16272;width:382;height:166" type="#_x0000_t75" id="docshape138" stroked="false">
            <v:imagedata r:id="rId2" o:title=""/>
          </v:shape>
          <w10:wrap type="none"/>
        </v:group>
      </w:pict>
    </w:r>
    <w:r>
      <w:rPr/>
      <w:drawing>
        <wp:anchor distT="0" distB="0" distL="0" distR="0" allowOverlap="1" layoutInCell="1" locked="0" behindDoc="1" simplePos="0" relativeHeight="485924864">
          <wp:simplePos x="0" y="0"/>
          <wp:positionH relativeFrom="page">
            <wp:posOffset>269240</wp:posOffset>
          </wp:positionH>
          <wp:positionV relativeFrom="page">
            <wp:posOffset>10308590</wp:posOffset>
          </wp:positionV>
          <wp:extent cx="581660" cy="151129"/>
          <wp:effectExtent l="0" t="0" r="0" b="0"/>
          <wp:wrapNone/>
          <wp:docPr id="171" name="image3.png"/>
          <wp:cNvGraphicFramePr>
            <a:graphicFrameLocks noChangeAspect="1"/>
          </wp:cNvGraphicFramePr>
          <a:graphic>
            <a:graphicData uri="http://schemas.openxmlformats.org/drawingml/2006/picture">
              <pic:pic>
                <pic:nvPicPr>
                  <pic:cNvPr id="172" name="image3.png"/>
                  <pic:cNvPicPr/>
                </pic:nvPicPr>
                <pic:blipFill>
                  <a:blip r:embed="rId3" cstate="print"/>
                  <a:stretch>
                    <a:fillRect/>
                  </a:stretch>
                </pic:blipFill>
                <pic:spPr>
                  <a:xfrm>
                    <a:off x="0" y="0"/>
                    <a:ext cx="581660" cy="151129"/>
                  </a:xfrm>
                  <a:prstGeom prst="rect">
                    <a:avLst/>
                  </a:prstGeom>
                </pic:spPr>
              </pic:pic>
            </a:graphicData>
          </a:graphic>
        </wp:anchor>
      </w:drawing>
    </w:r>
    <w:r>
      <w:rPr/>
      <w:pict>
        <v:shape style="position:absolute;margin-left:289.440002pt;margin-top:781.377869pt;width:17.55pt;height:13.6pt;mso-position-horizontal-relative:page;mso-position-vertical-relative:page;z-index:-17391104" type="#_x0000_t202" id="docshape139" filled="false" stroked="false">
          <v:textbox inset="0,0,0,0">
            <w:txbxContent>
              <w:p>
                <w:pPr>
                  <w:spacing w:before="10"/>
                  <w:ind w:left="60" w:right="0" w:firstLine="0"/>
                  <w:jc w:val="left"/>
                  <w:rPr>
                    <w:rFonts w:ascii="Times New Roman"/>
                    <w:sz w:val="21"/>
                  </w:rPr>
                </w:pPr>
                <w:r>
                  <w:rPr>
                    <w:rFonts w:ascii="Times New Roman"/>
                    <w:spacing w:val="-5"/>
                    <w:sz w:val="21"/>
                  </w:rPr>
                  <w:fldChar w:fldCharType="begin"/>
                </w:r>
                <w:r>
                  <w:rPr>
                    <w:rFonts w:ascii="Times New Roman"/>
                    <w:spacing w:val="-5"/>
                    <w:sz w:val="21"/>
                  </w:rPr>
                  <w:instrText> PAGE </w:instrText>
                </w:r>
                <w:r>
                  <w:rPr>
                    <w:rFonts w:ascii="Times New Roman"/>
                    <w:spacing w:val="-5"/>
                    <w:sz w:val="21"/>
                  </w:rPr>
                  <w:fldChar w:fldCharType="separate"/>
                </w:r>
                <w:r>
                  <w:rPr>
                    <w:rFonts w:ascii="Times New Roman"/>
                    <w:spacing w:val="-5"/>
                    <w:sz w:val="21"/>
                  </w:rPr>
                  <w:t>59</w:t>
                </w:r>
                <w:r>
                  <w:rPr>
                    <w:rFonts w:ascii="Times New Roman"/>
                    <w:spacing w:val="-5"/>
                    <w:sz w:val="21"/>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93.099998pt;margin-top:53.960026pt;width:445.45pt;height:.75pt;mso-position-horizontal-relative:page;mso-position-vertical-relative:page;z-index:-17409024" id="docshapegroup16" coordorigin="1862,1079" coordsize="8909,15">
          <v:line style="position:absolute" from="1862,1089" to="9722,1089" stroked="true" strokeweight=".48pt" strokecolor="#666666">
            <v:stroke dashstyle="solid"/>
          </v:line>
          <v:line style="position:absolute" from="9722,1084" to="10351,1084" stroked="true" strokeweight=".48pt" strokecolor="#666666">
            <v:stroke dashstyle="solid"/>
          </v:line>
          <v:line style="position:absolute" from="10351,1084" to="10771,1084" stroked="true" strokeweight=".48pt" strokecolor="#666666">
            <v:stroke dashstyle="solid"/>
          </v:line>
          <w10:wrap type="none"/>
        </v:group>
      </w:pict>
    </w:r>
    <w:r>
      <w:rPr/>
      <w:pict>
        <v:shape style="position:absolute;margin-left:92.120003pt;margin-top:43.109554pt;width:201.4pt;height:12.45pt;mso-position-horizontal-relative:page;mso-position-vertical-relative:page;z-index:-17408512" type="#_x0000_t202" id="docshape17" filled="false" stroked="false">
          <v:textbox inset="0,0,0,0">
            <w:txbxContent>
              <w:p>
                <w:pPr>
                  <w:spacing w:line="249" w:lineRule="exact" w:before="0"/>
                  <w:ind w:left="20" w:right="0" w:firstLine="0"/>
                  <w:jc w:val="left"/>
                  <w:rPr>
                    <w:sz w:val="21"/>
                  </w:rPr>
                </w:pPr>
                <w:r>
                  <w:rPr>
                    <w:color w:val="666666"/>
                    <w:spacing w:val="-3"/>
                    <w:sz w:val="21"/>
                  </w:rPr>
                  <w:t>南京邮电大学专业学位硕士研究生学位论文</w:t>
                </w:r>
              </w:p>
            </w:txbxContent>
          </v:textbox>
          <w10:wrap type="none"/>
        </v:shape>
      </w:pict>
    </w:r>
    <w:r>
      <w:rPr/>
      <w:pict>
        <v:shape style="position:absolute;margin-left:485.119995pt;margin-top:43.109554pt;width:54.35pt;height:12.45pt;mso-position-horizontal-relative:page;mso-position-vertical-relative:page;z-index:-17408000" type="#_x0000_t202" id="docshape18" filled="false" stroked="false">
          <v:textbox inset="0,0,0,0">
            <w:txbxContent>
              <w:p>
                <w:pPr>
                  <w:spacing w:line="249" w:lineRule="exact" w:before="0"/>
                  <w:ind w:left="20" w:right="0" w:firstLine="0"/>
                  <w:jc w:val="left"/>
                  <w:rPr>
                    <w:sz w:val="21"/>
                  </w:rPr>
                </w:pPr>
                <w:r>
                  <w:rPr>
                    <w:color w:val="666666"/>
                    <w:spacing w:val="-4"/>
                    <w:sz w:val="21"/>
                  </w:rPr>
                  <w:t>第一</w:t>
                </w:r>
                <w:r>
                  <w:rPr>
                    <w:color w:val="666666"/>
                    <w:spacing w:val="-4"/>
                    <w:sz w:val="21"/>
                  </w:rPr>
                  <w:t>章</w:t>
                </w:r>
                <w:r>
                  <w:rPr>
                    <w:color w:val="666666"/>
                    <w:spacing w:val="-4"/>
                    <w:sz w:val="21"/>
                  </w:rPr>
                  <w:t>绪</w:t>
                </w:r>
                <w:r>
                  <w:rPr>
                    <w:color w:val="666666"/>
                    <w:spacing w:val="-10"/>
                    <w:sz w:val="21"/>
                  </w:rPr>
                  <w:t>论</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6.599998pt;margin-top:53.960026pt;width:487.6pt;height:.75pt;mso-position-horizontal-relative:page;mso-position-vertical-relative:page;z-index:-17405952" id="docshapegroup24" coordorigin="1132,1079" coordsize="9752,15">
          <v:line style="position:absolute" from="1132,1089" to="8992,1089" stroked="true" strokeweight=".48pt" strokecolor="#666666">
            <v:stroke dashstyle="solid"/>
          </v:line>
          <v:line style="position:absolute" from="8992,1084" to="9624,1084" stroked="true" strokeweight=".48pt" strokecolor="#666666">
            <v:stroke dashstyle="solid"/>
          </v:line>
          <v:line style="position:absolute" from="9624,1084" to="10884,1084" stroked="true" strokeweight=".48pt" strokecolor="#666666">
            <v:stroke dashstyle="solid"/>
          </v:line>
          <w10:wrap type="none"/>
        </v:group>
      </w:pict>
    </w:r>
    <w:r>
      <w:rPr/>
      <w:pict>
        <v:shape style="position:absolute;margin-left:55.639999pt;margin-top:43.109554pt;width:201.4pt;height:12.45pt;mso-position-horizontal-relative:page;mso-position-vertical-relative:page;z-index:-17405440" type="#_x0000_t202" id="docshape25" filled="false" stroked="false">
          <v:textbox inset="0,0,0,0">
            <w:txbxContent>
              <w:p>
                <w:pPr>
                  <w:spacing w:line="249" w:lineRule="exact" w:before="0"/>
                  <w:ind w:left="20" w:right="0" w:firstLine="0"/>
                  <w:jc w:val="left"/>
                  <w:rPr>
                    <w:sz w:val="21"/>
                  </w:rPr>
                </w:pPr>
                <w:r>
                  <w:rPr>
                    <w:color w:val="666666"/>
                    <w:spacing w:val="-3"/>
                    <w:sz w:val="21"/>
                  </w:rPr>
                  <w:t>南京邮电大学专业学位硕士研究生学位论文</w:t>
                </w:r>
              </w:p>
            </w:txbxContent>
          </v:textbox>
          <w10:wrap type="none"/>
        </v:shape>
      </w:pict>
    </w:r>
    <w:r>
      <w:rPr/>
      <w:pict>
        <v:shape style="position:absolute;margin-left:448.640015pt;margin-top:43.109554pt;width:96.45pt;height:12.45pt;mso-position-horizontal-relative:page;mso-position-vertical-relative:page;z-index:-17404928" type="#_x0000_t202" id="docshape26" filled="false" stroked="false">
          <v:textbox inset="0,0,0,0">
            <w:txbxContent>
              <w:p>
                <w:pPr>
                  <w:spacing w:line="249" w:lineRule="exact" w:before="0"/>
                  <w:ind w:left="20" w:right="0" w:firstLine="0"/>
                  <w:jc w:val="left"/>
                  <w:rPr>
                    <w:sz w:val="21"/>
                  </w:rPr>
                </w:pPr>
                <w:r>
                  <w:rPr>
                    <w:color w:val="666666"/>
                    <w:spacing w:val="-2"/>
                    <w:sz w:val="21"/>
                  </w:rPr>
                  <w:t>第</w:t>
                </w:r>
                <w:r>
                  <w:rPr>
                    <w:color w:val="666666"/>
                    <w:spacing w:val="-2"/>
                    <w:sz w:val="21"/>
                  </w:rPr>
                  <w:t>二</w:t>
                </w:r>
                <w:r>
                  <w:rPr>
                    <w:color w:val="666666"/>
                    <w:spacing w:val="-2"/>
                    <w:sz w:val="21"/>
                  </w:rPr>
                  <w:t>章</w:t>
                </w:r>
                <w:r>
                  <w:rPr>
                    <w:color w:val="666666"/>
                    <w:spacing w:val="-4"/>
                    <w:sz w:val="21"/>
                  </w:rPr>
                  <w:t>相关理论概述</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6.599998pt;margin-top:53.960026pt;width:538.7pt;height:.75pt;mso-position-horizontal-relative:page;mso-position-vertical-relative:page;z-index:-17402880" id="docshapegroup97" coordorigin="1132,1079" coordsize="10774,15">
          <v:line style="position:absolute" from="1132,1089" to="8992,1089" stroked="true" strokeweight=".48pt" strokecolor="#666666">
            <v:stroke dashstyle="solid"/>
          </v:line>
          <v:line style="position:absolute" from="8992,1084" to="9624,1084" stroked="true" strokeweight=".48pt" strokecolor="#666666">
            <v:stroke dashstyle="solid"/>
          </v:line>
          <v:rect style="position:absolute;left:9624;top:1082;width:2282;height:10" id="docshape98" filled="true" fillcolor="#666666" stroked="false">
            <v:fill type="solid"/>
          </v:rect>
          <w10:wrap type="none"/>
        </v:group>
      </w:pict>
    </w:r>
    <w:r>
      <w:rPr/>
      <w:pict>
        <v:shape style="position:absolute;margin-left:55.639999pt;margin-top:43.109554pt;width:201.4pt;height:12.45pt;mso-position-horizontal-relative:page;mso-position-vertical-relative:page;z-index:-17402368" type="#_x0000_t202" id="docshape99" filled="false" stroked="false">
          <v:textbox inset="0,0,0,0">
            <w:txbxContent>
              <w:p>
                <w:pPr>
                  <w:spacing w:line="249" w:lineRule="exact" w:before="0"/>
                  <w:ind w:left="20" w:right="0" w:firstLine="0"/>
                  <w:jc w:val="left"/>
                  <w:rPr>
                    <w:sz w:val="21"/>
                  </w:rPr>
                </w:pPr>
                <w:r>
                  <w:rPr>
                    <w:color w:val="666666"/>
                    <w:spacing w:val="-3"/>
                    <w:sz w:val="21"/>
                  </w:rPr>
                  <w:t>南京邮电大学专业学位硕士研究生学位论文</w:t>
                </w:r>
              </w:p>
            </w:txbxContent>
          </v:textbox>
          <w10:wrap type="none"/>
        </v:shape>
      </w:pict>
    </w:r>
    <w:r>
      <w:rPr/>
      <w:pict>
        <v:shape style="position:absolute;margin-left:448.640015pt;margin-top:42.777889pt;width:146.4pt;height:13.6pt;mso-position-horizontal-relative:page;mso-position-vertical-relative:page;z-index:-17401856" type="#_x0000_t202" id="docshape100" filled="false" stroked="false">
          <v:textbox inset="0,0,0,0">
            <w:txbxContent>
              <w:p>
                <w:pPr>
                  <w:spacing w:line="265" w:lineRule="exact" w:before="0"/>
                  <w:ind w:left="20" w:right="0" w:firstLine="0"/>
                  <w:jc w:val="left"/>
                  <w:rPr>
                    <w:sz w:val="21"/>
                  </w:rPr>
                </w:pPr>
                <w:r>
                  <w:rPr>
                    <w:color w:val="666666"/>
                    <w:spacing w:val="-2"/>
                    <w:sz w:val="21"/>
                  </w:rPr>
                  <w:t>第</w:t>
                </w:r>
                <w:r>
                  <w:rPr>
                    <w:color w:val="666666"/>
                    <w:spacing w:val="-2"/>
                    <w:sz w:val="21"/>
                  </w:rPr>
                  <w:t>三</w:t>
                </w:r>
                <w:r>
                  <w:rPr>
                    <w:color w:val="666666"/>
                    <w:spacing w:val="-2"/>
                    <w:sz w:val="21"/>
                  </w:rPr>
                  <w:t>章</w:t>
                </w:r>
                <w:r>
                  <w:rPr>
                    <w:color w:val="666666"/>
                    <w:spacing w:val="-18"/>
                    <w:sz w:val="21"/>
                  </w:rPr>
                  <w:t>基于 </w:t>
                </w:r>
                <w:r>
                  <w:rPr>
                    <w:rFonts w:ascii="Times New Roman" w:eastAsia="Times New Roman"/>
                    <w:color w:val="666666"/>
                    <w:spacing w:val="-2"/>
                    <w:sz w:val="21"/>
                  </w:rPr>
                  <w:t>Swin</w:t>
                </w:r>
                <w:r>
                  <w:rPr>
                    <w:rFonts w:ascii="Times New Roman" w:eastAsia="Times New Roman"/>
                    <w:color w:val="666666"/>
                    <w:spacing w:val="1"/>
                    <w:sz w:val="21"/>
                  </w:rPr>
                  <w:t> </w:t>
                </w:r>
                <w:r>
                  <w:rPr>
                    <w:rFonts w:ascii="Times New Roman" w:eastAsia="Times New Roman"/>
                    <w:color w:val="666666"/>
                    <w:spacing w:val="-2"/>
                    <w:sz w:val="21"/>
                  </w:rPr>
                  <w:t>Transformer</w:t>
                </w:r>
                <w:r>
                  <w:rPr>
                    <w:rFonts w:ascii="Times New Roman" w:eastAsia="Times New Roman"/>
                    <w:color w:val="666666"/>
                    <w:spacing w:val="3"/>
                    <w:sz w:val="21"/>
                  </w:rPr>
                  <w:t> </w:t>
                </w:r>
                <w:r>
                  <w:rPr>
                    <w:color w:val="666666"/>
                    <w:spacing w:val="-10"/>
                    <w:sz w:val="21"/>
                  </w:rPr>
                  <w:t>的</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6.599998pt;margin-top:53.960026pt;width:538.7pt;height:.75pt;mso-position-horizontal-relative:page;mso-position-vertical-relative:page;z-index:-17399808" id="docshapegroup110" coordorigin="1132,1079" coordsize="10774,15">
          <v:line style="position:absolute" from="1132,1089" to="8992,1089" stroked="true" strokeweight=".48pt" strokecolor="#666666">
            <v:stroke dashstyle="solid"/>
          </v:line>
          <v:line style="position:absolute" from="8992,1084" to="9624,1084" stroked="true" strokeweight=".48pt" strokecolor="#666666">
            <v:stroke dashstyle="solid"/>
          </v:line>
          <v:rect style="position:absolute;left:9624;top:1082;width:2282;height:10" id="docshape111" filled="true" fillcolor="#666666" stroked="false">
            <v:fill type="solid"/>
          </v:rect>
          <w10:wrap type="none"/>
        </v:group>
      </w:pict>
    </w:r>
    <w:r>
      <w:rPr/>
      <w:pict>
        <v:shape style="position:absolute;margin-left:55.639999pt;margin-top:43.109554pt;width:201.4pt;height:12.45pt;mso-position-horizontal-relative:page;mso-position-vertical-relative:page;z-index:-17399296" type="#_x0000_t202" id="docshape112" filled="false" stroked="false">
          <v:textbox inset="0,0,0,0">
            <w:txbxContent>
              <w:p>
                <w:pPr>
                  <w:spacing w:line="249" w:lineRule="exact" w:before="0"/>
                  <w:ind w:left="20" w:right="0" w:firstLine="0"/>
                  <w:jc w:val="left"/>
                  <w:rPr>
                    <w:sz w:val="21"/>
                  </w:rPr>
                </w:pPr>
                <w:r>
                  <w:rPr>
                    <w:color w:val="666666"/>
                    <w:spacing w:val="-3"/>
                    <w:sz w:val="21"/>
                  </w:rPr>
                  <w:t>南京邮电大学专业学位硕士研究生学位论文</w:t>
                </w:r>
              </w:p>
            </w:txbxContent>
          </v:textbox>
          <w10:wrap type="none"/>
        </v:shape>
      </w:pict>
    </w:r>
    <w:r>
      <w:rPr/>
      <w:pict>
        <v:shape style="position:absolute;margin-left:448.640015pt;margin-top:42.777889pt;width:146.1pt;height:13.6pt;mso-position-horizontal-relative:page;mso-position-vertical-relative:page;z-index:-17398784" type="#_x0000_t202" id="docshape113" filled="false" stroked="false">
          <v:textbox inset="0,0,0,0">
            <w:txbxContent>
              <w:p>
                <w:pPr>
                  <w:spacing w:line="265" w:lineRule="exact" w:before="0"/>
                  <w:ind w:left="20" w:right="0" w:firstLine="0"/>
                  <w:jc w:val="left"/>
                  <w:rPr>
                    <w:rFonts w:ascii="Times New Roman" w:eastAsia="Times New Roman"/>
                    <w:sz w:val="21"/>
                  </w:rPr>
                </w:pPr>
                <w:r>
                  <w:rPr>
                    <w:color w:val="666666"/>
                    <w:spacing w:val="-2"/>
                    <w:sz w:val="21"/>
                  </w:rPr>
                  <w:t>第</w:t>
                </w:r>
                <w:r>
                  <w:rPr>
                    <w:color w:val="666666"/>
                    <w:spacing w:val="-2"/>
                    <w:sz w:val="21"/>
                  </w:rPr>
                  <w:t>四</w:t>
                </w:r>
                <w:r>
                  <w:rPr>
                    <w:color w:val="666666"/>
                    <w:spacing w:val="-2"/>
                    <w:sz w:val="21"/>
                  </w:rPr>
                  <w:t>章</w:t>
                </w:r>
                <w:r>
                  <w:rPr>
                    <w:color w:val="666666"/>
                    <w:spacing w:val="-12"/>
                    <w:sz w:val="21"/>
                  </w:rPr>
                  <w:t>基于改进 </w:t>
                </w:r>
                <w:r>
                  <w:rPr>
                    <w:rFonts w:ascii="Times New Roman" w:eastAsia="Times New Roman"/>
                    <w:color w:val="666666"/>
                    <w:spacing w:val="-2"/>
                    <w:sz w:val="21"/>
                  </w:rPr>
                  <w:t>Swin</w:t>
                </w:r>
                <w:r>
                  <w:rPr>
                    <w:rFonts w:ascii="Times New Roman" w:eastAsia="Times New Roman"/>
                    <w:color w:val="666666"/>
                    <w:sz w:val="21"/>
                  </w:rPr>
                  <w:t> </w:t>
                </w:r>
                <w:r>
                  <w:rPr>
                    <w:rFonts w:ascii="Times New Roman" w:eastAsia="Times New Roman"/>
                    <w:color w:val="666666"/>
                    <w:spacing w:val="-2"/>
                    <w:sz w:val="21"/>
                  </w:rPr>
                  <w:t>Transform</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1.549999pt;margin-top:53.960026pt;width:477pt;height:.75pt;mso-position-horizontal-relative:page;mso-position-vertical-relative:page;z-index:-17396736" id="docshapegroup124" coordorigin="1231,1079" coordsize="9540,15">
          <v:line style="position:absolute" from="1231,1089" to="9091,1089" stroked="true" strokeweight=".48pt" strokecolor="#666666">
            <v:stroke dashstyle="solid"/>
          </v:line>
          <v:line style="position:absolute" from="9091,1084" to="9722,1084" stroked="true" strokeweight=".48pt" strokecolor="#666666">
            <v:stroke dashstyle="solid"/>
          </v:line>
          <v:line style="position:absolute" from="9722,1084" to="10771,1084" stroked="true" strokeweight=".48pt" strokecolor="#666666">
            <v:stroke dashstyle="solid"/>
          </v:line>
          <w10:wrap type="none"/>
        </v:group>
      </w:pict>
    </w:r>
    <w:r>
      <w:rPr/>
      <w:pict>
        <v:shape style="position:absolute;margin-left:60.558998pt;margin-top:43.109554pt;width:201.4pt;height:12.45pt;mso-position-horizontal-relative:page;mso-position-vertical-relative:page;z-index:-17396224" type="#_x0000_t202" id="docshape125" filled="false" stroked="false">
          <v:textbox inset="0,0,0,0">
            <w:txbxContent>
              <w:p>
                <w:pPr>
                  <w:spacing w:line="249" w:lineRule="exact" w:before="0"/>
                  <w:ind w:left="20" w:right="0" w:firstLine="0"/>
                  <w:jc w:val="left"/>
                  <w:rPr>
                    <w:sz w:val="21"/>
                  </w:rPr>
                </w:pPr>
                <w:r>
                  <w:rPr>
                    <w:color w:val="666666"/>
                    <w:spacing w:val="-3"/>
                    <w:sz w:val="21"/>
                  </w:rPr>
                  <w:t>南京邮电大学专业学位硕士研究生学位论文</w:t>
                </w:r>
              </w:p>
            </w:txbxContent>
          </v:textbox>
          <w10:wrap type="none"/>
        </v:shape>
      </w:pict>
    </w:r>
    <w:r>
      <w:rPr/>
      <w:pict>
        <v:shape style="position:absolute;margin-left:453.55899pt;margin-top:43.109554pt;width:86pt;height:12.45pt;mso-position-horizontal-relative:page;mso-position-vertical-relative:page;z-index:-17395712" type="#_x0000_t202" id="docshape126" filled="false" stroked="false">
          <v:textbox inset="0,0,0,0">
            <w:txbxContent>
              <w:p>
                <w:pPr>
                  <w:spacing w:line="249" w:lineRule="exact" w:before="0"/>
                  <w:ind w:left="20" w:right="0" w:firstLine="0"/>
                  <w:jc w:val="left"/>
                  <w:rPr>
                    <w:sz w:val="21"/>
                  </w:rPr>
                </w:pPr>
                <w:r>
                  <w:rPr>
                    <w:color w:val="666666"/>
                    <w:spacing w:val="-2"/>
                    <w:sz w:val="21"/>
                  </w:rPr>
                  <w:t>第</w:t>
                </w:r>
                <w:r>
                  <w:rPr>
                    <w:color w:val="666666"/>
                    <w:spacing w:val="-2"/>
                    <w:sz w:val="21"/>
                  </w:rPr>
                  <w:t>五</w:t>
                </w:r>
                <w:r>
                  <w:rPr>
                    <w:color w:val="666666"/>
                    <w:spacing w:val="-2"/>
                    <w:sz w:val="21"/>
                  </w:rPr>
                  <w:t>章</w:t>
                </w:r>
                <w:r>
                  <w:rPr>
                    <w:color w:val="666666"/>
                    <w:spacing w:val="-4"/>
                    <w:sz w:val="21"/>
                  </w:rPr>
                  <w:t>总结与展望</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6.599998pt;margin-top:53.960026pt;width:498pt;height:.75pt;mso-position-horizontal-relative:page;mso-position-vertical-relative:page;z-index:-17393664" id="docshapegroup132" coordorigin="1132,1079" coordsize="9960,15">
          <v:line style="position:absolute" from="1132,1089" to="10252,1089" stroked="true" strokeweight=".48pt" strokecolor="#666666">
            <v:stroke dashstyle="solid"/>
          </v:line>
          <v:line style="position:absolute" from="10252,1084" to="11092,1084" stroked="true" strokeweight=".48pt" strokecolor="#666666">
            <v:stroke dashstyle="solid"/>
          </v:line>
          <w10:wrap type="none"/>
        </v:group>
      </w:pict>
    </w:r>
    <w:r>
      <w:rPr/>
      <w:pict>
        <v:shape style="position:absolute;margin-left:55.639999pt;margin-top:43.109554pt;width:201.4pt;height:12.45pt;mso-position-horizontal-relative:page;mso-position-vertical-relative:page;z-index:-17393152" type="#_x0000_t202" id="docshape133" filled="false" stroked="false">
          <v:textbox inset="0,0,0,0">
            <w:txbxContent>
              <w:p>
                <w:pPr>
                  <w:spacing w:line="249" w:lineRule="exact" w:before="0"/>
                  <w:ind w:left="20" w:right="0" w:firstLine="0"/>
                  <w:jc w:val="left"/>
                  <w:rPr>
                    <w:sz w:val="21"/>
                  </w:rPr>
                </w:pPr>
                <w:r>
                  <w:rPr>
                    <w:color w:val="666666"/>
                    <w:spacing w:val="-3"/>
                    <w:sz w:val="21"/>
                  </w:rPr>
                  <w:t>南京邮电大学专业学位硕士研究生学位论文</w:t>
                </w:r>
              </w:p>
            </w:txbxContent>
          </v:textbox>
          <w10:wrap type="none"/>
        </v:shape>
      </w:pict>
    </w:r>
    <w:r>
      <w:rPr/>
      <w:pict>
        <v:shape style="position:absolute;margin-left:511.640015pt;margin-top:43.109554pt;width:43.9pt;height:12.45pt;mso-position-horizontal-relative:page;mso-position-vertical-relative:page;z-index:-17392640" type="#_x0000_t202" id="docshape134" filled="false" stroked="false">
          <v:textbox inset="0,0,0,0">
            <w:txbxContent>
              <w:p>
                <w:pPr>
                  <w:spacing w:line="249" w:lineRule="exact" w:before="0"/>
                  <w:ind w:left="20" w:right="0" w:firstLine="0"/>
                  <w:jc w:val="left"/>
                  <w:rPr>
                    <w:sz w:val="21"/>
                  </w:rPr>
                </w:pPr>
                <w:r>
                  <w:rPr>
                    <w:color w:val="666666"/>
                    <w:spacing w:val="-7"/>
                    <w:sz w:val="21"/>
                  </w:rPr>
                  <w:t>参考文献</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5">
    <w:multiLevelType w:val="hybridMultilevel"/>
    <w:lvl w:ilvl="0">
      <w:start w:val="1"/>
      <w:numFmt w:val="decimal"/>
      <w:lvlText w:val="[%1]"/>
      <w:lvlJc w:val="left"/>
      <w:pPr>
        <w:ind w:left="740" w:hanging="420"/>
        <w:jc w:val="left"/>
      </w:pPr>
      <w:rPr>
        <w:rFonts w:hint="default" w:ascii="Times New Roman" w:hAnsi="Times New Roman" w:eastAsia="Times New Roman" w:cs="Times New Roman"/>
        <w:b w:val="0"/>
        <w:bCs w:val="0"/>
        <w:i w:val="0"/>
        <w:iCs w:val="0"/>
        <w:w w:val="99"/>
        <w:sz w:val="21"/>
        <w:szCs w:val="21"/>
        <w:lang w:val="en-US" w:eastAsia="en-US" w:bidi="ar-SA"/>
      </w:rPr>
    </w:lvl>
    <w:lvl w:ilvl="1">
      <w:start w:val="0"/>
      <w:numFmt w:val="bullet"/>
      <w:lvlText w:val="•"/>
      <w:lvlJc w:val="left"/>
      <w:pPr>
        <w:ind w:left="1714" w:hanging="420"/>
      </w:pPr>
      <w:rPr>
        <w:rFonts w:hint="default"/>
        <w:lang w:val="en-US" w:eastAsia="en-US" w:bidi="ar-SA"/>
      </w:rPr>
    </w:lvl>
    <w:lvl w:ilvl="2">
      <w:start w:val="0"/>
      <w:numFmt w:val="bullet"/>
      <w:lvlText w:val="•"/>
      <w:lvlJc w:val="left"/>
      <w:pPr>
        <w:ind w:left="2689" w:hanging="420"/>
      </w:pPr>
      <w:rPr>
        <w:rFonts w:hint="default"/>
        <w:lang w:val="en-US" w:eastAsia="en-US" w:bidi="ar-SA"/>
      </w:rPr>
    </w:lvl>
    <w:lvl w:ilvl="3">
      <w:start w:val="0"/>
      <w:numFmt w:val="bullet"/>
      <w:lvlText w:val="•"/>
      <w:lvlJc w:val="left"/>
      <w:pPr>
        <w:ind w:left="3663" w:hanging="420"/>
      </w:pPr>
      <w:rPr>
        <w:rFonts w:hint="default"/>
        <w:lang w:val="en-US" w:eastAsia="en-US" w:bidi="ar-SA"/>
      </w:rPr>
    </w:lvl>
    <w:lvl w:ilvl="4">
      <w:start w:val="0"/>
      <w:numFmt w:val="bullet"/>
      <w:lvlText w:val="•"/>
      <w:lvlJc w:val="left"/>
      <w:pPr>
        <w:ind w:left="4638" w:hanging="420"/>
      </w:pPr>
      <w:rPr>
        <w:rFonts w:hint="default"/>
        <w:lang w:val="en-US" w:eastAsia="en-US" w:bidi="ar-SA"/>
      </w:rPr>
    </w:lvl>
    <w:lvl w:ilvl="5">
      <w:start w:val="0"/>
      <w:numFmt w:val="bullet"/>
      <w:lvlText w:val="•"/>
      <w:lvlJc w:val="left"/>
      <w:pPr>
        <w:ind w:left="5613" w:hanging="420"/>
      </w:pPr>
      <w:rPr>
        <w:rFonts w:hint="default"/>
        <w:lang w:val="en-US" w:eastAsia="en-US" w:bidi="ar-SA"/>
      </w:rPr>
    </w:lvl>
    <w:lvl w:ilvl="6">
      <w:start w:val="0"/>
      <w:numFmt w:val="bullet"/>
      <w:lvlText w:val="•"/>
      <w:lvlJc w:val="left"/>
      <w:pPr>
        <w:ind w:left="6587" w:hanging="420"/>
      </w:pPr>
      <w:rPr>
        <w:rFonts w:hint="default"/>
        <w:lang w:val="en-US" w:eastAsia="en-US" w:bidi="ar-SA"/>
      </w:rPr>
    </w:lvl>
    <w:lvl w:ilvl="7">
      <w:start w:val="0"/>
      <w:numFmt w:val="bullet"/>
      <w:lvlText w:val="•"/>
      <w:lvlJc w:val="left"/>
      <w:pPr>
        <w:ind w:left="7562" w:hanging="420"/>
      </w:pPr>
      <w:rPr>
        <w:rFonts w:hint="default"/>
        <w:lang w:val="en-US" w:eastAsia="en-US" w:bidi="ar-SA"/>
      </w:rPr>
    </w:lvl>
    <w:lvl w:ilvl="8">
      <w:start w:val="0"/>
      <w:numFmt w:val="bullet"/>
      <w:lvlText w:val="•"/>
      <w:lvlJc w:val="left"/>
      <w:pPr>
        <w:ind w:left="8536" w:hanging="420"/>
      </w:pPr>
      <w:rPr>
        <w:rFonts w:hint="default"/>
        <w:lang w:val="en-US" w:eastAsia="en-US" w:bidi="ar-SA"/>
      </w:rPr>
    </w:lvl>
  </w:abstractNum>
  <w:abstractNum w:abstractNumId="24">
    <w:multiLevelType w:val="hybridMultilevel"/>
    <w:lvl w:ilvl="0">
      <w:start w:val="1"/>
      <w:numFmt w:val="decimal"/>
      <w:lvlText w:val="（%1）"/>
      <w:lvlJc w:val="left"/>
      <w:pPr>
        <w:ind w:left="913" w:hanging="601"/>
        <w:jc w:val="left"/>
      </w:pPr>
      <w:rPr>
        <w:rFonts w:hint="default" w:ascii="SimSun" w:hAnsi="SimSun" w:eastAsia="SimSun" w:cs="SimSun"/>
        <w:b w:val="0"/>
        <w:bCs w:val="0"/>
        <w:i w:val="0"/>
        <w:iCs w:val="0"/>
        <w:w w:val="100"/>
        <w:sz w:val="22"/>
        <w:szCs w:val="22"/>
        <w:lang w:val="en-US" w:eastAsia="en-US" w:bidi="ar-SA"/>
      </w:rPr>
    </w:lvl>
    <w:lvl w:ilvl="1">
      <w:start w:val="1"/>
      <w:numFmt w:val="lowerLetter"/>
      <w:lvlText w:val="（%2）"/>
      <w:lvlJc w:val="left"/>
      <w:pPr>
        <w:ind w:left="312" w:hanging="589"/>
        <w:jc w:val="right"/>
      </w:pPr>
      <w:rPr>
        <w:rFonts w:hint="default" w:ascii="SimSun" w:hAnsi="SimSun" w:eastAsia="SimSun" w:cs="SimSun"/>
        <w:b w:val="0"/>
        <w:bCs w:val="0"/>
        <w:i w:val="0"/>
        <w:iCs w:val="0"/>
        <w:spacing w:val="-17"/>
        <w:w w:val="100"/>
        <w:sz w:val="22"/>
        <w:szCs w:val="22"/>
        <w:lang w:val="en-US" w:eastAsia="en-US" w:bidi="ar-SA"/>
      </w:rPr>
    </w:lvl>
    <w:lvl w:ilvl="2">
      <w:start w:val="0"/>
      <w:numFmt w:val="bullet"/>
      <w:lvlText w:val="•"/>
      <w:lvlJc w:val="left"/>
      <w:pPr>
        <w:ind w:left="1982" w:hanging="589"/>
      </w:pPr>
      <w:rPr>
        <w:rFonts w:hint="default"/>
        <w:lang w:val="en-US" w:eastAsia="en-US" w:bidi="ar-SA"/>
      </w:rPr>
    </w:lvl>
    <w:lvl w:ilvl="3">
      <w:start w:val="0"/>
      <w:numFmt w:val="bullet"/>
      <w:lvlText w:val="•"/>
      <w:lvlJc w:val="left"/>
      <w:pPr>
        <w:ind w:left="3045" w:hanging="589"/>
      </w:pPr>
      <w:rPr>
        <w:rFonts w:hint="default"/>
        <w:lang w:val="en-US" w:eastAsia="en-US" w:bidi="ar-SA"/>
      </w:rPr>
    </w:lvl>
    <w:lvl w:ilvl="4">
      <w:start w:val="0"/>
      <w:numFmt w:val="bullet"/>
      <w:lvlText w:val="•"/>
      <w:lvlJc w:val="left"/>
      <w:pPr>
        <w:ind w:left="4108" w:hanging="589"/>
      </w:pPr>
      <w:rPr>
        <w:rFonts w:hint="default"/>
        <w:lang w:val="en-US" w:eastAsia="en-US" w:bidi="ar-SA"/>
      </w:rPr>
    </w:lvl>
    <w:lvl w:ilvl="5">
      <w:start w:val="0"/>
      <w:numFmt w:val="bullet"/>
      <w:lvlText w:val="•"/>
      <w:lvlJc w:val="left"/>
      <w:pPr>
        <w:ind w:left="5171" w:hanging="589"/>
      </w:pPr>
      <w:rPr>
        <w:rFonts w:hint="default"/>
        <w:lang w:val="en-US" w:eastAsia="en-US" w:bidi="ar-SA"/>
      </w:rPr>
    </w:lvl>
    <w:lvl w:ilvl="6">
      <w:start w:val="0"/>
      <w:numFmt w:val="bullet"/>
      <w:lvlText w:val="•"/>
      <w:lvlJc w:val="left"/>
      <w:pPr>
        <w:ind w:left="6234" w:hanging="589"/>
      </w:pPr>
      <w:rPr>
        <w:rFonts w:hint="default"/>
        <w:lang w:val="en-US" w:eastAsia="en-US" w:bidi="ar-SA"/>
      </w:rPr>
    </w:lvl>
    <w:lvl w:ilvl="7">
      <w:start w:val="0"/>
      <w:numFmt w:val="bullet"/>
      <w:lvlText w:val="•"/>
      <w:lvlJc w:val="left"/>
      <w:pPr>
        <w:ind w:left="7297" w:hanging="589"/>
      </w:pPr>
      <w:rPr>
        <w:rFonts w:hint="default"/>
        <w:lang w:val="en-US" w:eastAsia="en-US" w:bidi="ar-SA"/>
      </w:rPr>
    </w:lvl>
    <w:lvl w:ilvl="8">
      <w:start w:val="0"/>
      <w:numFmt w:val="bullet"/>
      <w:lvlText w:val="•"/>
      <w:lvlJc w:val="left"/>
      <w:pPr>
        <w:ind w:left="8360" w:hanging="589"/>
      </w:pPr>
      <w:rPr>
        <w:rFonts w:hint="default"/>
        <w:lang w:val="en-US" w:eastAsia="en-US" w:bidi="ar-SA"/>
      </w:rPr>
    </w:lvl>
  </w:abstractNum>
  <w:abstractNum w:abstractNumId="23">
    <w:multiLevelType w:val="hybridMultilevel"/>
    <w:lvl w:ilvl="0">
      <w:start w:val="1"/>
      <w:numFmt w:val="decimal"/>
      <w:lvlText w:val="（%1）"/>
      <w:lvlJc w:val="left"/>
      <w:pPr>
        <w:ind w:left="913" w:hanging="601"/>
        <w:jc w:val="left"/>
      </w:pPr>
      <w:rPr>
        <w:rFonts w:hint="default" w:ascii="SimSun" w:hAnsi="SimSun" w:eastAsia="SimSun" w:cs="SimSun"/>
        <w:b w:val="0"/>
        <w:bCs w:val="0"/>
        <w:i w:val="0"/>
        <w:iCs w:val="0"/>
        <w:w w:val="100"/>
        <w:sz w:val="22"/>
        <w:szCs w:val="22"/>
        <w:lang w:val="en-US" w:eastAsia="en-US" w:bidi="ar-SA"/>
      </w:rPr>
    </w:lvl>
    <w:lvl w:ilvl="1">
      <w:start w:val="0"/>
      <w:numFmt w:val="bullet"/>
      <w:lvlText w:val="•"/>
      <w:lvlJc w:val="left"/>
      <w:pPr>
        <w:ind w:left="1876" w:hanging="601"/>
      </w:pPr>
      <w:rPr>
        <w:rFonts w:hint="default"/>
        <w:lang w:val="en-US" w:eastAsia="en-US" w:bidi="ar-SA"/>
      </w:rPr>
    </w:lvl>
    <w:lvl w:ilvl="2">
      <w:start w:val="0"/>
      <w:numFmt w:val="bullet"/>
      <w:lvlText w:val="•"/>
      <w:lvlJc w:val="left"/>
      <w:pPr>
        <w:ind w:left="2833" w:hanging="601"/>
      </w:pPr>
      <w:rPr>
        <w:rFonts w:hint="default"/>
        <w:lang w:val="en-US" w:eastAsia="en-US" w:bidi="ar-SA"/>
      </w:rPr>
    </w:lvl>
    <w:lvl w:ilvl="3">
      <w:start w:val="0"/>
      <w:numFmt w:val="bullet"/>
      <w:lvlText w:val="•"/>
      <w:lvlJc w:val="left"/>
      <w:pPr>
        <w:ind w:left="3789" w:hanging="601"/>
      </w:pPr>
      <w:rPr>
        <w:rFonts w:hint="default"/>
        <w:lang w:val="en-US" w:eastAsia="en-US" w:bidi="ar-SA"/>
      </w:rPr>
    </w:lvl>
    <w:lvl w:ilvl="4">
      <w:start w:val="0"/>
      <w:numFmt w:val="bullet"/>
      <w:lvlText w:val="•"/>
      <w:lvlJc w:val="left"/>
      <w:pPr>
        <w:ind w:left="4746" w:hanging="601"/>
      </w:pPr>
      <w:rPr>
        <w:rFonts w:hint="default"/>
        <w:lang w:val="en-US" w:eastAsia="en-US" w:bidi="ar-SA"/>
      </w:rPr>
    </w:lvl>
    <w:lvl w:ilvl="5">
      <w:start w:val="0"/>
      <w:numFmt w:val="bullet"/>
      <w:lvlText w:val="•"/>
      <w:lvlJc w:val="left"/>
      <w:pPr>
        <w:ind w:left="5703" w:hanging="601"/>
      </w:pPr>
      <w:rPr>
        <w:rFonts w:hint="default"/>
        <w:lang w:val="en-US" w:eastAsia="en-US" w:bidi="ar-SA"/>
      </w:rPr>
    </w:lvl>
    <w:lvl w:ilvl="6">
      <w:start w:val="0"/>
      <w:numFmt w:val="bullet"/>
      <w:lvlText w:val="•"/>
      <w:lvlJc w:val="left"/>
      <w:pPr>
        <w:ind w:left="6659" w:hanging="601"/>
      </w:pPr>
      <w:rPr>
        <w:rFonts w:hint="default"/>
        <w:lang w:val="en-US" w:eastAsia="en-US" w:bidi="ar-SA"/>
      </w:rPr>
    </w:lvl>
    <w:lvl w:ilvl="7">
      <w:start w:val="0"/>
      <w:numFmt w:val="bullet"/>
      <w:lvlText w:val="•"/>
      <w:lvlJc w:val="left"/>
      <w:pPr>
        <w:ind w:left="7616" w:hanging="601"/>
      </w:pPr>
      <w:rPr>
        <w:rFonts w:hint="default"/>
        <w:lang w:val="en-US" w:eastAsia="en-US" w:bidi="ar-SA"/>
      </w:rPr>
    </w:lvl>
    <w:lvl w:ilvl="8">
      <w:start w:val="0"/>
      <w:numFmt w:val="bullet"/>
      <w:lvlText w:val="•"/>
      <w:lvlJc w:val="left"/>
      <w:pPr>
        <w:ind w:left="8572" w:hanging="601"/>
      </w:pPr>
      <w:rPr>
        <w:rFonts w:hint="default"/>
        <w:lang w:val="en-US" w:eastAsia="en-US" w:bidi="ar-SA"/>
      </w:rPr>
    </w:lvl>
  </w:abstractNum>
  <w:abstractNum w:abstractNumId="22">
    <w:multiLevelType w:val="hybridMultilevel"/>
    <w:lvl w:ilvl="0">
      <w:start w:val="4"/>
      <w:numFmt w:val="decimal"/>
      <w:lvlText w:val="%1"/>
      <w:lvlJc w:val="left"/>
      <w:pPr>
        <w:ind w:left="1013" w:hanging="701"/>
        <w:jc w:val="left"/>
      </w:pPr>
      <w:rPr>
        <w:rFonts w:hint="default"/>
        <w:lang w:val="en-US" w:eastAsia="en-US" w:bidi="ar-SA"/>
      </w:rPr>
    </w:lvl>
    <w:lvl w:ilvl="1">
      <w:start w:val="3"/>
      <w:numFmt w:val="decimal"/>
      <w:lvlText w:val="%1.%2"/>
      <w:lvlJc w:val="left"/>
      <w:pPr>
        <w:ind w:left="1013" w:hanging="701"/>
        <w:jc w:val="left"/>
      </w:pPr>
      <w:rPr>
        <w:rFonts w:hint="default"/>
        <w:lang w:val="en-US" w:eastAsia="en-US" w:bidi="ar-SA"/>
      </w:rPr>
    </w:lvl>
    <w:lvl w:ilvl="2">
      <w:start w:val="1"/>
      <w:numFmt w:val="decimal"/>
      <w:lvlText w:val="%1.%2.%3"/>
      <w:lvlJc w:val="left"/>
      <w:pPr>
        <w:ind w:left="1013" w:hanging="701"/>
        <w:jc w:val="left"/>
      </w:pPr>
      <w:rPr>
        <w:rFonts w:hint="default" w:ascii="Times New Roman" w:hAnsi="Times New Roman" w:eastAsia="Times New Roman" w:cs="Times New Roman"/>
        <w:b w:val="0"/>
        <w:bCs w:val="0"/>
        <w:i w:val="0"/>
        <w:iCs w:val="0"/>
        <w:spacing w:val="-2"/>
        <w:w w:val="100"/>
        <w:sz w:val="28"/>
        <w:szCs w:val="28"/>
        <w:lang w:val="en-US" w:eastAsia="en-US" w:bidi="ar-SA"/>
      </w:rPr>
    </w:lvl>
    <w:lvl w:ilvl="3">
      <w:start w:val="0"/>
      <w:numFmt w:val="bullet"/>
      <w:lvlText w:val="•"/>
      <w:lvlJc w:val="left"/>
      <w:pPr>
        <w:ind w:left="3859" w:hanging="701"/>
      </w:pPr>
      <w:rPr>
        <w:rFonts w:hint="default"/>
        <w:lang w:val="en-US" w:eastAsia="en-US" w:bidi="ar-SA"/>
      </w:rPr>
    </w:lvl>
    <w:lvl w:ilvl="4">
      <w:start w:val="0"/>
      <w:numFmt w:val="bullet"/>
      <w:lvlText w:val="•"/>
      <w:lvlJc w:val="left"/>
      <w:pPr>
        <w:ind w:left="4806" w:hanging="701"/>
      </w:pPr>
      <w:rPr>
        <w:rFonts w:hint="default"/>
        <w:lang w:val="en-US" w:eastAsia="en-US" w:bidi="ar-SA"/>
      </w:rPr>
    </w:lvl>
    <w:lvl w:ilvl="5">
      <w:start w:val="0"/>
      <w:numFmt w:val="bullet"/>
      <w:lvlText w:val="•"/>
      <w:lvlJc w:val="left"/>
      <w:pPr>
        <w:ind w:left="5753" w:hanging="701"/>
      </w:pPr>
      <w:rPr>
        <w:rFonts w:hint="default"/>
        <w:lang w:val="en-US" w:eastAsia="en-US" w:bidi="ar-SA"/>
      </w:rPr>
    </w:lvl>
    <w:lvl w:ilvl="6">
      <w:start w:val="0"/>
      <w:numFmt w:val="bullet"/>
      <w:lvlText w:val="•"/>
      <w:lvlJc w:val="left"/>
      <w:pPr>
        <w:ind w:left="6699" w:hanging="701"/>
      </w:pPr>
      <w:rPr>
        <w:rFonts w:hint="default"/>
        <w:lang w:val="en-US" w:eastAsia="en-US" w:bidi="ar-SA"/>
      </w:rPr>
    </w:lvl>
    <w:lvl w:ilvl="7">
      <w:start w:val="0"/>
      <w:numFmt w:val="bullet"/>
      <w:lvlText w:val="•"/>
      <w:lvlJc w:val="left"/>
      <w:pPr>
        <w:ind w:left="7646" w:hanging="701"/>
      </w:pPr>
      <w:rPr>
        <w:rFonts w:hint="default"/>
        <w:lang w:val="en-US" w:eastAsia="en-US" w:bidi="ar-SA"/>
      </w:rPr>
    </w:lvl>
    <w:lvl w:ilvl="8">
      <w:start w:val="0"/>
      <w:numFmt w:val="bullet"/>
      <w:lvlText w:val="•"/>
      <w:lvlJc w:val="left"/>
      <w:pPr>
        <w:ind w:left="8592" w:hanging="701"/>
      </w:pPr>
      <w:rPr>
        <w:rFonts w:hint="default"/>
        <w:lang w:val="en-US" w:eastAsia="en-US" w:bidi="ar-SA"/>
      </w:rPr>
    </w:lvl>
  </w:abstractNum>
  <w:abstractNum w:abstractNumId="21">
    <w:multiLevelType w:val="hybridMultilevel"/>
    <w:lvl w:ilvl="0">
      <w:start w:val="17"/>
      <w:numFmt w:val="upperLetter"/>
      <w:lvlText w:val="（%1）"/>
      <w:lvlJc w:val="left"/>
      <w:pPr>
        <w:ind w:left="969" w:hanging="657"/>
        <w:jc w:val="left"/>
      </w:pPr>
      <w:rPr>
        <w:rFonts w:hint="default" w:ascii="SimSun" w:hAnsi="SimSun" w:eastAsia="SimSun" w:cs="SimSun"/>
        <w:b w:val="0"/>
        <w:bCs w:val="0"/>
        <w:i w:val="0"/>
        <w:iCs w:val="0"/>
        <w:w w:val="100"/>
        <w:sz w:val="22"/>
        <w:szCs w:val="22"/>
        <w:lang w:val="en-US" w:eastAsia="en-US" w:bidi="ar-SA"/>
      </w:rPr>
    </w:lvl>
    <w:lvl w:ilvl="1">
      <w:start w:val="1"/>
      <w:numFmt w:val="lowerLetter"/>
      <w:lvlText w:val="（%2）"/>
      <w:lvlJc w:val="left"/>
      <w:pPr>
        <w:ind w:left="312" w:hanging="589"/>
        <w:jc w:val="left"/>
      </w:pPr>
      <w:rPr>
        <w:rFonts w:hint="default" w:ascii="SimSun" w:hAnsi="SimSun" w:eastAsia="SimSun" w:cs="SimSun"/>
        <w:b w:val="0"/>
        <w:bCs w:val="0"/>
        <w:i w:val="0"/>
        <w:iCs w:val="0"/>
        <w:w w:val="100"/>
        <w:sz w:val="22"/>
        <w:szCs w:val="22"/>
        <w:lang w:val="en-US" w:eastAsia="en-US" w:bidi="ar-SA"/>
      </w:rPr>
    </w:lvl>
    <w:lvl w:ilvl="2">
      <w:start w:val="0"/>
      <w:numFmt w:val="bullet"/>
      <w:lvlText w:val="•"/>
      <w:lvlJc w:val="left"/>
      <w:pPr>
        <w:ind w:left="2018" w:hanging="589"/>
      </w:pPr>
      <w:rPr>
        <w:rFonts w:hint="default"/>
        <w:lang w:val="en-US" w:eastAsia="en-US" w:bidi="ar-SA"/>
      </w:rPr>
    </w:lvl>
    <w:lvl w:ilvl="3">
      <w:start w:val="0"/>
      <w:numFmt w:val="bullet"/>
      <w:lvlText w:val="•"/>
      <w:lvlJc w:val="left"/>
      <w:pPr>
        <w:ind w:left="3076" w:hanging="589"/>
      </w:pPr>
      <w:rPr>
        <w:rFonts w:hint="default"/>
        <w:lang w:val="en-US" w:eastAsia="en-US" w:bidi="ar-SA"/>
      </w:rPr>
    </w:lvl>
    <w:lvl w:ilvl="4">
      <w:start w:val="0"/>
      <w:numFmt w:val="bullet"/>
      <w:lvlText w:val="•"/>
      <w:lvlJc w:val="left"/>
      <w:pPr>
        <w:ind w:left="4135" w:hanging="589"/>
      </w:pPr>
      <w:rPr>
        <w:rFonts w:hint="default"/>
        <w:lang w:val="en-US" w:eastAsia="en-US" w:bidi="ar-SA"/>
      </w:rPr>
    </w:lvl>
    <w:lvl w:ilvl="5">
      <w:start w:val="0"/>
      <w:numFmt w:val="bullet"/>
      <w:lvlText w:val="•"/>
      <w:lvlJc w:val="left"/>
      <w:pPr>
        <w:ind w:left="5193" w:hanging="589"/>
      </w:pPr>
      <w:rPr>
        <w:rFonts w:hint="default"/>
        <w:lang w:val="en-US" w:eastAsia="en-US" w:bidi="ar-SA"/>
      </w:rPr>
    </w:lvl>
    <w:lvl w:ilvl="6">
      <w:start w:val="0"/>
      <w:numFmt w:val="bullet"/>
      <w:lvlText w:val="•"/>
      <w:lvlJc w:val="left"/>
      <w:pPr>
        <w:ind w:left="6252" w:hanging="589"/>
      </w:pPr>
      <w:rPr>
        <w:rFonts w:hint="default"/>
        <w:lang w:val="en-US" w:eastAsia="en-US" w:bidi="ar-SA"/>
      </w:rPr>
    </w:lvl>
    <w:lvl w:ilvl="7">
      <w:start w:val="0"/>
      <w:numFmt w:val="bullet"/>
      <w:lvlText w:val="•"/>
      <w:lvlJc w:val="left"/>
      <w:pPr>
        <w:ind w:left="7310" w:hanging="589"/>
      </w:pPr>
      <w:rPr>
        <w:rFonts w:hint="default"/>
        <w:lang w:val="en-US" w:eastAsia="en-US" w:bidi="ar-SA"/>
      </w:rPr>
    </w:lvl>
    <w:lvl w:ilvl="8">
      <w:start w:val="0"/>
      <w:numFmt w:val="bullet"/>
      <w:lvlText w:val="•"/>
      <w:lvlJc w:val="left"/>
      <w:pPr>
        <w:ind w:left="8369" w:hanging="589"/>
      </w:pPr>
      <w:rPr>
        <w:rFonts w:hint="default"/>
        <w:lang w:val="en-US" w:eastAsia="en-US" w:bidi="ar-SA"/>
      </w:rPr>
    </w:lvl>
  </w:abstractNum>
  <w:abstractNum w:abstractNumId="20">
    <w:multiLevelType w:val="hybridMultilevel"/>
    <w:lvl w:ilvl="0">
      <w:start w:val="1"/>
      <w:numFmt w:val="decimal"/>
      <w:lvlText w:val="（%1）"/>
      <w:lvlJc w:val="left"/>
      <w:pPr>
        <w:ind w:left="913" w:hanging="601"/>
        <w:jc w:val="left"/>
      </w:pPr>
      <w:rPr>
        <w:rFonts w:hint="default" w:ascii="SimSun" w:hAnsi="SimSun" w:eastAsia="SimSun" w:cs="SimSun"/>
        <w:b w:val="0"/>
        <w:bCs w:val="0"/>
        <w:i w:val="0"/>
        <w:iCs w:val="0"/>
        <w:w w:val="100"/>
        <w:sz w:val="22"/>
        <w:szCs w:val="22"/>
        <w:lang w:val="en-US" w:eastAsia="en-US" w:bidi="ar-SA"/>
      </w:rPr>
    </w:lvl>
    <w:lvl w:ilvl="1">
      <w:start w:val="0"/>
      <w:numFmt w:val="bullet"/>
      <w:lvlText w:val="•"/>
      <w:lvlJc w:val="left"/>
      <w:pPr>
        <w:ind w:left="1876" w:hanging="601"/>
      </w:pPr>
      <w:rPr>
        <w:rFonts w:hint="default"/>
        <w:lang w:val="en-US" w:eastAsia="en-US" w:bidi="ar-SA"/>
      </w:rPr>
    </w:lvl>
    <w:lvl w:ilvl="2">
      <w:start w:val="0"/>
      <w:numFmt w:val="bullet"/>
      <w:lvlText w:val="•"/>
      <w:lvlJc w:val="left"/>
      <w:pPr>
        <w:ind w:left="2833" w:hanging="601"/>
      </w:pPr>
      <w:rPr>
        <w:rFonts w:hint="default"/>
        <w:lang w:val="en-US" w:eastAsia="en-US" w:bidi="ar-SA"/>
      </w:rPr>
    </w:lvl>
    <w:lvl w:ilvl="3">
      <w:start w:val="0"/>
      <w:numFmt w:val="bullet"/>
      <w:lvlText w:val="•"/>
      <w:lvlJc w:val="left"/>
      <w:pPr>
        <w:ind w:left="3789" w:hanging="601"/>
      </w:pPr>
      <w:rPr>
        <w:rFonts w:hint="default"/>
        <w:lang w:val="en-US" w:eastAsia="en-US" w:bidi="ar-SA"/>
      </w:rPr>
    </w:lvl>
    <w:lvl w:ilvl="4">
      <w:start w:val="0"/>
      <w:numFmt w:val="bullet"/>
      <w:lvlText w:val="•"/>
      <w:lvlJc w:val="left"/>
      <w:pPr>
        <w:ind w:left="4746" w:hanging="601"/>
      </w:pPr>
      <w:rPr>
        <w:rFonts w:hint="default"/>
        <w:lang w:val="en-US" w:eastAsia="en-US" w:bidi="ar-SA"/>
      </w:rPr>
    </w:lvl>
    <w:lvl w:ilvl="5">
      <w:start w:val="0"/>
      <w:numFmt w:val="bullet"/>
      <w:lvlText w:val="•"/>
      <w:lvlJc w:val="left"/>
      <w:pPr>
        <w:ind w:left="5703" w:hanging="601"/>
      </w:pPr>
      <w:rPr>
        <w:rFonts w:hint="default"/>
        <w:lang w:val="en-US" w:eastAsia="en-US" w:bidi="ar-SA"/>
      </w:rPr>
    </w:lvl>
    <w:lvl w:ilvl="6">
      <w:start w:val="0"/>
      <w:numFmt w:val="bullet"/>
      <w:lvlText w:val="•"/>
      <w:lvlJc w:val="left"/>
      <w:pPr>
        <w:ind w:left="6659" w:hanging="601"/>
      </w:pPr>
      <w:rPr>
        <w:rFonts w:hint="default"/>
        <w:lang w:val="en-US" w:eastAsia="en-US" w:bidi="ar-SA"/>
      </w:rPr>
    </w:lvl>
    <w:lvl w:ilvl="7">
      <w:start w:val="0"/>
      <w:numFmt w:val="bullet"/>
      <w:lvlText w:val="•"/>
      <w:lvlJc w:val="left"/>
      <w:pPr>
        <w:ind w:left="7616" w:hanging="601"/>
      </w:pPr>
      <w:rPr>
        <w:rFonts w:hint="default"/>
        <w:lang w:val="en-US" w:eastAsia="en-US" w:bidi="ar-SA"/>
      </w:rPr>
    </w:lvl>
    <w:lvl w:ilvl="8">
      <w:start w:val="0"/>
      <w:numFmt w:val="bullet"/>
      <w:lvlText w:val="•"/>
      <w:lvlJc w:val="left"/>
      <w:pPr>
        <w:ind w:left="8572" w:hanging="601"/>
      </w:pPr>
      <w:rPr>
        <w:rFonts w:hint="default"/>
        <w:lang w:val="en-US" w:eastAsia="en-US" w:bidi="ar-SA"/>
      </w:rPr>
    </w:lvl>
  </w:abstractNum>
  <w:abstractNum w:abstractNumId="19">
    <w:multiLevelType w:val="hybridMultilevel"/>
    <w:lvl w:ilvl="0">
      <w:start w:val="1"/>
      <w:numFmt w:val="decimal"/>
      <w:lvlText w:val="（%1）"/>
      <w:lvlJc w:val="left"/>
      <w:pPr>
        <w:ind w:left="913" w:hanging="601"/>
        <w:jc w:val="left"/>
      </w:pPr>
      <w:rPr>
        <w:rFonts w:hint="default" w:ascii="SimSun" w:hAnsi="SimSun" w:eastAsia="SimSun" w:cs="SimSun"/>
        <w:b w:val="0"/>
        <w:bCs w:val="0"/>
        <w:i w:val="0"/>
        <w:iCs w:val="0"/>
        <w:w w:val="100"/>
        <w:sz w:val="22"/>
        <w:szCs w:val="22"/>
        <w:lang w:val="en-US" w:eastAsia="en-US" w:bidi="ar-SA"/>
      </w:rPr>
    </w:lvl>
    <w:lvl w:ilvl="1">
      <w:start w:val="0"/>
      <w:numFmt w:val="bullet"/>
      <w:lvlText w:val="•"/>
      <w:lvlJc w:val="left"/>
      <w:pPr>
        <w:ind w:left="1876" w:hanging="601"/>
      </w:pPr>
      <w:rPr>
        <w:rFonts w:hint="default"/>
        <w:lang w:val="en-US" w:eastAsia="en-US" w:bidi="ar-SA"/>
      </w:rPr>
    </w:lvl>
    <w:lvl w:ilvl="2">
      <w:start w:val="0"/>
      <w:numFmt w:val="bullet"/>
      <w:lvlText w:val="•"/>
      <w:lvlJc w:val="left"/>
      <w:pPr>
        <w:ind w:left="2833" w:hanging="601"/>
      </w:pPr>
      <w:rPr>
        <w:rFonts w:hint="default"/>
        <w:lang w:val="en-US" w:eastAsia="en-US" w:bidi="ar-SA"/>
      </w:rPr>
    </w:lvl>
    <w:lvl w:ilvl="3">
      <w:start w:val="0"/>
      <w:numFmt w:val="bullet"/>
      <w:lvlText w:val="•"/>
      <w:lvlJc w:val="left"/>
      <w:pPr>
        <w:ind w:left="3789" w:hanging="601"/>
      </w:pPr>
      <w:rPr>
        <w:rFonts w:hint="default"/>
        <w:lang w:val="en-US" w:eastAsia="en-US" w:bidi="ar-SA"/>
      </w:rPr>
    </w:lvl>
    <w:lvl w:ilvl="4">
      <w:start w:val="0"/>
      <w:numFmt w:val="bullet"/>
      <w:lvlText w:val="•"/>
      <w:lvlJc w:val="left"/>
      <w:pPr>
        <w:ind w:left="4746" w:hanging="601"/>
      </w:pPr>
      <w:rPr>
        <w:rFonts w:hint="default"/>
        <w:lang w:val="en-US" w:eastAsia="en-US" w:bidi="ar-SA"/>
      </w:rPr>
    </w:lvl>
    <w:lvl w:ilvl="5">
      <w:start w:val="0"/>
      <w:numFmt w:val="bullet"/>
      <w:lvlText w:val="•"/>
      <w:lvlJc w:val="left"/>
      <w:pPr>
        <w:ind w:left="5703" w:hanging="601"/>
      </w:pPr>
      <w:rPr>
        <w:rFonts w:hint="default"/>
        <w:lang w:val="en-US" w:eastAsia="en-US" w:bidi="ar-SA"/>
      </w:rPr>
    </w:lvl>
    <w:lvl w:ilvl="6">
      <w:start w:val="0"/>
      <w:numFmt w:val="bullet"/>
      <w:lvlText w:val="•"/>
      <w:lvlJc w:val="left"/>
      <w:pPr>
        <w:ind w:left="6659" w:hanging="601"/>
      </w:pPr>
      <w:rPr>
        <w:rFonts w:hint="default"/>
        <w:lang w:val="en-US" w:eastAsia="en-US" w:bidi="ar-SA"/>
      </w:rPr>
    </w:lvl>
    <w:lvl w:ilvl="7">
      <w:start w:val="0"/>
      <w:numFmt w:val="bullet"/>
      <w:lvlText w:val="•"/>
      <w:lvlJc w:val="left"/>
      <w:pPr>
        <w:ind w:left="7616" w:hanging="601"/>
      </w:pPr>
      <w:rPr>
        <w:rFonts w:hint="default"/>
        <w:lang w:val="en-US" w:eastAsia="en-US" w:bidi="ar-SA"/>
      </w:rPr>
    </w:lvl>
    <w:lvl w:ilvl="8">
      <w:start w:val="0"/>
      <w:numFmt w:val="bullet"/>
      <w:lvlText w:val="•"/>
      <w:lvlJc w:val="left"/>
      <w:pPr>
        <w:ind w:left="8572" w:hanging="601"/>
      </w:pPr>
      <w:rPr>
        <w:rFonts w:hint="default"/>
        <w:lang w:val="en-US" w:eastAsia="en-US" w:bidi="ar-SA"/>
      </w:rPr>
    </w:lvl>
  </w:abstractNum>
  <w:abstractNum w:abstractNumId="18">
    <w:multiLevelType w:val="hybridMultilevel"/>
    <w:lvl w:ilvl="0">
      <w:start w:val="1"/>
      <w:numFmt w:val="decimal"/>
      <w:lvlText w:val="（%1）"/>
      <w:lvlJc w:val="left"/>
      <w:pPr>
        <w:ind w:left="913" w:hanging="601"/>
        <w:jc w:val="left"/>
      </w:pPr>
      <w:rPr>
        <w:rFonts w:hint="default" w:ascii="SimSun" w:hAnsi="SimSun" w:eastAsia="SimSun" w:cs="SimSun"/>
        <w:b w:val="0"/>
        <w:bCs w:val="0"/>
        <w:i w:val="0"/>
        <w:iCs w:val="0"/>
        <w:w w:val="100"/>
        <w:sz w:val="22"/>
        <w:szCs w:val="22"/>
        <w:lang w:val="en-US" w:eastAsia="en-US" w:bidi="ar-SA"/>
      </w:rPr>
    </w:lvl>
    <w:lvl w:ilvl="1">
      <w:start w:val="1"/>
      <w:numFmt w:val="lowerLetter"/>
      <w:lvlText w:val="（%2）"/>
      <w:lvlJc w:val="left"/>
      <w:pPr>
        <w:ind w:left="1381" w:hanging="589"/>
        <w:jc w:val="left"/>
      </w:pPr>
      <w:rPr>
        <w:rFonts w:hint="default" w:ascii="SimSun" w:hAnsi="SimSun" w:eastAsia="SimSun" w:cs="SimSun"/>
        <w:b w:val="0"/>
        <w:bCs w:val="0"/>
        <w:i w:val="0"/>
        <w:iCs w:val="0"/>
        <w:w w:val="100"/>
        <w:sz w:val="22"/>
        <w:szCs w:val="22"/>
        <w:lang w:val="en-US" w:eastAsia="en-US" w:bidi="ar-SA"/>
      </w:rPr>
    </w:lvl>
    <w:lvl w:ilvl="2">
      <w:start w:val="0"/>
      <w:numFmt w:val="bullet"/>
      <w:lvlText w:val="•"/>
      <w:lvlJc w:val="left"/>
      <w:pPr>
        <w:ind w:left="1380" w:hanging="589"/>
      </w:pPr>
      <w:rPr>
        <w:rFonts w:hint="default"/>
        <w:lang w:val="en-US" w:eastAsia="en-US" w:bidi="ar-SA"/>
      </w:rPr>
    </w:lvl>
    <w:lvl w:ilvl="3">
      <w:start w:val="0"/>
      <w:numFmt w:val="bullet"/>
      <w:lvlText w:val="•"/>
      <w:lvlJc w:val="left"/>
      <w:pPr>
        <w:ind w:left="2518" w:hanging="589"/>
      </w:pPr>
      <w:rPr>
        <w:rFonts w:hint="default"/>
        <w:lang w:val="en-US" w:eastAsia="en-US" w:bidi="ar-SA"/>
      </w:rPr>
    </w:lvl>
    <w:lvl w:ilvl="4">
      <w:start w:val="0"/>
      <w:numFmt w:val="bullet"/>
      <w:lvlText w:val="•"/>
      <w:lvlJc w:val="left"/>
      <w:pPr>
        <w:ind w:left="3656" w:hanging="589"/>
      </w:pPr>
      <w:rPr>
        <w:rFonts w:hint="default"/>
        <w:lang w:val="en-US" w:eastAsia="en-US" w:bidi="ar-SA"/>
      </w:rPr>
    </w:lvl>
    <w:lvl w:ilvl="5">
      <w:start w:val="0"/>
      <w:numFmt w:val="bullet"/>
      <w:lvlText w:val="•"/>
      <w:lvlJc w:val="left"/>
      <w:pPr>
        <w:ind w:left="4794" w:hanging="589"/>
      </w:pPr>
      <w:rPr>
        <w:rFonts w:hint="default"/>
        <w:lang w:val="en-US" w:eastAsia="en-US" w:bidi="ar-SA"/>
      </w:rPr>
    </w:lvl>
    <w:lvl w:ilvl="6">
      <w:start w:val="0"/>
      <w:numFmt w:val="bullet"/>
      <w:lvlText w:val="•"/>
      <w:lvlJc w:val="left"/>
      <w:pPr>
        <w:ind w:left="5933" w:hanging="589"/>
      </w:pPr>
      <w:rPr>
        <w:rFonts w:hint="default"/>
        <w:lang w:val="en-US" w:eastAsia="en-US" w:bidi="ar-SA"/>
      </w:rPr>
    </w:lvl>
    <w:lvl w:ilvl="7">
      <w:start w:val="0"/>
      <w:numFmt w:val="bullet"/>
      <w:lvlText w:val="•"/>
      <w:lvlJc w:val="left"/>
      <w:pPr>
        <w:ind w:left="7071" w:hanging="589"/>
      </w:pPr>
      <w:rPr>
        <w:rFonts w:hint="default"/>
        <w:lang w:val="en-US" w:eastAsia="en-US" w:bidi="ar-SA"/>
      </w:rPr>
    </w:lvl>
    <w:lvl w:ilvl="8">
      <w:start w:val="0"/>
      <w:numFmt w:val="bullet"/>
      <w:lvlText w:val="•"/>
      <w:lvlJc w:val="left"/>
      <w:pPr>
        <w:ind w:left="8209" w:hanging="589"/>
      </w:pPr>
      <w:rPr>
        <w:rFonts w:hint="default"/>
        <w:lang w:val="en-US" w:eastAsia="en-US" w:bidi="ar-SA"/>
      </w:rPr>
    </w:lvl>
  </w:abstractNum>
  <w:abstractNum w:abstractNumId="17">
    <w:multiLevelType w:val="hybridMultilevel"/>
    <w:lvl w:ilvl="0">
      <w:start w:val="1"/>
      <w:numFmt w:val="decimal"/>
      <w:lvlText w:val="（%1）"/>
      <w:lvlJc w:val="left"/>
      <w:pPr>
        <w:ind w:left="913" w:hanging="601"/>
        <w:jc w:val="left"/>
      </w:pPr>
      <w:rPr>
        <w:rFonts w:hint="default" w:ascii="SimSun" w:hAnsi="SimSun" w:eastAsia="SimSun" w:cs="SimSun"/>
        <w:b w:val="0"/>
        <w:bCs w:val="0"/>
        <w:i w:val="0"/>
        <w:iCs w:val="0"/>
        <w:w w:val="100"/>
        <w:sz w:val="22"/>
        <w:szCs w:val="22"/>
        <w:lang w:val="en-US" w:eastAsia="en-US" w:bidi="ar-SA"/>
      </w:rPr>
    </w:lvl>
    <w:lvl w:ilvl="1">
      <w:start w:val="0"/>
      <w:numFmt w:val="bullet"/>
      <w:lvlText w:val="•"/>
      <w:lvlJc w:val="left"/>
      <w:pPr>
        <w:ind w:left="1876" w:hanging="601"/>
      </w:pPr>
      <w:rPr>
        <w:rFonts w:hint="default"/>
        <w:lang w:val="en-US" w:eastAsia="en-US" w:bidi="ar-SA"/>
      </w:rPr>
    </w:lvl>
    <w:lvl w:ilvl="2">
      <w:start w:val="0"/>
      <w:numFmt w:val="bullet"/>
      <w:lvlText w:val="•"/>
      <w:lvlJc w:val="left"/>
      <w:pPr>
        <w:ind w:left="2833" w:hanging="601"/>
      </w:pPr>
      <w:rPr>
        <w:rFonts w:hint="default"/>
        <w:lang w:val="en-US" w:eastAsia="en-US" w:bidi="ar-SA"/>
      </w:rPr>
    </w:lvl>
    <w:lvl w:ilvl="3">
      <w:start w:val="0"/>
      <w:numFmt w:val="bullet"/>
      <w:lvlText w:val="•"/>
      <w:lvlJc w:val="left"/>
      <w:pPr>
        <w:ind w:left="3789" w:hanging="601"/>
      </w:pPr>
      <w:rPr>
        <w:rFonts w:hint="default"/>
        <w:lang w:val="en-US" w:eastAsia="en-US" w:bidi="ar-SA"/>
      </w:rPr>
    </w:lvl>
    <w:lvl w:ilvl="4">
      <w:start w:val="0"/>
      <w:numFmt w:val="bullet"/>
      <w:lvlText w:val="•"/>
      <w:lvlJc w:val="left"/>
      <w:pPr>
        <w:ind w:left="4746" w:hanging="601"/>
      </w:pPr>
      <w:rPr>
        <w:rFonts w:hint="default"/>
        <w:lang w:val="en-US" w:eastAsia="en-US" w:bidi="ar-SA"/>
      </w:rPr>
    </w:lvl>
    <w:lvl w:ilvl="5">
      <w:start w:val="0"/>
      <w:numFmt w:val="bullet"/>
      <w:lvlText w:val="•"/>
      <w:lvlJc w:val="left"/>
      <w:pPr>
        <w:ind w:left="5703" w:hanging="601"/>
      </w:pPr>
      <w:rPr>
        <w:rFonts w:hint="default"/>
        <w:lang w:val="en-US" w:eastAsia="en-US" w:bidi="ar-SA"/>
      </w:rPr>
    </w:lvl>
    <w:lvl w:ilvl="6">
      <w:start w:val="0"/>
      <w:numFmt w:val="bullet"/>
      <w:lvlText w:val="•"/>
      <w:lvlJc w:val="left"/>
      <w:pPr>
        <w:ind w:left="6659" w:hanging="601"/>
      </w:pPr>
      <w:rPr>
        <w:rFonts w:hint="default"/>
        <w:lang w:val="en-US" w:eastAsia="en-US" w:bidi="ar-SA"/>
      </w:rPr>
    </w:lvl>
    <w:lvl w:ilvl="7">
      <w:start w:val="0"/>
      <w:numFmt w:val="bullet"/>
      <w:lvlText w:val="•"/>
      <w:lvlJc w:val="left"/>
      <w:pPr>
        <w:ind w:left="7616" w:hanging="601"/>
      </w:pPr>
      <w:rPr>
        <w:rFonts w:hint="default"/>
        <w:lang w:val="en-US" w:eastAsia="en-US" w:bidi="ar-SA"/>
      </w:rPr>
    </w:lvl>
    <w:lvl w:ilvl="8">
      <w:start w:val="0"/>
      <w:numFmt w:val="bullet"/>
      <w:lvlText w:val="•"/>
      <w:lvlJc w:val="left"/>
      <w:pPr>
        <w:ind w:left="8572" w:hanging="601"/>
      </w:pPr>
      <w:rPr>
        <w:rFonts w:hint="default"/>
        <w:lang w:val="en-US" w:eastAsia="en-US" w:bidi="ar-SA"/>
      </w:rPr>
    </w:lvl>
  </w:abstractNum>
  <w:abstractNum w:abstractNumId="16">
    <w:multiLevelType w:val="hybridMultilevel"/>
    <w:lvl w:ilvl="0">
      <w:start w:val="3"/>
      <w:numFmt w:val="decimal"/>
      <w:lvlText w:val="%1"/>
      <w:lvlJc w:val="left"/>
      <w:pPr>
        <w:ind w:left="1013" w:hanging="701"/>
        <w:jc w:val="left"/>
      </w:pPr>
      <w:rPr>
        <w:rFonts w:hint="default"/>
        <w:lang w:val="en-US" w:eastAsia="en-US" w:bidi="ar-SA"/>
      </w:rPr>
    </w:lvl>
    <w:lvl w:ilvl="1">
      <w:start w:val="4"/>
      <w:numFmt w:val="decimal"/>
      <w:lvlText w:val="%1.%2"/>
      <w:lvlJc w:val="left"/>
      <w:pPr>
        <w:ind w:left="1013" w:hanging="701"/>
        <w:jc w:val="left"/>
      </w:pPr>
      <w:rPr>
        <w:rFonts w:hint="default"/>
        <w:lang w:val="en-US" w:eastAsia="en-US" w:bidi="ar-SA"/>
      </w:rPr>
    </w:lvl>
    <w:lvl w:ilvl="2">
      <w:start w:val="1"/>
      <w:numFmt w:val="decimal"/>
      <w:lvlText w:val="%1.%2.%3"/>
      <w:lvlJc w:val="left"/>
      <w:pPr>
        <w:ind w:left="1013" w:hanging="701"/>
        <w:jc w:val="left"/>
      </w:pPr>
      <w:rPr>
        <w:rFonts w:hint="default" w:ascii="Times New Roman" w:hAnsi="Times New Roman" w:eastAsia="Times New Roman" w:cs="Times New Roman"/>
        <w:b w:val="0"/>
        <w:bCs w:val="0"/>
        <w:i w:val="0"/>
        <w:iCs w:val="0"/>
        <w:spacing w:val="-2"/>
        <w:w w:val="100"/>
        <w:sz w:val="28"/>
        <w:szCs w:val="28"/>
        <w:lang w:val="en-US" w:eastAsia="en-US" w:bidi="ar-SA"/>
      </w:rPr>
    </w:lvl>
    <w:lvl w:ilvl="3">
      <w:start w:val="0"/>
      <w:numFmt w:val="bullet"/>
      <w:lvlText w:val="•"/>
      <w:lvlJc w:val="left"/>
      <w:pPr>
        <w:ind w:left="3859" w:hanging="701"/>
      </w:pPr>
      <w:rPr>
        <w:rFonts w:hint="default"/>
        <w:lang w:val="en-US" w:eastAsia="en-US" w:bidi="ar-SA"/>
      </w:rPr>
    </w:lvl>
    <w:lvl w:ilvl="4">
      <w:start w:val="0"/>
      <w:numFmt w:val="bullet"/>
      <w:lvlText w:val="•"/>
      <w:lvlJc w:val="left"/>
      <w:pPr>
        <w:ind w:left="4806" w:hanging="701"/>
      </w:pPr>
      <w:rPr>
        <w:rFonts w:hint="default"/>
        <w:lang w:val="en-US" w:eastAsia="en-US" w:bidi="ar-SA"/>
      </w:rPr>
    </w:lvl>
    <w:lvl w:ilvl="5">
      <w:start w:val="0"/>
      <w:numFmt w:val="bullet"/>
      <w:lvlText w:val="•"/>
      <w:lvlJc w:val="left"/>
      <w:pPr>
        <w:ind w:left="5753" w:hanging="701"/>
      </w:pPr>
      <w:rPr>
        <w:rFonts w:hint="default"/>
        <w:lang w:val="en-US" w:eastAsia="en-US" w:bidi="ar-SA"/>
      </w:rPr>
    </w:lvl>
    <w:lvl w:ilvl="6">
      <w:start w:val="0"/>
      <w:numFmt w:val="bullet"/>
      <w:lvlText w:val="•"/>
      <w:lvlJc w:val="left"/>
      <w:pPr>
        <w:ind w:left="6699" w:hanging="701"/>
      </w:pPr>
      <w:rPr>
        <w:rFonts w:hint="default"/>
        <w:lang w:val="en-US" w:eastAsia="en-US" w:bidi="ar-SA"/>
      </w:rPr>
    </w:lvl>
    <w:lvl w:ilvl="7">
      <w:start w:val="0"/>
      <w:numFmt w:val="bullet"/>
      <w:lvlText w:val="•"/>
      <w:lvlJc w:val="left"/>
      <w:pPr>
        <w:ind w:left="7646" w:hanging="701"/>
      </w:pPr>
      <w:rPr>
        <w:rFonts w:hint="default"/>
        <w:lang w:val="en-US" w:eastAsia="en-US" w:bidi="ar-SA"/>
      </w:rPr>
    </w:lvl>
    <w:lvl w:ilvl="8">
      <w:start w:val="0"/>
      <w:numFmt w:val="bullet"/>
      <w:lvlText w:val="•"/>
      <w:lvlJc w:val="left"/>
      <w:pPr>
        <w:ind w:left="8592" w:hanging="701"/>
      </w:pPr>
      <w:rPr>
        <w:rFonts w:hint="default"/>
        <w:lang w:val="en-US" w:eastAsia="en-US" w:bidi="ar-SA"/>
      </w:rPr>
    </w:lvl>
  </w:abstractNum>
  <w:abstractNum w:abstractNumId="15">
    <w:multiLevelType w:val="hybridMultilevel"/>
    <w:lvl w:ilvl="0">
      <w:start w:val="3"/>
      <w:numFmt w:val="decimal"/>
      <w:lvlText w:val="%1"/>
      <w:lvlJc w:val="left"/>
      <w:pPr>
        <w:ind w:left="1013" w:hanging="701"/>
        <w:jc w:val="left"/>
      </w:pPr>
      <w:rPr>
        <w:rFonts w:hint="default"/>
        <w:lang w:val="en-US" w:eastAsia="en-US" w:bidi="ar-SA"/>
      </w:rPr>
    </w:lvl>
    <w:lvl w:ilvl="1">
      <w:start w:val="3"/>
      <w:numFmt w:val="decimal"/>
      <w:lvlText w:val="%1.%2"/>
      <w:lvlJc w:val="left"/>
      <w:pPr>
        <w:ind w:left="1013" w:hanging="701"/>
        <w:jc w:val="left"/>
      </w:pPr>
      <w:rPr>
        <w:rFonts w:hint="default"/>
        <w:lang w:val="en-US" w:eastAsia="en-US" w:bidi="ar-SA"/>
      </w:rPr>
    </w:lvl>
    <w:lvl w:ilvl="2">
      <w:start w:val="1"/>
      <w:numFmt w:val="decimal"/>
      <w:lvlText w:val="%1.%2.%3"/>
      <w:lvlJc w:val="left"/>
      <w:pPr>
        <w:ind w:left="1013" w:hanging="701"/>
        <w:jc w:val="left"/>
      </w:pPr>
      <w:rPr>
        <w:rFonts w:hint="default" w:ascii="Times New Roman" w:hAnsi="Times New Roman" w:eastAsia="Times New Roman" w:cs="Times New Roman"/>
        <w:b w:val="0"/>
        <w:bCs w:val="0"/>
        <w:i w:val="0"/>
        <w:iCs w:val="0"/>
        <w:spacing w:val="-2"/>
        <w:w w:val="100"/>
        <w:sz w:val="28"/>
        <w:szCs w:val="28"/>
        <w:lang w:val="en-US" w:eastAsia="en-US" w:bidi="ar-SA"/>
      </w:rPr>
    </w:lvl>
    <w:lvl w:ilvl="3">
      <w:start w:val="0"/>
      <w:numFmt w:val="bullet"/>
      <w:lvlText w:val="•"/>
      <w:lvlJc w:val="left"/>
      <w:pPr>
        <w:ind w:left="3859" w:hanging="701"/>
      </w:pPr>
      <w:rPr>
        <w:rFonts w:hint="default"/>
        <w:lang w:val="en-US" w:eastAsia="en-US" w:bidi="ar-SA"/>
      </w:rPr>
    </w:lvl>
    <w:lvl w:ilvl="4">
      <w:start w:val="0"/>
      <w:numFmt w:val="bullet"/>
      <w:lvlText w:val="•"/>
      <w:lvlJc w:val="left"/>
      <w:pPr>
        <w:ind w:left="4806" w:hanging="701"/>
      </w:pPr>
      <w:rPr>
        <w:rFonts w:hint="default"/>
        <w:lang w:val="en-US" w:eastAsia="en-US" w:bidi="ar-SA"/>
      </w:rPr>
    </w:lvl>
    <w:lvl w:ilvl="5">
      <w:start w:val="0"/>
      <w:numFmt w:val="bullet"/>
      <w:lvlText w:val="•"/>
      <w:lvlJc w:val="left"/>
      <w:pPr>
        <w:ind w:left="5753" w:hanging="701"/>
      </w:pPr>
      <w:rPr>
        <w:rFonts w:hint="default"/>
        <w:lang w:val="en-US" w:eastAsia="en-US" w:bidi="ar-SA"/>
      </w:rPr>
    </w:lvl>
    <w:lvl w:ilvl="6">
      <w:start w:val="0"/>
      <w:numFmt w:val="bullet"/>
      <w:lvlText w:val="•"/>
      <w:lvlJc w:val="left"/>
      <w:pPr>
        <w:ind w:left="6699" w:hanging="701"/>
      </w:pPr>
      <w:rPr>
        <w:rFonts w:hint="default"/>
        <w:lang w:val="en-US" w:eastAsia="en-US" w:bidi="ar-SA"/>
      </w:rPr>
    </w:lvl>
    <w:lvl w:ilvl="7">
      <w:start w:val="0"/>
      <w:numFmt w:val="bullet"/>
      <w:lvlText w:val="•"/>
      <w:lvlJc w:val="left"/>
      <w:pPr>
        <w:ind w:left="7646" w:hanging="701"/>
      </w:pPr>
      <w:rPr>
        <w:rFonts w:hint="default"/>
        <w:lang w:val="en-US" w:eastAsia="en-US" w:bidi="ar-SA"/>
      </w:rPr>
    </w:lvl>
    <w:lvl w:ilvl="8">
      <w:start w:val="0"/>
      <w:numFmt w:val="bullet"/>
      <w:lvlText w:val="•"/>
      <w:lvlJc w:val="left"/>
      <w:pPr>
        <w:ind w:left="8592" w:hanging="701"/>
      </w:pPr>
      <w:rPr>
        <w:rFonts w:hint="default"/>
        <w:lang w:val="en-US" w:eastAsia="en-US" w:bidi="ar-SA"/>
      </w:rPr>
    </w:lvl>
  </w:abstractNum>
  <w:abstractNum w:abstractNumId="14">
    <w:multiLevelType w:val="hybridMultilevel"/>
    <w:lvl w:ilvl="0">
      <w:start w:val="3"/>
      <w:numFmt w:val="decimal"/>
      <w:lvlText w:val="%1"/>
      <w:lvlJc w:val="left"/>
      <w:pPr>
        <w:ind w:left="1013" w:hanging="701"/>
        <w:jc w:val="left"/>
      </w:pPr>
      <w:rPr>
        <w:rFonts w:hint="default"/>
        <w:lang w:val="en-US" w:eastAsia="en-US" w:bidi="ar-SA"/>
      </w:rPr>
    </w:lvl>
    <w:lvl w:ilvl="1">
      <w:start w:val="2"/>
      <w:numFmt w:val="decimal"/>
      <w:lvlText w:val="%1.%2"/>
      <w:lvlJc w:val="left"/>
      <w:pPr>
        <w:ind w:left="1013" w:hanging="701"/>
        <w:jc w:val="left"/>
      </w:pPr>
      <w:rPr>
        <w:rFonts w:hint="default"/>
        <w:lang w:val="en-US" w:eastAsia="en-US" w:bidi="ar-SA"/>
      </w:rPr>
    </w:lvl>
    <w:lvl w:ilvl="2">
      <w:start w:val="1"/>
      <w:numFmt w:val="decimal"/>
      <w:lvlText w:val="%1.%2.%3"/>
      <w:lvlJc w:val="left"/>
      <w:pPr>
        <w:ind w:left="1013" w:hanging="701"/>
        <w:jc w:val="left"/>
      </w:pPr>
      <w:rPr>
        <w:rFonts w:hint="default" w:ascii="Times New Roman" w:hAnsi="Times New Roman" w:eastAsia="Times New Roman" w:cs="Times New Roman"/>
        <w:b w:val="0"/>
        <w:bCs w:val="0"/>
        <w:i w:val="0"/>
        <w:iCs w:val="0"/>
        <w:spacing w:val="-2"/>
        <w:w w:val="100"/>
        <w:sz w:val="28"/>
        <w:szCs w:val="28"/>
        <w:lang w:val="en-US" w:eastAsia="en-US" w:bidi="ar-SA"/>
      </w:rPr>
    </w:lvl>
    <w:lvl w:ilvl="3">
      <w:start w:val="0"/>
      <w:numFmt w:val="bullet"/>
      <w:lvlText w:val="•"/>
      <w:lvlJc w:val="left"/>
      <w:pPr>
        <w:ind w:left="3859" w:hanging="701"/>
      </w:pPr>
      <w:rPr>
        <w:rFonts w:hint="default"/>
        <w:lang w:val="en-US" w:eastAsia="en-US" w:bidi="ar-SA"/>
      </w:rPr>
    </w:lvl>
    <w:lvl w:ilvl="4">
      <w:start w:val="0"/>
      <w:numFmt w:val="bullet"/>
      <w:lvlText w:val="•"/>
      <w:lvlJc w:val="left"/>
      <w:pPr>
        <w:ind w:left="4806" w:hanging="701"/>
      </w:pPr>
      <w:rPr>
        <w:rFonts w:hint="default"/>
        <w:lang w:val="en-US" w:eastAsia="en-US" w:bidi="ar-SA"/>
      </w:rPr>
    </w:lvl>
    <w:lvl w:ilvl="5">
      <w:start w:val="0"/>
      <w:numFmt w:val="bullet"/>
      <w:lvlText w:val="•"/>
      <w:lvlJc w:val="left"/>
      <w:pPr>
        <w:ind w:left="5753" w:hanging="701"/>
      </w:pPr>
      <w:rPr>
        <w:rFonts w:hint="default"/>
        <w:lang w:val="en-US" w:eastAsia="en-US" w:bidi="ar-SA"/>
      </w:rPr>
    </w:lvl>
    <w:lvl w:ilvl="6">
      <w:start w:val="0"/>
      <w:numFmt w:val="bullet"/>
      <w:lvlText w:val="•"/>
      <w:lvlJc w:val="left"/>
      <w:pPr>
        <w:ind w:left="6699" w:hanging="701"/>
      </w:pPr>
      <w:rPr>
        <w:rFonts w:hint="default"/>
        <w:lang w:val="en-US" w:eastAsia="en-US" w:bidi="ar-SA"/>
      </w:rPr>
    </w:lvl>
    <w:lvl w:ilvl="7">
      <w:start w:val="0"/>
      <w:numFmt w:val="bullet"/>
      <w:lvlText w:val="•"/>
      <w:lvlJc w:val="left"/>
      <w:pPr>
        <w:ind w:left="7646" w:hanging="701"/>
      </w:pPr>
      <w:rPr>
        <w:rFonts w:hint="default"/>
        <w:lang w:val="en-US" w:eastAsia="en-US" w:bidi="ar-SA"/>
      </w:rPr>
    </w:lvl>
    <w:lvl w:ilvl="8">
      <w:start w:val="0"/>
      <w:numFmt w:val="bullet"/>
      <w:lvlText w:val="•"/>
      <w:lvlJc w:val="left"/>
      <w:pPr>
        <w:ind w:left="8592" w:hanging="701"/>
      </w:pPr>
      <w:rPr>
        <w:rFonts w:hint="default"/>
        <w:lang w:val="en-US" w:eastAsia="en-US" w:bidi="ar-SA"/>
      </w:rPr>
    </w:lvl>
  </w:abstractNum>
  <w:abstractNum w:abstractNumId="13">
    <w:multiLevelType w:val="hybridMultilevel"/>
    <w:lvl w:ilvl="0">
      <w:start w:val="1"/>
      <w:numFmt w:val="decimal"/>
      <w:lvlText w:val="（%1）"/>
      <w:lvlJc w:val="left"/>
      <w:pPr>
        <w:ind w:left="913" w:hanging="601"/>
        <w:jc w:val="left"/>
      </w:pPr>
      <w:rPr>
        <w:rFonts w:hint="default" w:ascii="SimSun" w:hAnsi="SimSun" w:eastAsia="SimSun" w:cs="SimSun"/>
        <w:b w:val="0"/>
        <w:bCs w:val="0"/>
        <w:i w:val="0"/>
        <w:iCs w:val="0"/>
        <w:w w:val="100"/>
        <w:sz w:val="22"/>
        <w:szCs w:val="22"/>
        <w:lang w:val="en-US" w:eastAsia="en-US" w:bidi="ar-SA"/>
      </w:rPr>
    </w:lvl>
    <w:lvl w:ilvl="1">
      <w:start w:val="0"/>
      <w:numFmt w:val="bullet"/>
      <w:lvlText w:val="•"/>
      <w:lvlJc w:val="left"/>
      <w:pPr>
        <w:ind w:left="1876" w:hanging="601"/>
      </w:pPr>
      <w:rPr>
        <w:rFonts w:hint="default"/>
        <w:lang w:val="en-US" w:eastAsia="en-US" w:bidi="ar-SA"/>
      </w:rPr>
    </w:lvl>
    <w:lvl w:ilvl="2">
      <w:start w:val="0"/>
      <w:numFmt w:val="bullet"/>
      <w:lvlText w:val="•"/>
      <w:lvlJc w:val="left"/>
      <w:pPr>
        <w:ind w:left="2833" w:hanging="601"/>
      </w:pPr>
      <w:rPr>
        <w:rFonts w:hint="default"/>
        <w:lang w:val="en-US" w:eastAsia="en-US" w:bidi="ar-SA"/>
      </w:rPr>
    </w:lvl>
    <w:lvl w:ilvl="3">
      <w:start w:val="0"/>
      <w:numFmt w:val="bullet"/>
      <w:lvlText w:val="•"/>
      <w:lvlJc w:val="left"/>
      <w:pPr>
        <w:ind w:left="3789" w:hanging="601"/>
      </w:pPr>
      <w:rPr>
        <w:rFonts w:hint="default"/>
        <w:lang w:val="en-US" w:eastAsia="en-US" w:bidi="ar-SA"/>
      </w:rPr>
    </w:lvl>
    <w:lvl w:ilvl="4">
      <w:start w:val="0"/>
      <w:numFmt w:val="bullet"/>
      <w:lvlText w:val="•"/>
      <w:lvlJc w:val="left"/>
      <w:pPr>
        <w:ind w:left="4746" w:hanging="601"/>
      </w:pPr>
      <w:rPr>
        <w:rFonts w:hint="default"/>
        <w:lang w:val="en-US" w:eastAsia="en-US" w:bidi="ar-SA"/>
      </w:rPr>
    </w:lvl>
    <w:lvl w:ilvl="5">
      <w:start w:val="0"/>
      <w:numFmt w:val="bullet"/>
      <w:lvlText w:val="•"/>
      <w:lvlJc w:val="left"/>
      <w:pPr>
        <w:ind w:left="5703" w:hanging="601"/>
      </w:pPr>
      <w:rPr>
        <w:rFonts w:hint="default"/>
        <w:lang w:val="en-US" w:eastAsia="en-US" w:bidi="ar-SA"/>
      </w:rPr>
    </w:lvl>
    <w:lvl w:ilvl="6">
      <w:start w:val="0"/>
      <w:numFmt w:val="bullet"/>
      <w:lvlText w:val="•"/>
      <w:lvlJc w:val="left"/>
      <w:pPr>
        <w:ind w:left="6659" w:hanging="601"/>
      </w:pPr>
      <w:rPr>
        <w:rFonts w:hint="default"/>
        <w:lang w:val="en-US" w:eastAsia="en-US" w:bidi="ar-SA"/>
      </w:rPr>
    </w:lvl>
    <w:lvl w:ilvl="7">
      <w:start w:val="0"/>
      <w:numFmt w:val="bullet"/>
      <w:lvlText w:val="•"/>
      <w:lvlJc w:val="left"/>
      <w:pPr>
        <w:ind w:left="7616" w:hanging="601"/>
      </w:pPr>
      <w:rPr>
        <w:rFonts w:hint="default"/>
        <w:lang w:val="en-US" w:eastAsia="en-US" w:bidi="ar-SA"/>
      </w:rPr>
    </w:lvl>
    <w:lvl w:ilvl="8">
      <w:start w:val="0"/>
      <w:numFmt w:val="bullet"/>
      <w:lvlText w:val="•"/>
      <w:lvlJc w:val="left"/>
      <w:pPr>
        <w:ind w:left="8572" w:hanging="601"/>
      </w:pPr>
      <w:rPr>
        <w:rFonts w:hint="default"/>
        <w:lang w:val="en-US" w:eastAsia="en-US" w:bidi="ar-SA"/>
      </w:rPr>
    </w:lvl>
  </w:abstractNum>
  <w:abstractNum w:abstractNumId="12">
    <w:multiLevelType w:val="hybridMultilevel"/>
    <w:lvl w:ilvl="0">
      <w:start w:val="2"/>
      <w:numFmt w:val="decimal"/>
      <w:lvlText w:val="%1"/>
      <w:lvlJc w:val="left"/>
      <w:pPr>
        <w:ind w:left="1013" w:hanging="701"/>
        <w:jc w:val="left"/>
      </w:pPr>
      <w:rPr>
        <w:rFonts w:hint="default"/>
        <w:lang w:val="en-US" w:eastAsia="en-US" w:bidi="ar-SA"/>
      </w:rPr>
    </w:lvl>
    <w:lvl w:ilvl="1">
      <w:start w:val="6"/>
      <w:numFmt w:val="decimal"/>
      <w:lvlText w:val="%1.%2"/>
      <w:lvlJc w:val="left"/>
      <w:pPr>
        <w:ind w:left="1013" w:hanging="701"/>
        <w:jc w:val="left"/>
      </w:pPr>
      <w:rPr>
        <w:rFonts w:hint="default"/>
        <w:lang w:val="en-US" w:eastAsia="en-US" w:bidi="ar-SA"/>
      </w:rPr>
    </w:lvl>
    <w:lvl w:ilvl="2">
      <w:start w:val="1"/>
      <w:numFmt w:val="decimal"/>
      <w:lvlText w:val="%1.%2.%3"/>
      <w:lvlJc w:val="left"/>
      <w:pPr>
        <w:ind w:left="1013" w:hanging="701"/>
        <w:jc w:val="left"/>
      </w:pPr>
      <w:rPr>
        <w:rFonts w:hint="default" w:ascii="Times New Roman" w:hAnsi="Times New Roman" w:eastAsia="Times New Roman" w:cs="Times New Roman"/>
        <w:b w:val="0"/>
        <w:bCs w:val="0"/>
        <w:i w:val="0"/>
        <w:iCs w:val="0"/>
        <w:spacing w:val="-2"/>
        <w:w w:val="100"/>
        <w:sz w:val="28"/>
        <w:szCs w:val="28"/>
        <w:lang w:val="en-US" w:eastAsia="en-US" w:bidi="ar-SA"/>
      </w:rPr>
    </w:lvl>
    <w:lvl w:ilvl="3">
      <w:start w:val="0"/>
      <w:numFmt w:val="bullet"/>
      <w:lvlText w:val="•"/>
      <w:lvlJc w:val="left"/>
      <w:pPr>
        <w:ind w:left="3859" w:hanging="701"/>
      </w:pPr>
      <w:rPr>
        <w:rFonts w:hint="default"/>
        <w:lang w:val="en-US" w:eastAsia="en-US" w:bidi="ar-SA"/>
      </w:rPr>
    </w:lvl>
    <w:lvl w:ilvl="4">
      <w:start w:val="0"/>
      <w:numFmt w:val="bullet"/>
      <w:lvlText w:val="•"/>
      <w:lvlJc w:val="left"/>
      <w:pPr>
        <w:ind w:left="4806" w:hanging="701"/>
      </w:pPr>
      <w:rPr>
        <w:rFonts w:hint="default"/>
        <w:lang w:val="en-US" w:eastAsia="en-US" w:bidi="ar-SA"/>
      </w:rPr>
    </w:lvl>
    <w:lvl w:ilvl="5">
      <w:start w:val="0"/>
      <w:numFmt w:val="bullet"/>
      <w:lvlText w:val="•"/>
      <w:lvlJc w:val="left"/>
      <w:pPr>
        <w:ind w:left="5753" w:hanging="701"/>
      </w:pPr>
      <w:rPr>
        <w:rFonts w:hint="default"/>
        <w:lang w:val="en-US" w:eastAsia="en-US" w:bidi="ar-SA"/>
      </w:rPr>
    </w:lvl>
    <w:lvl w:ilvl="6">
      <w:start w:val="0"/>
      <w:numFmt w:val="bullet"/>
      <w:lvlText w:val="•"/>
      <w:lvlJc w:val="left"/>
      <w:pPr>
        <w:ind w:left="6699" w:hanging="701"/>
      </w:pPr>
      <w:rPr>
        <w:rFonts w:hint="default"/>
        <w:lang w:val="en-US" w:eastAsia="en-US" w:bidi="ar-SA"/>
      </w:rPr>
    </w:lvl>
    <w:lvl w:ilvl="7">
      <w:start w:val="0"/>
      <w:numFmt w:val="bullet"/>
      <w:lvlText w:val="•"/>
      <w:lvlJc w:val="left"/>
      <w:pPr>
        <w:ind w:left="7646" w:hanging="701"/>
      </w:pPr>
      <w:rPr>
        <w:rFonts w:hint="default"/>
        <w:lang w:val="en-US" w:eastAsia="en-US" w:bidi="ar-SA"/>
      </w:rPr>
    </w:lvl>
    <w:lvl w:ilvl="8">
      <w:start w:val="0"/>
      <w:numFmt w:val="bullet"/>
      <w:lvlText w:val="•"/>
      <w:lvlJc w:val="left"/>
      <w:pPr>
        <w:ind w:left="8592" w:hanging="701"/>
      </w:pPr>
      <w:rPr>
        <w:rFonts w:hint="default"/>
        <w:lang w:val="en-US" w:eastAsia="en-US" w:bidi="ar-SA"/>
      </w:rPr>
    </w:lvl>
  </w:abstractNum>
  <w:abstractNum w:abstractNumId="11">
    <w:multiLevelType w:val="hybridMultilevel"/>
    <w:lvl w:ilvl="0">
      <w:start w:val="2"/>
      <w:numFmt w:val="decimal"/>
      <w:lvlText w:val="%1"/>
      <w:lvlJc w:val="left"/>
      <w:pPr>
        <w:ind w:left="1138" w:hanging="826"/>
        <w:jc w:val="left"/>
      </w:pPr>
      <w:rPr>
        <w:rFonts w:hint="default"/>
        <w:lang w:val="en-US" w:eastAsia="en-US" w:bidi="ar-SA"/>
      </w:rPr>
    </w:lvl>
    <w:lvl w:ilvl="1">
      <w:start w:val="4"/>
      <w:numFmt w:val="decimal"/>
      <w:lvlText w:val="%1.%2"/>
      <w:lvlJc w:val="left"/>
      <w:pPr>
        <w:ind w:left="1138" w:hanging="826"/>
        <w:jc w:val="left"/>
      </w:pPr>
      <w:rPr>
        <w:rFonts w:hint="default"/>
        <w:lang w:val="en-US" w:eastAsia="en-US" w:bidi="ar-SA"/>
      </w:rPr>
    </w:lvl>
    <w:lvl w:ilvl="2">
      <w:start w:val="1"/>
      <w:numFmt w:val="decimal"/>
      <w:lvlText w:val="%1.%2.%3"/>
      <w:lvlJc w:val="left"/>
      <w:pPr>
        <w:ind w:left="1138" w:hanging="826"/>
        <w:jc w:val="left"/>
      </w:pPr>
      <w:rPr>
        <w:rFonts w:hint="default" w:ascii="Times New Roman" w:hAnsi="Times New Roman" w:eastAsia="Times New Roman" w:cs="Times New Roman"/>
        <w:b w:val="0"/>
        <w:bCs w:val="0"/>
        <w:i w:val="0"/>
        <w:iCs w:val="0"/>
        <w:spacing w:val="-2"/>
        <w:w w:val="100"/>
        <w:sz w:val="28"/>
        <w:szCs w:val="28"/>
        <w:lang w:val="en-US" w:eastAsia="en-US" w:bidi="ar-SA"/>
      </w:rPr>
    </w:lvl>
    <w:lvl w:ilvl="3">
      <w:start w:val="0"/>
      <w:numFmt w:val="bullet"/>
      <w:lvlText w:val="•"/>
      <w:lvlJc w:val="left"/>
      <w:pPr>
        <w:ind w:left="3943" w:hanging="826"/>
      </w:pPr>
      <w:rPr>
        <w:rFonts w:hint="default"/>
        <w:lang w:val="en-US" w:eastAsia="en-US" w:bidi="ar-SA"/>
      </w:rPr>
    </w:lvl>
    <w:lvl w:ilvl="4">
      <w:start w:val="0"/>
      <w:numFmt w:val="bullet"/>
      <w:lvlText w:val="•"/>
      <w:lvlJc w:val="left"/>
      <w:pPr>
        <w:ind w:left="4878" w:hanging="826"/>
      </w:pPr>
      <w:rPr>
        <w:rFonts w:hint="default"/>
        <w:lang w:val="en-US" w:eastAsia="en-US" w:bidi="ar-SA"/>
      </w:rPr>
    </w:lvl>
    <w:lvl w:ilvl="5">
      <w:start w:val="0"/>
      <w:numFmt w:val="bullet"/>
      <w:lvlText w:val="•"/>
      <w:lvlJc w:val="left"/>
      <w:pPr>
        <w:ind w:left="5813" w:hanging="826"/>
      </w:pPr>
      <w:rPr>
        <w:rFonts w:hint="default"/>
        <w:lang w:val="en-US" w:eastAsia="en-US" w:bidi="ar-SA"/>
      </w:rPr>
    </w:lvl>
    <w:lvl w:ilvl="6">
      <w:start w:val="0"/>
      <w:numFmt w:val="bullet"/>
      <w:lvlText w:val="•"/>
      <w:lvlJc w:val="left"/>
      <w:pPr>
        <w:ind w:left="6747" w:hanging="826"/>
      </w:pPr>
      <w:rPr>
        <w:rFonts w:hint="default"/>
        <w:lang w:val="en-US" w:eastAsia="en-US" w:bidi="ar-SA"/>
      </w:rPr>
    </w:lvl>
    <w:lvl w:ilvl="7">
      <w:start w:val="0"/>
      <w:numFmt w:val="bullet"/>
      <w:lvlText w:val="•"/>
      <w:lvlJc w:val="left"/>
      <w:pPr>
        <w:ind w:left="7682" w:hanging="826"/>
      </w:pPr>
      <w:rPr>
        <w:rFonts w:hint="default"/>
        <w:lang w:val="en-US" w:eastAsia="en-US" w:bidi="ar-SA"/>
      </w:rPr>
    </w:lvl>
    <w:lvl w:ilvl="8">
      <w:start w:val="0"/>
      <w:numFmt w:val="bullet"/>
      <w:lvlText w:val="•"/>
      <w:lvlJc w:val="left"/>
      <w:pPr>
        <w:ind w:left="8616" w:hanging="826"/>
      </w:pPr>
      <w:rPr>
        <w:rFonts w:hint="default"/>
        <w:lang w:val="en-US" w:eastAsia="en-US" w:bidi="ar-SA"/>
      </w:rPr>
    </w:lvl>
  </w:abstractNum>
  <w:abstractNum w:abstractNumId="10">
    <w:multiLevelType w:val="hybridMultilevel"/>
    <w:lvl w:ilvl="0">
      <w:start w:val="1"/>
      <w:numFmt w:val="decimal"/>
      <w:lvlText w:val="（%1）"/>
      <w:lvlJc w:val="left"/>
      <w:pPr>
        <w:ind w:left="913" w:hanging="601"/>
        <w:jc w:val="left"/>
      </w:pPr>
      <w:rPr>
        <w:rFonts w:hint="default" w:ascii="SimSun" w:hAnsi="SimSun" w:eastAsia="SimSun" w:cs="SimSun"/>
        <w:b w:val="0"/>
        <w:bCs w:val="0"/>
        <w:i w:val="0"/>
        <w:iCs w:val="0"/>
        <w:w w:val="100"/>
        <w:sz w:val="22"/>
        <w:szCs w:val="22"/>
        <w:lang w:val="en-US" w:eastAsia="en-US" w:bidi="ar-SA"/>
      </w:rPr>
    </w:lvl>
    <w:lvl w:ilvl="1">
      <w:start w:val="0"/>
      <w:numFmt w:val="bullet"/>
      <w:lvlText w:val="•"/>
      <w:lvlJc w:val="left"/>
      <w:pPr>
        <w:ind w:left="1876" w:hanging="601"/>
      </w:pPr>
      <w:rPr>
        <w:rFonts w:hint="default"/>
        <w:lang w:val="en-US" w:eastAsia="en-US" w:bidi="ar-SA"/>
      </w:rPr>
    </w:lvl>
    <w:lvl w:ilvl="2">
      <w:start w:val="0"/>
      <w:numFmt w:val="bullet"/>
      <w:lvlText w:val="•"/>
      <w:lvlJc w:val="left"/>
      <w:pPr>
        <w:ind w:left="2833" w:hanging="601"/>
      </w:pPr>
      <w:rPr>
        <w:rFonts w:hint="default"/>
        <w:lang w:val="en-US" w:eastAsia="en-US" w:bidi="ar-SA"/>
      </w:rPr>
    </w:lvl>
    <w:lvl w:ilvl="3">
      <w:start w:val="0"/>
      <w:numFmt w:val="bullet"/>
      <w:lvlText w:val="•"/>
      <w:lvlJc w:val="left"/>
      <w:pPr>
        <w:ind w:left="3789" w:hanging="601"/>
      </w:pPr>
      <w:rPr>
        <w:rFonts w:hint="default"/>
        <w:lang w:val="en-US" w:eastAsia="en-US" w:bidi="ar-SA"/>
      </w:rPr>
    </w:lvl>
    <w:lvl w:ilvl="4">
      <w:start w:val="0"/>
      <w:numFmt w:val="bullet"/>
      <w:lvlText w:val="•"/>
      <w:lvlJc w:val="left"/>
      <w:pPr>
        <w:ind w:left="4746" w:hanging="601"/>
      </w:pPr>
      <w:rPr>
        <w:rFonts w:hint="default"/>
        <w:lang w:val="en-US" w:eastAsia="en-US" w:bidi="ar-SA"/>
      </w:rPr>
    </w:lvl>
    <w:lvl w:ilvl="5">
      <w:start w:val="0"/>
      <w:numFmt w:val="bullet"/>
      <w:lvlText w:val="•"/>
      <w:lvlJc w:val="left"/>
      <w:pPr>
        <w:ind w:left="5703" w:hanging="601"/>
      </w:pPr>
      <w:rPr>
        <w:rFonts w:hint="default"/>
        <w:lang w:val="en-US" w:eastAsia="en-US" w:bidi="ar-SA"/>
      </w:rPr>
    </w:lvl>
    <w:lvl w:ilvl="6">
      <w:start w:val="0"/>
      <w:numFmt w:val="bullet"/>
      <w:lvlText w:val="•"/>
      <w:lvlJc w:val="left"/>
      <w:pPr>
        <w:ind w:left="6659" w:hanging="601"/>
      </w:pPr>
      <w:rPr>
        <w:rFonts w:hint="default"/>
        <w:lang w:val="en-US" w:eastAsia="en-US" w:bidi="ar-SA"/>
      </w:rPr>
    </w:lvl>
    <w:lvl w:ilvl="7">
      <w:start w:val="0"/>
      <w:numFmt w:val="bullet"/>
      <w:lvlText w:val="•"/>
      <w:lvlJc w:val="left"/>
      <w:pPr>
        <w:ind w:left="7616" w:hanging="601"/>
      </w:pPr>
      <w:rPr>
        <w:rFonts w:hint="default"/>
        <w:lang w:val="en-US" w:eastAsia="en-US" w:bidi="ar-SA"/>
      </w:rPr>
    </w:lvl>
    <w:lvl w:ilvl="8">
      <w:start w:val="0"/>
      <w:numFmt w:val="bullet"/>
      <w:lvlText w:val="•"/>
      <w:lvlJc w:val="left"/>
      <w:pPr>
        <w:ind w:left="8572" w:hanging="601"/>
      </w:pPr>
      <w:rPr>
        <w:rFonts w:hint="default"/>
        <w:lang w:val="en-US" w:eastAsia="en-US" w:bidi="ar-SA"/>
      </w:rPr>
    </w:lvl>
  </w:abstractNum>
  <w:abstractNum w:abstractNumId="9">
    <w:multiLevelType w:val="hybridMultilevel"/>
    <w:lvl w:ilvl="0">
      <w:start w:val="1"/>
      <w:numFmt w:val="decimal"/>
      <w:lvlText w:val="（%1）"/>
      <w:lvlJc w:val="left"/>
      <w:pPr>
        <w:ind w:left="913" w:hanging="601"/>
        <w:jc w:val="left"/>
      </w:pPr>
      <w:rPr>
        <w:rFonts w:hint="default" w:ascii="SimSun" w:hAnsi="SimSun" w:eastAsia="SimSun" w:cs="SimSun"/>
        <w:b w:val="0"/>
        <w:bCs w:val="0"/>
        <w:i w:val="0"/>
        <w:iCs w:val="0"/>
        <w:w w:val="100"/>
        <w:sz w:val="22"/>
        <w:szCs w:val="22"/>
        <w:lang w:val="en-US" w:eastAsia="en-US" w:bidi="ar-SA"/>
      </w:rPr>
    </w:lvl>
    <w:lvl w:ilvl="1">
      <w:start w:val="0"/>
      <w:numFmt w:val="bullet"/>
      <w:lvlText w:val="•"/>
      <w:lvlJc w:val="left"/>
      <w:pPr>
        <w:ind w:left="1876" w:hanging="601"/>
      </w:pPr>
      <w:rPr>
        <w:rFonts w:hint="default"/>
        <w:lang w:val="en-US" w:eastAsia="en-US" w:bidi="ar-SA"/>
      </w:rPr>
    </w:lvl>
    <w:lvl w:ilvl="2">
      <w:start w:val="0"/>
      <w:numFmt w:val="bullet"/>
      <w:lvlText w:val="•"/>
      <w:lvlJc w:val="left"/>
      <w:pPr>
        <w:ind w:left="2833" w:hanging="601"/>
      </w:pPr>
      <w:rPr>
        <w:rFonts w:hint="default"/>
        <w:lang w:val="en-US" w:eastAsia="en-US" w:bidi="ar-SA"/>
      </w:rPr>
    </w:lvl>
    <w:lvl w:ilvl="3">
      <w:start w:val="0"/>
      <w:numFmt w:val="bullet"/>
      <w:lvlText w:val="•"/>
      <w:lvlJc w:val="left"/>
      <w:pPr>
        <w:ind w:left="3789" w:hanging="601"/>
      </w:pPr>
      <w:rPr>
        <w:rFonts w:hint="default"/>
        <w:lang w:val="en-US" w:eastAsia="en-US" w:bidi="ar-SA"/>
      </w:rPr>
    </w:lvl>
    <w:lvl w:ilvl="4">
      <w:start w:val="0"/>
      <w:numFmt w:val="bullet"/>
      <w:lvlText w:val="•"/>
      <w:lvlJc w:val="left"/>
      <w:pPr>
        <w:ind w:left="4746" w:hanging="601"/>
      </w:pPr>
      <w:rPr>
        <w:rFonts w:hint="default"/>
        <w:lang w:val="en-US" w:eastAsia="en-US" w:bidi="ar-SA"/>
      </w:rPr>
    </w:lvl>
    <w:lvl w:ilvl="5">
      <w:start w:val="0"/>
      <w:numFmt w:val="bullet"/>
      <w:lvlText w:val="•"/>
      <w:lvlJc w:val="left"/>
      <w:pPr>
        <w:ind w:left="5703" w:hanging="601"/>
      </w:pPr>
      <w:rPr>
        <w:rFonts w:hint="default"/>
        <w:lang w:val="en-US" w:eastAsia="en-US" w:bidi="ar-SA"/>
      </w:rPr>
    </w:lvl>
    <w:lvl w:ilvl="6">
      <w:start w:val="0"/>
      <w:numFmt w:val="bullet"/>
      <w:lvlText w:val="•"/>
      <w:lvlJc w:val="left"/>
      <w:pPr>
        <w:ind w:left="6659" w:hanging="601"/>
      </w:pPr>
      <w:rPr>
        <w:rFonts w:hint="default"/>
        <w:lang w:val="en-US" w:eastAsia="en-US" w:bidi="ar-SA"/>
      </w:rPr>
    </w:lvl>
    <w:lvl w:ilvl="7">
      <w:start w:val="0"/>
      <w:numFmt w:val="bullet"/>
      <w:lvlText w:val="•"/>
      <w:lvlJc w:val="left"/>
      <w:pPr>
        <w:ind w:left="7616" w:hanging="601"/>
      </w:pPr>
      <w:rPr>
        <w:rFonts w:hint="default"/>
        <w:lang w:val="en-US" w:eastAsia="en-US" w:bidi="ar-SA"/>
      </w:rPr>
    </w:lvl>
    <w:lvl w:ilvl="8">
      <w:start w:val="0"/>
      <w:numFmt w:val="bullet"/>
      <w:lvlText w:val="•"/>
      <w:lvlJc w:val="left"/>
      <w:pPr>
        <w:ind w:left="8572" w:hanging="601"/>
      </w:pPr>
      <w:rPr>
        <w:rFonts w:hint="default"/>
        <w:lang w:val="en-US" w:eastAsia="en-US" w:bidi="ar-SA"/>
      </w:rPr>
    </w:lvl>
  </w:abstractNum>
  <w:abstractNum w:abstractNumId="8">
    <w:multiLevelType w:val="hybridMultilevel"/>
    <w:lvl w:ilvl="0">
      <w:start w:val="2"/>
      <w:numFmt w:val="decimal"/>
      <w:lvlText w:val="%1"/>
      <w:lvlJc w:val="left"/>
      <w:pPr>
        <w:ind w:left="1013" w:hanging="701"/>
        <w:jc w:val="left"/>
      </w:pPr>
      <w:rPr>
        <w:rFonts w:hint="default"/>
        <w:lang w:val="en-US" w:eastAsia="en-US" w:bidi="ar-SA"/>
      </w:rPr>
    </w:lvl>
    <w:lvl w:ilvl="1">
      <w:start w:val="3"/>
      <w:numFmt w:val="decimal"/>
      <w:lvlText w:val="%1.%2"/>
      <w:lvlJc w:val="left"/>
      <w:pPr>
        <w:ind w:left="1013" w:hanging="701"/>
        <w:jc w:val="left"/>
      </w:pPr>
      <w:rPr>
        <w:rFonts w:hint="default"/>
        <w:lang w:val="en-US" w:eastAsia="en-US" w:bidi="ar-SA"/>
      </w:rPr>
    </w:lvl>
    <w:lvl w:ilvl="2">
      <w:start w:val="1"/>
      <w:numFmt w:val="decimal"/>
      <w:lvlText w:val="%1.%2.%3"/>
      <w:lvlJc w:val="left"/>
      <w:pPr>
        <w:ind w:left="1013" w:hanging="701"/>
        <w:jc w:val="left"/>
      </w:pPr>
      <w:rPr>
        <w:rFonts w:hint="default" w:ascii="Times New Roman" w:hAnsi="Times New Roman" w:eastAsia="Times New Roman" w:cs="Times New Roman"/>
        <w:b w:val="0"/>
        <w:bCs w:val="0"/>
        <w:i w:val="0"/>
        <w:iCs w:val="0"/>
        <w:spacing w:val="-2"/>
        <w:w w:val="100"/>
        <w:sz w:val="28"/>
        <w:szCs w:val="28"/>
        <w:lang w:val="en-US" w:eastAsia="en-US" w:bidi="ar-SA"/>
      </w:rPr>
    </w:lvl>
    <w:lvl w:ilvl="3">
      <w:start w:val="0"/>
      <w:numFmt w:val="bullet"/>
      <w:lvlText w:val="•"/>
      <w:lvlJc w:val="left"/>
      <w:pPr>
        <w:ind w:left="3859" w:hanging="701"/>
      </w:pPr>
      <w:rPr>
        <w:rFonts w:hint="default"/>
        <w:lang w:val="en-US" w:eastAsia="en-US" w:bidi="ar-SA"/>
      </w:rPr>
    </w:lvl>
    <w:lvl w:ilvl="4">
      <w:start w:val="0"/>
      <w:numFmt w:val="bullet"/>
      <w:lvlText w:val="•"/>
      <w:lvlJc w:val="left"/>
      <w:pPr>
        <w:ind w:left="4806" w:hanging="701"/>
      </w:pPr>
      <w:rPr>
        <w:rFonts w:hint="default"/>
        <w:lang w:val="en-US" w:eastAsia="en-US" w:bidi="ar-SA"/>
      </w:rPr>
    </w:lvl>
    <w:lvl w:ilvl="5">
      <w:start w:val="0"/>
      <w:numFmt w:val="bullet"/>
      <w:lvlText w:val="•"/>
      <w:lvlJc w:val="left"/>
      <w:pPr>
        <w:ind w:left="5753" w:hanging="701"/>
      </w:pPr>
      <w:rPr>
        <w:rFonts w:hint="default"/>
        <w:lang w:val="en-US" w:eastAsia="en-US" w:bidi="ar-SA"/>
      </w:rPr>
    </w:lvl>
    <w:lvl w:ilvl="6">
      <w:start w:val="0"/>
      <w:numFmt w:val="bullet"/>
      <w:lvlText w:val="•"/>
      <w:lvlJc w:val="left"/>
      <w:pPr>
        <w:ind w:left="6699" w:hanging="701"/>
      </w:pPr>
      <w:rPr>
        <w:rFonts w:hint="default"/>
        <w:lang w:val="en-US" w:eastAsia="en-US" w:bidi="ar-SA"/>
      </w:rPr>
    </w:lvl>
    <w:lvl w:ilvl="7">
      <w:start w:val="0"/>
      <w:numFmt w:val="bullet"/>
      <w:lvlText w:val="•"/>
      <w:lvlJc w:val="left"/>
      <w:pPr>
        <w:ind w:left="7646" w:hanging="701"/>
      </w:pPr>
      <w:rPr>
        <w:rFonts w:hint="default"/>
        <w:lang w:val="en-US" w:eastAsia="en-US" w:bidi="ar-SA"/>
      </w:rPr>
    </w:lvl>
    <w:lvl w:ilvl="8">
      <w:start w:val="0"/>
      <w:numFmt w:val="bullet"/>
      <w:lvlText w:val="•"/>
      <w:lvlJc w:val="left"/>
      <w:pPr>
        <w:ind w:left="8592" w:hanging="701"/>
      </w:pPr>
      <w:rPr>
        <w:rFonts w:hint="default"/>
        <w:lang w:val="en-US" w:eastAsia="en-US" w:bidi="ar-SA"/>
      </w:rPr>
    </w:lvl>
  </w:abstractNum>
  <w:abstractNum w:abstractNumId="7">
    <w:multiLevelType w:val="hybridMultilevel"/>
    <w:lvl w:ilvl="0">
      <w:start w:val="1"/>
      <w:numFmt w:val="decimal"/>
      <w:lvlText w:val="（%1）"/>
      <w:lvlJc w:val="left"/>
      <w:pPr>
        <w:ind w:left="913" w:hanging="601"/>
        <w:jc w:val="left"/>
      </w:pPr>
      <w:rPr>
        <w:rFonts w:hint="default" w:ascii="SimSun" w:hAnsi="SimSun" w:eastAsia="SimSun" w:cs="SimSun"/>
        <w:b w:val="0"/>
        <w:bCs w:val="0"/>
        <w:i w:val="0"/>
        <w:iCs w:val="0"/>
        <w:w w:val="100"/>
        <w:sz w:val="22"/>
        <w:szCs w:val="22"/>
        <w:lang w:val="en-US" w:eastAsia="en-US" w:bidi="ar-SA"/>
      </w:rPr>
    </w:lvl>
    <w:lvl w:ilvl="1">
      <w:start w:val="1"/>
      <w:numFmt w:val="lowerLetter"/>
      <w:lvlText w:val="（%2）"/>
      <w:lvlJc w:val="left"/>
      <w:pPr>
        <w:ind w:left="312" w:hanging="589"/>
        <w:jc w:val="left"/>
      </w:pPr>
      <w:rPr>
        <w:rFonts w:hint="default" w:ascii="SimSun" w:hAnsi="SimSun" w:eastAsia="SimSun" w:cs="SimSun"/>
        <w:b w:val="0"/>
        <w:bCs w:val="0"/>
        <w:i w:val="0"/>
        <w:iCs w:val="0"/>
        <w:w w:val="100"/>
        <w:sz w:val="22"/>
        <w:szCs w:val="22"/>
        <w:lang w:val="en-US" w:eastAsia="en-US" w:bidi="ar-SA"/>
      </w:rPr>
    </w:lvl>
    <w:lvl w:ilvl="2">
      <w:start w:val="0"/>
      <w:numFmt w:val="bullet"/>
      <w:lvlText w:val="•"/>
      <w:lvlJc w:val="left"/>
      <w:pPr>
        <w:ind w:left="1380" w:hanging="589"/>
      </w:pPr>
      <w:rPr>
        <w:rFonts w:hint="default"/>
        <w:lang w:val="en-US" w:eastAsia="en-US" w:bidi="ar-SA"/>
      </w:rPr>
    </w:lvl>
    <w:lvl w:ilvl="3">
      <w:start w:val="0"/>
      <w:numFmt w:val="bullet"/>
      <w:lvlText w:val="•"/>
      <w:lvlJc w:val="left"/>
      <w:pPr>
        <w:ind w:left="2518" w:hanging="589"/>
      </w:pPr>
      <w:rPr>
        <w:rFonts w:hint="default"/>
        <w:lang w:val="en-US" w:eastAsia="en-US" w:bidi="ar-SA"/>
      </w:rPr>
    </w:lvl>
    <w:lvl w:ilvl="4">
      <w:start w:val="0"/>
      <w:numFmt w:val="bullet"/>
      <w:lvlText w:val="•"/>
      <w:lvlJc w:val="left"/>
      <w:pPr>
        <w:ind w:left="3656" w:hanging="589"/>
      </w:pPr>
      <w:rPr>
        <w:rFonts w:hint="default"/>
        <w:lang w:val="en-US" w:eastAsia="en-US" w:bidi="ar-SA"/>
      </w:rPr>
    </w:lvl>
    <w:lvl w:ilvl="5">
      <w:start w:val="0"/>
      <w:numFmt w:val="bullet"/>
      <w:lvlText w:val="•"/>
      <w:lvlJc w:val="left"/>
      <w:pPr>
        <w:ind w:left="4794" w:hanging="589"/>
      </w:pPr>
      <w:rPr>
        <w:rFonts w:hint="default"/>
        <w:lang w:val="en-US" w:eastAsia="en-US" w:bidi="ar-SA"/>
      </w:rPr>
    </w:lvl>
    <w:lvl w:ilvl="6">
      <w:start w:val="0"/>
      <w:numFmt w:val="bullet"/>
      <w:lvlText w:val="•"/>
      <w:lvlJc w:val="left"/>
      <w:pPr>
        <w:ind w:left="5933" w:hanging="589"/>
      </w:pPr>
      <w:rPr>
        <w:rFonts w:hint="default"/>
        <w:lang w:val="en-US" w:eastAsia="en-US" w:bidi="ar-SA"/>
      </w:rPr>
    </w:lvl>
    <w:lvl w:ilvl="7">
      <w:start w:val="0"/>
      <w:numFmt w:val="bullet"/>
      <w:lvlText w:val="•"/>
      <w:lvlJc w:val="left"/>
      <w:pPr>
        <w:ind w:left="7071" w:hanging="589"/>
      </w:pPr>
      <w:rPr>
        <w:rFonts w:hint="default"/>
        <w:lang w:val="en-US" w:eastAsia="en-US" w:bidi="ar-SA"/>
      </w:rPr>
    </w:lvl>
    <w:lvl w:ilvl="8">
      <w:start w:val="0"/>
      <w:numFmt w:val="bullet"/>
      <w:lvlText w:val="•"/>
      <w:lvlJc w:val="left"/>
      <w:pPr>
        <w:ind w:left="8209" w:hanging="589"/>
      </w:pPr>
      <w:rPr>
        <w:rFonts w:hint="default"/>
        <w:lang w:val="en-US" w:eastAsia="en-US" w:bidi="ar-SA"/>
      </w:rPr>
    </w:lvl>
  </w:abstractNum>
  <w:abstractNum w:abstractNumId="6">
    <w:multiLevelType w:val="hybridMultilevel"/>
    <w:lvl w:ilvl="0">
      <w:start w:val="1"/>
      <w:numFmt w:val="decimal"/>
      <w:lvlText w:val="（%1）"/>
      <w:lvlJc w:val="left"/>
      <w:pPr>
        <w:ind w:left="913" w:hanging="601"/>
        <w:jc w:val="left"/>
      </w:pPr>
      <w:rPr>
        <w:rFonts w:hint="default" w:ascii="SimSun" w:hAnsi="SimSun" w:eastAsia="SimSun" w:cs="SimSun"/>
        <w:b w:val="0"/>
        <w:bCs w:val="0"/>
        <w:i w:val="0"/>
        <w:iCs w:val="0"/>
        <w:w w:val="100"/>
        <w:sz w:val="22"/>
        <w:szCs w:val="22"/>
        <w:lang w:val="en-US" w:eastAsia="en-US" w:bidi="ar-SA"/>
      </w:rPr>
    </w:lvl>
    <w:lvl w:ilvl="1">
      <w:start w:val="0"/>
      <w:numFmt w:val="bullet"/>
      <w:lvlText w:val="•"/>
      <w:lvlJc w:val="left"/>
      <w:pPr>
        <w:ind w:left="1876" w:hanging="601"/>
      </w:pPr>
      <w:rPr>
        <w:rFonts w:hint="default"/>
        <w:lang w:val="en-US" w:eastAsia="en-US" w:bidi="ar-SA"/>
      </w:rPr>
    </w:lvl>
    <w:lvl w:ilvl="2">
      <w:start w:val="0"/>
      <w:numFmt w:val="bullet"/>
      <w:lvlText w:val="•"/>
      <w:lvlJc w:val="left"/>
      <w:pPr>
        <w:ind w:left="2833" w:hanging="601"/>
      </w:pPr>
      <w:rPr>
        <w:rFonts w:hint="default"/>
        <w:lang w:val="en-US" w:eastAsia="en-US" w:bidi="ar-SA"/>
      </w:rPr>
    </w:lvl>
    <w:lvl w:ilvl="3">
      <w:start w:val="0"/>
      <w:numFmt w:val="bullet"/>
      <w:lvlText w:val="•"/>
      <w:lvlJc w:val="left"/>
      <w:pPr>
        <w:ind w:left="3789" w:hanging="601"/>
      </w:pPr>
      <w:rPr>
        <w:rFonts w:hint="default"/>
        <w:lang w:val="en-US" w:eastAsia="en-US" w:bidi="ar-SA"/>
      </w:rPr>
    </w:lvl>
    <w:lvl w:ilvl="4">
      <w:start w:val="0"/>
      <w:numFmt w:val="bullet"/>
      <w:lvlText w:val="•"/>
      <w:lvlJc w:val="left"/>
      <w:pPr>
        <w:ind w:left="4746" w:hanging="601"/>
      </w:pPr>
      <w:rPr>
        <w:rFonts w:hint="default"/>
        <w:lang w:val="en-US" w:eastAsia="en-US" w:bidi="ar-SA"/>
      </w:rPr>
    </w:lvl>
    <w:lvl w:ilvl="5">
      <w:start w:val="0"/>
      <w:numFmt w:val="bullet"/>
      <w:lvlText w:val="•"/>
      <w:lvlJc w:val="left"/>
      <w:pPr>
        <w:ind w:left="5703" w:hanging="601"/>
      </w:pPr>
      <w:rPr>
        <w:rFonts w:hint="default"/>
        <w:lang w:val="en-US" w:eastAsia="en-US" w:bidi="ar-SA"/>
      </w:rPr>
    </w:lvl>
    <w:lvl w:ilvl="6">
      <w:start w:val="0"/>
      <w:numFmt w:val="bullet"/>
      <w:lvlText w:val="•"/>
      <w:lvlJc w:val="left"/>
      <w:pPr>
        <w:ind w:left="6659" w:hanging="601"/>
      </w:pPr>
      <w:rPr>
        <w:rFonts w:hint="default"/>
        <w:lang w:val="en-US" w:eastAsia="en-US" w:bidi="ar-SA"/>
      </w:rPr>
    </w:lvl>
    <w:lvl w:ilvl="7">
      <w:start w:val="0"/>
      <w:numFmt w:val="bullet"/>
      <w:lvlText w:val="•"/>
      <w:lvlJc w:val="left"/>
      <w:pPr>
        <w:ind w:left="7616" w:hanging="601"/>
      </w:pPr>
      <w:rPr>
        <w:rFonts w:hint="default"/>
        <w:lang w:val="en-US" w:eastAsia="en-US" w:bidi="ar-SA"/>
      </w:rPr>
    </w:lvl>
    <w:lvl w:ilvl="8">
      <w:start w:val="0"/>
      <w:numFmt w:val="bullet"/>
      <w:lvlText w:val="•"/>
      <w:lvlJc w:val="left"/>
      <w:pPr>
        <w:ind w:left="8572" w:hanging="601"/>
      </w:pPr>
      <w:rPr>
        <w:rFonts w:hint="default"/>
        <w:lang w:val="en-US" w:eastAsia="en-US" w:bidi="ar-SA"/>
      </w:rPr>
    </w:lvl>
  </w:abstractNum>
  <w:abstractNum w:abstractNumId="5">
    <w:multiLevelType w:val="hybridMultilevel"/>
    <w:lvl w:ilvl="0">
      <w:start w:val="2"/>
      <w:numFmt w:val="decimal"/>
      <w:lvlText w:val="%1"/>
      <w:lvlJc w:val="left"/>
      <w:pPr>
        <w:ind w:left="1013" w:hanging="701"/>
        <w:jc w:val="left"/>
      </w:pPr>
      <w:rPr>
        <w:rFonts w:hint="default"/>
        <w:lang w:val="en-US" w:eastAsia="en-US" w:bidi="ar-SA"/>
      </w:rPr>
    </w:lvl>
    <w:lvl w:ilvl="1">
      <w:start w:val="1"/>
      <w:numFmt w:val="decimal"/>
      <w:lvlText w:val="%1.%2"/>
      <w:lvlJc w:val="left"/>
      <w:pPr>
        <w:ind w:left="1013" w:hanging="701"/>
        <w:jc w:val="left"/>
      </w:pPr>
      <w:rPr>
        <w:rFonts w:hint="default"/>
        <w:lang w:val="en-US" w:eastAsia="en-US" w:bidi="ar-SA"/>
      </w:rPr>
    </w:lvl>
    <w:lvl w:ilvl="2">
      <w:start w:val="1"/>
      <w:numFmt w:val="decimal"/>
      <w:lvlText w:val="%1.%2.%3"/>
      <w:lvlJc w:val="left"/>
      <w:pPr>
        <w:ind w:left="1013" w:hanging="701"/>
        <w:jc w:val="left"/>
      </w:pPr>
      <w:rPr>
        <w:rFonts w:hint="default" w:ascii="Times New Roman" w:hAnsi="Times New Roman" w:eastAsia="Times New Roman" w:cs="Times New Roman"/>
        <w:b w:val="0"/>
        <w:bCs w:val="0"/>
        <w:i w:val="0"/>
        <w:iCs w:val="0"/>
        <w:spacing w:val="-2"/>
        <w:w w:val="100"/>
        <w:sz w:val="28"/>
        <w:szCs w:val="28"/>
        <w:lang w:val="en-US" w:eastAsia="en-US" w:bidi="ar-SA"/>
      </w:rPr>
    </w:lvl>
    <w:lvl w:ilvl="3">
      <w:start w:val="0"/>
      <w:numFmt w:val="bullet"/>
      <w:lvlText w:val="•"/>
      <w:lvlJc w:val="left"/>
      <w:pPr>
        <w:ind w:left="3859" w:hanging="701"/>
      </w:pPr>
      <w:rPr>
        <w:rFonts w:hint="default"/>
        <w:lang w:val="en-US" w:eastAsia="en-US" w:bidi="ar-SA"/>
      </w:rPr>
    </w:lvl>
    <w:lvl w:ilvl="4">
      <w:start w:val="0"/>
      <w:numFmt w:val="bullet"/>
      <w:lvlText w:val="•"/>
      <w:lvlJc w:val="left"/>
      <w:pPr>
        <w:ind w:left="4806" w:hanging="701"/>
      </w:pPr>
      <w:rPr>
        <w:rFonts w:hint="default"/>
        <w:lang w:val="en-US" w:eastAsia="en-US" w:bidi="ar-SA"/>
      </w:rPr>
    </w:lvl>
    <w:lvl w:ilvl="5">
      <w:start w:val="0"/>
      <w:numFmt w:val="bullet"/>
      <w:lvlText w:val="•"/>
      <w:lvlJc w:val="left"/>
      <w:pPr>
        <w:ind w:left="5753" w:hanging="701"/>
      </w:pPr>
      <w:rPr>
        <w:rFonts w:hint="default"/>
        <w:lang w:val="en-US" w:eastAsia="en-US" w:bidi="ar-SA"/>
      </w:rPr>
    </w:lvl>
    <w:lvl w:ilvl="6">
      <w:start w:val="0"/>
      <w:numFmt w:val="bullet"/>
      <w:lvlText w:val="•"/>
      <w:lvlJc w:val="left"/>
      <w:pPr>
        <w:ind w:left="6699" w:hanging="701"/>
      </w:pPr>
      <w:rPr>
        <w:rFonts w:hint="default"/>
        <w:lang w:val="en-US" w:eastAsia="en-US" w:bidi="ar-SA"/>
      </w:rPr>
    </w:lvl>
    <w:lvl w:ilvl="7">
      <w:start w:val="0"/>
      <w:numFmt w:val="bullet"/>
      <w:lvlText w:val="•"/>
      <w:lvlJc w:val="left"/>
      <w:pPr>
        <w:ind w:left="7646" w:hanging="701"/>
      </w:pPr>
      <w:rPr>
        <w:rFonts w:hint="default"/>
        <w:lang w:val="en-US" w:eastAsia="en-US" w:bidi="ar-SA"/>
      </w:rPr>
    </w:lvl>
    <w:lvl w:ilvl="8">
      <w:start w:val="0"/>
      <w:numFmt w:val="bullet"/>
      <w:lvlText w:val="•"/>
      <w:lvlJc w:val="left"/>
      <w:pPr>
        <w:ind w:left="8592" w:hanging="701"/>
      </w:pPr>
      <w:rPr>
        <w:rFonts w:hint="default"/>
        <w:lang w:val="en-US" w:eastAsia="en-US" w:bidi="ar-SA"/>
      </w:rPr>
    </w:lvl>
  </w:abstractNum>
  <w:abstractNum w:abstractNumId="4">
    <w:multiLevelType w:val="hybridMultilevel"/>
    <w:lvl w:ilvl="0">
      <w:start w:val="5"/>
      <w:numFmt w:val="decimal"/>
      <w:lvlText w:val="%1"/>
      <w:lvlJc w:val="left"/>
      <w:pPr>
        <w:ind w:left="1670" w:hanging="490"/>
        <w:jc w:val="left"/>
      </w:pPr>
      <w:rPr>
        <w:rFonts w:hint="default"/>
        <w:lang w:val="en-US" w:eastAsia="en-US" w:bidi="ar-SA"/>
      </w:rPr>
    </w:lvl>
    <w:lvl w:ilvl="1">
      <w:start w:val="1"/>
      <w:numFmt w:val="decimal"/>
      <w:lvlText w:val="%1.%2"/>
      <w:lvlJc w:val="left"/>
      <w:pPr>
        <w:ind w:left="1670" w:hanging="490"/>
        <w:jc w:val="left"/>
      </w:pPr>
      <w:rPr>
        <w:rFonts w:hint="default" w:ascii="Times New Roman" w:hAnsi="Times New Roman" w:eastAsia="Times New Roman" w:cs="Times New Roman"/>
        <w:b w:val="0"/>
        <w:bCs w:val="0"/>
        <w:i w:val="0"/>
        <w:iCs w:val="0"/>
        <w:w w:val="99"/>
        <w:sz w:val="28"/>
        <w:szCs w:val="28"/>
        <w:lang w:val="en-US" w:eastAsia="en-US" w:bidi="ar-SA"/>
      </w:rPr>
    </w:lvl>
    <w:lvl w:ilvl="2">
      <w:start w:val="0"/>
      <w:numFmt w:val="bullet"/>
      <w:lvlText w:val="•"/>
      <w:lvlJc w:val="left"/>
      <w:pPr>
        <w:ind w:left="3441" w:hanging="490"/>
      </w:pPr>
      <w:rPr>
        <w:rFonts w:hint="default"/>
        <w:lang w:val="en-US" w:eastAsia="en-US" w:bidi="ar-SA"/>
      </w:rPr>
    </w:lvl>
    <w:lvl w:ilvl="3">
      <w:start w:val="0"/>
      <w:numFmt w:val="bullet"/>
      <w:lvlText w:val="•"/>
      <w:lvlJc w:val="left"/>
      <w:pPr>
        <w:ind w:left="4321" w:hanging="490"/>
      </w:pPr>
      <w:rPr>
        <w:rFonts w:hint="default"/>
        <w:lang w:val="en-US" w:eastAsia="en-US" w:bidi="ar-SA"/>
      </w:rPr>
    </w:lvl>
    <w:lvl w:ilvl="4">
      <w:start w:val="0"/>
      <w:numFmt w:val="bullet"/>
      <w:lvlText w:val="•"/>
      <w:lvlJc w:val="left"/>
      <w:pPr>
        <w:ind w:left="5202" w:hanging="490"/>
      </w:pPr>
      <w:rPr>
        <w:rFonts w:hint="default"/>
        <w:lang w:val="en-US" w:eastAsia="en-US" w:bidi="ar-SA"/>
      </w:rPr>
    </w:lvl>
    <w:lvl w:ilvl="5">
      <w:start w:val="0"/>
      <w:numFmt w:val="bullet"/>
      <w:lvlText w:val="•"/>
      <w:lvlJc w:val="left"/>
      <w:pPr>
        <w:ind w:left="6083" w:hanging="490"/>
      </w:pPr>
      <w:rPr>
        <w:rFonts w:hint="default"/>
        <w:lang w:val="en-US" w:eastAsia="en-US" w:bidi="ar-SA"/>
      </w:rPr>
    </w:lvl>
    <w:lvl w:ilvl="6">
      <w:start w:val="0"/>
      <w:numFmt w:val="bullet"/>
      <w:lvlText w:val="•"/>
      <w:lvlJc w:val="left"/>
      <w:pPr>
        <w:ind w:left="6963" w:hanging="490"/>
      </w:pPr>
      <w:rPr>
        <w:rFonts w:hint="default"/>
        <w:lang w:val="en-US" w:eastAsia="en-US" w:bidi="ar-SA"/>
      </w:rPr>
    </w:lvl>
    <w:lvl w:ilvl="7">
      <w:start w:val="0"/>
      <w:numFmt w:val="bullet"/>
      <w:lvlText w:val="•"/>
      <w:lvlJc w:val="left"/>
      <w:pPr>
        <w:ind w:left="7844" w:hanging="490"/>
      </w:pPr>
      <w:rPr>
        <w:rFonts w:hint="default"/>
        <w:lang w:val="en-US" w:eastAsia="en-US" w:bidi="ar-SA"/>
      </w:rPr>
    </w:lvl>
    <w:lvl w:ilvl="8">
      <w:start w:val="0"/>
      <w:numFmt w:val="bullet"/>
      <w:lvlText w:val="•"/>
      <w:lvlJc w:val="left"/>
      <w:pPr>
        <w:ind w:left="8724" w:hanging="490"/>
      </w:pPr>
      <w:rPr>
        <w:rFonts w:hint="default"/>
        <w:lang w:val="en-US" w:eastAsia="en-US" w:bidi="ar-SA"/>
      </w:rPr>
    </w:lvl>
  </w:abstractNum>
  <w:abstractNum w:abstractNumId="3">
    <w:multiLevelType w:val="hybridMultilevel"/>
    <w:lvl w:ilvl="0">
      <w:start w:val="4"/>
      <w:numFmt w:val="decimal"/>
      <w:lvlText w:val="%1"/>
      <w:lvlJc w:val="left"/>
      <w:pPr>
        <w:ind w:left="1670" w:hanging="490"/>
        <w:jc w:val="left"/>
      </w:pPr>
      <w:rPr>
        <w:rFonts w:hint="default"/>
        <w:lang w:val="en-US" w:eastAsia="en-US" w:bidi="ar-SA"/>
      </w:rPr>
    </w:lvl>
    <w:lvl w:ilvl="1">
      <w:start w:val="1"/>
      <w:numFmt w:val="decimal"/>
      <w:lvlText w:val="%1.%2"/>
      <w:lvlJc w:val="left"/>
      <w:pPr>
        <w:ind w:left="1670" w:hanging="490"/>
        <w:jc w:val="left"/>
      </w:pPr>
      <w:rPr>
        <w:rFonts w:hint="default" w:ascii="Times New Roman" w:hAnsi="Times New Roman" w:eastAsia="Times New Roman" w:cs="Times New Roman"/>
        <w:b w:val="0"/>
        <w:bCs w:val="0"/>
        <w:i w:val="0"/>
        <w:iCs w:val="0"/>
        <w:w w:val="99"/>
        <w:sz w:val="28"/>
        <w:szCs w:val="28"/>
        <w:lang w:val="en-US" w:eastAsia="en-US" w:bidi="ar-SA"/>
      </w:rPr>
    </w:lvl>
    <w:lvl w:ilvl="2">
      <w:start w:val="1"/>
      <w:numFmt w:val="decimal"/>
      <w:lvlText w:val="%1.%2.%3"/>
      <w:lvlJc w:val="left"/>
      <w:pPr>
        <w:ind w:left="2079" w:hanging="700"/>
        <w:jc w:val="left"/>
      </w:pPr>
      <w:rPr>
        <w:rFonts w:hint="default" w:ascii="Times New Roman" w:hAnsi="Times New Roman" w:eastAsia="Times New Roman" w:cs="Times New Roman"/>
        <w:b w:val="0"/>
        <w:bCs w:val="0"/>
        <w:i w:val="0"/>
        <w:iCs w:val="0"/>
        <w:w w:val="99"/>
        <w:sz w:val="28"/>
        <w:szCs w:val="28"/>
        <w:lang w:val="en-US" w:eastAsia="en-US" w:bidi="ar-SA"/>
      </w:rPr>
    </w:lvl>
    <w:lvl w:ilvl="3">
      <w:start w:val="0"/>
      <w:numFmt w:val="bullet"/>
      <w:lvlText w:val="•"/>
      <w:lvlJc w:val="left"/>
      <w:pPr>
        <w:ind w:left="3948" w:hanging="700"/>
      </w:pPr>
      <w:rPr>
        <w:rFonts w:hint="default"/>
        <w:lang w:val="en-US" w:eastAsia="en-US" w:bidi="ar-SA"/>
      </w:rPr>
    </w:lvl>
    <w:lvl w:ilvl="4">
      <w:start w:val="0"/>
      <w:numFmt w:val="bullet"/>
      <w:lvlText w:val="•"/>
      <w:lvlJc w:val="left"/>
      <w:pPr>
        <w:ind w:left="4882" w:hanging="700"/>
      </w:pPr>
      <w:rPr>
        <w:rFonts w:hint="default"/>
        <w:lang w:val="en-US" w:eastAsia="en-US" w:bidi="ar-SA"/>
      </w:rPr>
    </w:lvl>
    <w:lvl w:ilvl="5">
      <w:start w:val="0"/>
      <w:numFmt w:val="bullet"/>
      <w:lvlText w:val="•"/>
      <w:lvlJc w:val="left"/>
      <w:pPr>
        <w:ind w:left="5816" w:hanging="700"/>
      </w:pPr>
      <w:rPr>
        <w:rFonts w:hint="default"/>
        <w:lang w:val="en-US" w:eastAsia="en-US" w:bidi="ar-SA"/>
      </w:rPr>
    </w:lvl>
    <w:lvl w:ilvl="6">
      <w:start w:val="0"/>
      <w:numFmt w:val="bullet"/>
      <w:lvlText w:val="•"/>
      <w:lvlJc w:val="left"/>
      <w:pPr>
        <w:ind w:left="6750" w:hanging="700"/>
      </w:pPr>
      <w:rPr>
        <w:rFonts w:hint="default"/>
        <w:lang w:val="en-US" w:eastAsia="en-US" w:bidi="ar-SA"/>
      </w:rPr>
    </w:lvl>
    <w:lvl w:ilvl="7">
      <w:start w:val="0"/>
      <w:numFmt w:val="bullet"/>
      <w:lvlText w:val="•"/>
      <w:lvlJc w:val="left"/>
      <w:pPr>
        <w:ind w:left="7684" w:hanging="700"/>
      </w:pPr>
      <w:rPr>
        <w:rFonts w:hint="default"/>
        <w:lang w:val="en-US" w:eastAsia="en-US" w:bidi="ar-SA"/>
      </w:rPr>
    </w:lvl>
    <w:lvl w:ilvl="8">
      <w:start w:val="0"/>
      <w:numFmt w:val="bullet"/>
      <w:lvlText w:val="•"/>
      <w:lvlJc w:val="left"/>
      <w:pPr>
        <w:ind w:left="8618" w:hanging="700"/>
      </w:pPr>
      <w:rPr>
        <w:rFonts w:hint="default"/>
        <w:lang w:val="en-US" w:eastAsia="en-US" w:bidi="ar-SA"/>
      </w:rPr>
    </w:lvl>
  </w:abstractNum>
  <w:abstractNum w:abstractNumId="2">
    <w:multiLevelType w:val="hybridMultilevel"/>
    <w:lvl w:ilvl="0">
      <w:start w:val="3"/>
      <w:numFmt w:val="decimal"/>
      <w:lvlText w:val="%1"/>
      <w:lvlJc w:val="left"/>
      <w:pPr>
        <w:ind w:left="1670" w:hanging="490"/>
        <w:jc w:val="left"/>
      </w:pPr>
      <w:rPr>
        <w:rFonts w:hint="default"/>
        <w:lang w:val="en-US" w:eastAsia="en-US" w:bidi="ar-SA"/>
      </w:rPr>
    </w:lvl>
    <w:lvl w:ilvl="1">
      <w:start w:val="1"/>
      <w:numFmt w:val="decimal"/>
      <w:lvlText w:val="%1.%2"/>
      <w:lvlJc w:val="left"/>
      <w:pPr>
        <w:ind w:left="1670" w:hanging="490"/>
        <w:jc w:val="left"/>
      </w:pPr>
      <w:rPr>
        <w:rFonts w:hint="default" w:ascii="Times New Roman" w:hAnsi="Times New Roman" w:eastAsia="Times New Roman" w:cs="Times New Roman"/>
        <w:b w:val="0"/>
        <w:bCs w:val="0"/>
        <w:i w:val="0"/>
        <w:iCs w:val="0"/>
        <w:w w:val="99"/>
        <w:sz w:val="28"/>
        <w:szCs w:val="28"/>
        <w:lang w:val="en-US" w:eastAsia="en-US" w:bidi="ar-SA"/>
      </w:rPr>
    </w:lvl>
    <w:lvl w:ilvl="2">
      <w:start w:val="1"/>
      <w:numFmt w:val="decimal"/>
      <w:lvlText w:val="%1.%2.%3"/>
      <w:lvlJc w:val="left"/>
      <w:pPr>
        <w:ind w:left="2079" w:hanging="700"/>
        <w:jc w:val="left"/>
      </w:pPr>
      <w:rPr>
        <w:rFonts w:hint="default" w:ascii="Times New Roman" w:hAnsi="Times New Roman" w:eastAsia="Times New Roman" w:cs="Times New Roman"/>
        <w:b w:val="0"/>
        <w:bCs w:val="0"/>
        <w:i w:val="0"/>
        <w:iCs w:val="0"/>
        <w:w w:val="99"/>
        <w:sz w:val="28"/>
        <w:szCs w:val="28"/>
        <w:lang w:val="en-US" w:eastAsia="en-US" w:bidi="ar-SA"/>
      </w:rPr>
    </w:lvl>
    <w:lvl w:ilvl="3">
      <w:start w:val="0"/>
      <w:numFmt w:val="bullet"/>
      <w:lvlText w:val="•"/>
      <w:lvlJc w:val="left"/>
      <w:pPr>
        <w:ind w:left="3130" w:hanging="700"/>
      </w:pPr>
      <w:rPr>
        <w:rFonts w:hint="default"/>
        <w:lang w:val="en-US" w:eastAsia="en-US" w:bidi="ar-SA"/>
      </w:rPr>
    </w:lvl>
    <w:lvl w:ilvl="4">
      <w:start w:val="0"/>
      <w:numFmt w:val="bullet"/>
      <w:lvlText w:val="•"/>
      <w:lvlJc w:val="left"/>
      <w:pPr>
        <w:ind w:left="4181" w:hanging="700"/>
      </w:pPr>
      <w:rPr>
        <w:rFonts w:hint="default"/>
        <w:lang w:val="en-US" w:eastAsia="en-US" w:bidi="ar-SA"/>
      </w:rPr>
    </w:lvl>
    <w:lvl w:ilvl="5">
      <w:start w:val="0"/>
      <w:numFmt w:val="bullet"/>
      <w:lvlText w:val="•"/>
      <w:lvlJc w:val="left"/>
      <w:pPr>
        <w:ind w:left="5232" w:hanging="700"/>
      </w:pPr>
      <w:rPr>
        <w:rFonts w:hint="default"/>
        <w:lang w:val="en-US" w:eastAsia="en-US" w:bidi="ar-SA"/>
      </w:rPr>
    </w:lvl>
    <w:lvl w:ilvl="6">
      <w:start w:val="0"/>
      <w:numFmt w:val="bullet"/>
      <w:lvlText w:val="•"/>
      <w:lvlJc w:val="left"/>
      <w:pPr>
        <w:ind w:left="6283" w:hanging="700"/>
      </w:pPr>
      <w:rPr>
        <w:rFonts w:hint="default"/>
        <w:lang w:val="en-US" w:eastAsia="en-US" w:bidi="ar-SA"/>
      </w:rPr>
    </w:lvl>
    <w:lvl w:ilvl="7">
      <w:start w:val="0"/>
      <w:numFmt w:val="bullet"/>
      <w:lvlText w:val="•"/>
      <w:lvlJc w:val="left"/>
      <w:pPr>
        <w:ind w:left="7333" w:hanging="700"/>
      </w:pPr>
      <w:rPr>
        <w:rFonts w:hint="default"/>
        <w:lang w:val="en-US" w:eastAsia="en-US" w:bidi="ar-SA"/>
      </w:rPr>
    </w:lvl>
    <w:lvl w:ilvl="8">
      <w:start w:val="0"/>
      <w:numFmt w:val="bullet"/>
      <w:lvlText w:val="•"/>
      <w:lvlJc w:val="left"/>
      <w:pPr>
        <w:ind w:left="8384" w:hanging="700"/>
      </w:pPr>
      <w:rPr>
        <w:rFonts w:hint="default"/>
        <w:lang w:val="en-US" w:eastAsia="en-US" w:bidi="ar-SA"/>
      </w:rPr>
    </w:lvl>
  </w:abstractNum>
  <w:abstractNum w:abstractNumId="1">
    <w:multiLevelType w:val="hybridMultilevel"/>
    <w:lvl w:ilvl="0">
      <w:start w:val="2"/>
      <w:numFmt w:val="decimal"/>
      <w:lvlText w:val="%1"/>
      <w:lvlJc w:val="left"/>
      <w:pPr>
        <w:ind w:left="1670" w:hanging="490"/>
        <w:jc w:val="left"/>
      </w:pPr>
      <w:rPr>
        <w:rFonts w:hint="default"/>
        <w:lang w:val="en-US" w:eastAsia="en-US" w:bidi="ar-SA"/>
      </w:rPr>
    </w:lvl>
    <w:lvl w:ilvl="1">
      <w:start w:val="1"/>
      <w:numFmt w:val="decimal"/>
      <w:lvlText w:val="%1.%2"/>
      <w:lvlJc w:val="left"/>
      <w:pPr>
        <w:ind w:left="1670" w:hanging="490"/>
        <w:jc w:val="left"/>
      </w:pPr>
      <w:rPr>
        <w:rFonts w:hint="default" w:ascii="Times New Roman" w:hAnsi="Times New Roman" w:eastAsia="Times New Roman" w:cs="Times New Roman"/>
        <w:b w:val="0"/>
        <w:bCs w:val="0"/>
        <w:i w:val="0"/>
        <w:iCs w:val="0"/>
        <w:w w:val="99"/>
        <w:sz w:val="28"/>
        <w:szCs w:val="28"/>
        <w:lang w:val="en-US" w:eastAsia="en-US" w:bidi="ar-SA"/>
      </w:rPr>
    </w:lvl>
    <w:lvl w:ilvl="2">
      <w:start w:val="1"/>
      <w:numFmt w:val="decimal"/>
      <w:lvlText w:val="%1.%2.%3"/>
      <w:lvlJc w:val="left"/>
      <w:pPr>
        <w:ind w:left="2079" w:hanging="700"/>
        <w:jc w:val="left"/>
      </w:pPr>
      <w:rPr>
        <w:rFonts w:hint="default" w:ascii="Times New Roman" w:hAnsi="Times New Roman" w:eastAsia="Times New Roman" w:cs="Times New Roman"/>
        <w:b w:val="0"/>
        <w:bCs w:val="0"/>
        <w:i w:val="0"/>
        <w:iCs w:val="0"/>
        <w:w w:val="99"/>
        <w:sz w:val="28"/>
        <w:szCs w:val="28"/>
        <w:lang w:val="en-US" w:eastAsia="en-US" w:bidi="ar-SA"/>
      </w:rPr>
    </w:lvl>
    <w:lvl w:ilvl="3">
      <w:start w:val="0"/>
      <w:numFmt w:val="bullet"/>
      <w:lvlText w:val="•"/>
      <w:lvlJc w:val="left"/>
      <w:pPr>
        <w:ind w:left="3130" w:hanging="700"/>
      </w:pPr>
      <w:rPr>
        <w:rFonts w:hint="default"/>
        <w:lang w:val="en-US" w:eastAsia="en-US" w:bidi="ar-SA"/>
      </w:rPr>
    </w:lvl>
    <w:lvl w:ilvl="4">
      <w:start w:val="0"/>
      <w:numFmt w:val="bullet"/>
      <w:lvlText w:val="•"/>
      <w:lvlJc w:val="left"/>
      <w:pPr>
        <w:ind w:left="4181" w:hanging="700"/>
      </w:pPr>
      <w:rPr>
        <w:rFonts w:hint="default"/>
        <w:lang w:val="en-US" w:eastAsia="en-US" w:bidi="ar-SA"/>
      </w:rPr>
    </w:lvl>
    <w:lvl w:ilvl="5">
      <w:start w:val="0"/>
      <w:numFmt w:val="bullet"/>
      <w:lvlText w:val="•"/>
      <w:lvlJc w:val="left"/>
      <w:pPr>
        <w:ind w:left="5232" w:hanging="700"/>
      </w:pPr>
      <w:rPr>
        <w:rFonts w:hint="default"/>
        <w:lang w:val="en-US" w:eastAsia="en-US" w:bidi="ar-SA"/>
      </w:rPr>
    </w:lvl>
    <w:lvl w:ilvl="6">
      <w:start w:val="0"/>
      <w:numFmt w:val="bullet"/>
      <w:lvlText w:val="•"/>
      <w:lvlJc w:val="left"/>
      <w:pPr>
        <w:ind w:left="6283" w:hanging="700"/>
      </w:pPr>
      <w:rPr>
        <w:rFonts w:hint="default"/>
        <w:lang w:val="en-US" w:eastAsia="en-US" w:bidi="ar-SA"/>
      </w:rPr>
    </w:lvl>
    <w:lvl w:ilvl="7">
      <w:start w:val="0"/>
      <w:numFmt w:val="bullet"/>
      <w:lvlText w:val="•"/>
      <w:lvlJc w:val="left"/>
      <w:pPr>
        <w:ind w:left="7333" w:hanging="700"/>
      </w:pPr>
      <w:rPr>
        <w:rFonts w:hint="default"/>
        <w:lang w:val="en-US" w:eastAsia="en-US" w:bidi="ar-SA"/>
      </w:rPr>
    </w:lvl>
    <w:lvl w:ilvl="8">
      <w:start w:val="0"/>
      <w:numFmt w:val="bullet"/>
      <w:lvlText w:val="•"/>
      <w:lvlJc w:val="left"/>
      <w:pPr>
        <w:ind w:left="8384" w:hanging="700"/>
      </w:pPr>
      <w:rPr>
        <w:rFonts w:hint="default"/>
        <w:lang w:val="en-US" w:eastAsia="en-US" w:bidi="ar-SA"/>
      </w:rPr>
    </w:lvl>
  </w:abstractNum>
  <w:abstractNum w:abstractNumId="0">
    <w:multiLevelType w:val="hybridMultilevel"/>
    <w:lvl w:ilvl="0">
      <w:start w:val="1"/>
      <w:numFmt w:val="decimal"/>
      <w:lvlText w:val="%1"/>
      <w:lvlJc w:val="left"/>
      <w:pPr>
        <w:ind w:left="1670" w:hanging="490"/>
        <w:jc w:val="left"/>
      </w:pPr>
      <w:rPr>
        <w:rFonts w:hint="default"/>
        <w:lang w:val="en-US" w:eastAsia="en-US" w:bidi="ar-SA"/>
      </w:rPr>
    </w:lvl>
    <w:lvl w:ilvl="1">
      <w:start w:val="1"/>
      <w:numFmt w:val="decimal"/>
      <w:lvlText w:val="%1.%2"/>
      <w:lvlJc w:val="left"/>
      <w:pPr>
        <w:ind w:left="1670" w:hanging="490"/>
        <w:jc w:val="left"/>
      </w:pPr>
      <w:rPr>
        <w:rFonts w:hint="default" w:ascii="Times New Roman" w:hAnsi="Times New Roman" w:eastAsia="Times New Roman" w:cs="Times New Roman"/>
        <w:b w:val="0"/>
        <w:bCs w:val="0"/>
        <w:i w:val="0"/>
        <w:iCs w:val="0"/>
        <w:w w:val="99"/>
        <w:sz w:val="28"/>
        <w:szCs w:val="28"/>
        <w:lang w:val="en-US" w:eastAsia="en-US" w:bidi="ar-SA"/>
      </w:rPr>
    </w:lvl>
    <w:lvl w:ilvl="2">
      <w:start w:val="0"/>
      <w:numFmt w:val="bullet"/>
      <w:lvlText w:val="•"/>
      <w:lvlJc w:val="left"/>
      <w:pPr>
        <w:ind w:left="3441" w:hanging="490"/>
      </w:pPr>
      <w:rPr>
        <w:rFonts w:hint="default"/>
        <w:lang w:val="en-US" w:eastAsia="en-US" w:bidi="ar-SA"/>
      </w:rPr>
    </w:lvl>
    <w:lvl w:ilvl="3">
      <w:start w:val="0"/>
      <w:numFmt w:val="bullet"/>
      <w:lvlText w:val="•"/>
      <w:lvlJc w:val="left"/>
      <w:pPr>
        <w:ind w:left="4321" w:hanging="490"/>
      </w:pPr>
      <w:rPr>
        <w:rFonts w:hint="default"/>
        <w:lang w:val="en-US" w:eastAsia="en-US" w:bidi="ar-SA"/>
      </w:rPr>
    </w:lvl>
    <w:lvl w:ilvl="4">
      <w:start w:val="0"/>
      <w:numFmt w:val="bullet"/>
      <w:lvlText w:val="•"/>
      <w:lvlJc w:val="left"/>
      <w:pPr>
        <w:ind w:left="5202" w:hanging="490"/>
      </w:pPr>
      <w:rPr>
        <w:rFonts w:hint="default"/>
        <w:lang w:val="en-US" w:eastAsia="en-US" w:bidi="ar-SA"/>
      </w:rPr>
    </w:lvl>
    <w:lvl w:ilvl="5">
      <w:start w:val="0"/>
      <w:numFmt w:val="bullet"/>
      <w:lvlText w:val="•"/>
      <w:lvlJc w:val="left"/>
      <w:pPr>
        <w:ind w:left="6083" w:hanging="490"/>
      </w:pPr>
      <w:rPr>
        <w:rFonts w:hint="default"/>
        <w:lang w:val="en-US" w:eastAsia="en-US" w:bidi="ar-SA"/>
      </w:rPr>
    </w:lvl>
    <w:lvl w:ilvl="6">
      <w:start w:val="0"/>
      <w:numFmt w:val="bullet"/>
      <w:lvlText w:val="•"/>
      <w:lvlJc w:val="left"/>
      <w:pPr>
        <w:ind w:left="6963" w:hanging="490"/>
      </w:pPr>
      <w:rPr>
        <w:rFonts w:hint="default"/>
        <w:lang w:val="en-US" w:eastAsia="en-US" w:bidi="ar-SA"/>
      </w:rPr>
    </w:lvl>
    <w:lvl w:ilvl="7">
      <w:start w:val="0"/>
      <w:numFmt w:val="bullet"/>
      <w:lvlText w:val="•"/>
      <w:lvlJc w:val="left"/>
      <w:pPr>
        <w:ind w:left="7844" w:hanging="490"/>
      </w:pPr>
      <w:rPr>
        <w:rFonts w:hint="default"/>
        <w:lang w:val="en-US" w:eastAsia="en-US" w:bidi="ar-SA"/>
      </w:rPr>
    </w:lvl>
    <w:lvl w:ilvl="8">
      <w:start w:val="0"/>
      <w:numFmt w:val="bullet"/>
      <w:lvlText w:val="•"/>
      <w:lvlJc w:val="left"/>
      <w:pPr>
        <w:ind w:left="8724" w:hanging="490"/>
      </w:pPr>
      <w:rPr>
        <w:rFonts w:hint="default"/>
        <w:lang w:val="en-US" w:eastAsia="en-US" w:bidi="ar-SA"/>
      </w:rPr>
    </w:lvl>
  </w:abstract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SimSun" w:hAnsi="SimSun" w:eastAsia="SimSun" w:cs="SimSun"/>
      <w:lang w:val="en-US" w:eastAsia="en-US" w:bidi="ar-SA"/>
    </w:rPr>
  </w:style>
  <w:style w:styleId="TOC1" w:type="paragraph">
    <w:name w:val="TOC 1"/>
    <w:basedOn w:val="Normal"/>
    <w:uiPriority w:val="1"/>
    <w:qFormat/>
    <w:pPr>
      <w:spacing w:before="1"/>
      <w:ind w:left="980"/>
    </w:pPr>
    <w:rPr>
      <w:rFonts w:ascii="SimSun" w:hAnsi="SimSun" w:eastAsia="SimSun" w:cs="SimSun"/>
      <w:sz w:val="28"/>
      <w:szCs w:val="28"/>
      <w:lang w:val="en-US" w:eastAsia="en-US" w:bidi="ar-SA"/>
    </w:rPr>
  </w:style>
  <w:style w:styleId="TOC2" w:type="paragraph">
    <w:name w:val="TOC 2"/>
    <w:basedOn w:val="Normal"/>
    <w:uiPriority w:val="1"/>
    <w:qFormat/>
    <w:pPr>
      <w:spacing w:before="1"/>
      <w:ind w:left="1670" w:hanging="491"/>
    </w:pPr>
    <w:rPr>
      <w:rFonts w:ascii="SimSun" w:hAnsi="SimSun" w:eastAsia="SimSun" w:cs="SimSun"/>
      <w:sz w:val="28"/>
      <w:szCs w:val="28"/>
      <w:lang w:val="en-US" w:eastAsia="en-US" w:bidi="ar-SA"/>
    </w:rPr>
  </w:style>
  <w:style w:styleId="TOC3" w:type="paragraph">
    <w:name w:val="TOC 3"/>
    <w:basedOn w:val="Normal"/>
    <w:uiPriority w:val="1"/>
    <w:qFormat/>
    <w:pPr>
      <w:spacing w:before="1"/>
      <w:ind w:left="2079" w:hanging="700"/>
    </w:pPr>
    <w:rPr>
      <w:rFonts w:ascii="Times New Roman" w:hAnsi="Times New Roman" w:eastAsia="Times New Roman" w:cs="Times New Roman"/>
      <w:sz w:val="28"/>
      <w:szCs w:val="28"/>
      <w:lang w:val="en-US" w:eastAsia="en-US" w:bidi="ar-SA"/>
    </w:rPr>
  </w:style>
  <w:style w:styleId="BodyText" w:type="paragraph">
    <w:name w:val="Body Text"/>
    <w:basedOn w:val="Normal"/>
    <w:uiPriority w:val="1"/>
    <w:qFormat/>
    <w:pPr/>
    <w:rPr>
      <w:rFonts w:ascii="SimSun" w:hAnsi="SimSun" w:eastAsia="SimSun" w:cs="SimSun"/>
      <w:sz w:val="24"/>
      <w:szCs w:val="24"/>
      <w:lang w:val="en-US" w:eastAsia="en-US" w:bidi="ar-SA"/>
    </w:rPr>
  </w:style>
  <w:style w:styleId="Heading1" w:type="paragraph">
    <w:name w:val="Heading 1"/>
    <w:basedOn w:val="Normal"/>
    <w:uiPriority w:val="1"/>
    <w:qFormat/>
    <w:pPr>
      <w:ind w:left="284" w:right="503"/>
      <w:jc w:val="center"/>
      <w:outlineLvl w:val="1"/>
    </w:pPr>
    <w:rPr>
      <w:rFonts w:ascii="Times New Roman" w:hAnsi="Times New Roman" w:eastAsia="Times New Roman" w:cs="Times New Roman"/>
      <w:sz w:val="36"/>
      <w:szCs w:val="36"/>
      <w:lang w:val="en-US" w:eastAsia="en-US" w:bidi="ar-SA"/>
    </w:rPr>
  </w:style>
  <w:style w:styleId="Heading2" w:type="paragraph">
    <w:name w:val="Heading 2"/>
    <w:basedOn w:val="Normal"/>
    <w:uiPriority w:val="1"/>
    <w:qFormat/>
    <w:pPr>
      <w:spacing w:before="58"/>
      <w:ind w:left="290"/>
      <w:outlineLvl w:val="2"/>
    </w:pPr>
    <w:rPr>
      <w:rFonts w:ascii="SimSun" w:hAnsi="SimSun" w:eastAsia="SimSun" w:cs="SimSun"/>
      <w:sz w:val="30"/>
      <w:szCs w:val="30"/>
      <w:lang w:val="en-US" w:eastAsia="en-US" w:bidi="ar-SA"/>
    </w:rPr>
  </w:style>
  <w:style w:styleId="Heading3" w:type="paragraph">
    <w:name w:val="Heading 3"/>
    <w:basedOn w:val="Normal"/>
    <w:uiPriority w:val="1"/>
    <w:qFormat/>
    <w:pPr>
      <w:ind w:left="1013" w:hanging="702"/>
      <w:outlineLvl w:val="3"/>
    </w:pPr>
    <w:rPr>
      <w:rFonts w:ascii="SimSun" w:hAnsi="SimSun" w:eastAsia="SimSun" w:cs="SimSun"/>
      <w:sz w:val="28"/>
      <w:szCs w:val="28"/>
      <w:lang w:val="en-US" w:eastAsia="en-US" w:bidi="ar-SA"/>
    </w:rPr>
  </w:style>
  <w:style w:styleId="Title" w:type="paragraph">
    <w:name w:val="Title"/>
    <w:basedOn w:val="Normal"/>
    <w:uiPriority w:val="1"/>
    <w:qFormat/>
    <w:pPr>
      <w:spacing w:line="881" w:lineRule="exact"/>
      <w:ind w:left="282" w:right="503"/>
      <w:jc w:val="center"/>
    </w:pPr>
    <w:rPr>
      <w:rFonts w:ascii="SimSun" w:hAnsi="SimSun" w:eastAsia="SimSun" w:cs="SimSun"/>
      <w:sz w:val="72"/>
      <w:szCs w:val="72"/>
      <w:lang w:val="en-US" w:eastAsia="en-US" w:bidi="ar-SA"/>
    </w:rPr>
  </w:style>
  <w:style w:styleId="ListParagraph" w:type="paragraph">
    <w:name w:val="List Paragraph"/>
    <w:basedOn w:val="Normal"/>
    <w:uiPriority w:val="1"/>
    <w:qFormat/>
    <w:pPr>
      <w:spacing w:before="1"/>
      <w:ind w:left="740" w:hanging="428"/>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78"/>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1.xml"/><Relationship Id="rId11" Type="http://schemas.openxmlformats.org/officeDocument/2006/relationships/footer" Target="footer4.xml"/><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header" Target="header2.xml"/><Relationship Id="rId18" Type="http://schemas.openxmlformats.org/officeDocument/2006/relationships/footer" Target="footer5.xml"/><Relationship Id="rId19" Type="http://schemas.openxmlformats.org/officeDocument/2006/relationships/image" Target="media/image11.jpeg"/><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pn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jpe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header" Target="header3.xml"/><Relationship Id="rId48" Type="http://schemas.openxmlformats.org/officeDocument/2006/relationships/footer" Target="footer6.xml"/><Relationship Id="rId49" Type="http://schemas.openxmlformats.org/officeDocument/2006/relationships/image" Target="media/image39.jpeg"/><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jpe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jpeg"/><Relationship Id="rId69" Type="http://schemas.openxmlformats.org/officeDocument/2006/relationships/header" Target="header4.xml"/><Relationship Id="rId70" Type="http://schemas.openxmlformats.org/officeDocument/2006/relationships/footer" Target="footer7.xml"/><Relationship Id="rId71" Type="http://schemas.openxmlformats.org/officeDocument/2006/relationships/image" Target="media/image59.jpeg"/><Relationship Id="rId72" Type="http://schemas.openxmlformats.org/officeDocument/2006/relationships/image" Target="media/image60.jpe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jpe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90" Type="http://schemas.openxmlformats.org/officeDocument/2006/relationships/image" Target="media/image78.jpeg"/><Relationship Id="rId91" Type="http://schemas.openxmlformats.org/officeDocument/2006/relationships/header" Target="header5.xml"/><Relationship Id="rId92" Type="http://schemas.openxmlformats.org/officeDocument/2006/relationships/footer" Target="footer8.xml"/><Relationship Id="rId93" Type="http://schemas.openxmlformats.org/officeDocument/2006/relationships/image" Target="media/image79.jpeg"/><Relationship Id="rId94" Type="http://schemas.openxmlformats.org/officeDocument/2006/relationships/image" Target="media/image80.jpeg"/><Relationship Id="rId95" Type="http://schemas.openxmlformats.org/officeDocument/2006/relationships/header" Target="header6.xml"/><Relationship Id="rId96" Type="http://schemas.openxmlformats.org/officeDocument/2006/relationships/footer" Target="footer9.xml"/><Relationship Id="rId97"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2024-04-28T02:34:27Z</dcterms:created>
  <dcterms:modified xsi:type="dcterms:W3CDTF">2024-04-28T02:34:27Z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2024-04-28T00:00:00Z</vt:filetime>
  </property>
  <property fmtid="{D5CDD505-2E9C-101B-9397-08002B2CF9AE}" pid="3" name="Producer">
    <vt:lpwstr>3-Heights™ PDF Merge Split Shell 6.12.1.11 (http://www.pdf-tools.com)</vt:lpwstr>
  </property>
</Properties>
</file>